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19" w:rsidRPr="00A73324" w:rsidRDefault="001B6A19" w:rsidP="001B6A19">
      <w:pPr>
        <w:widowControl w:val="0"/>
        <w:autoSpaceDE w:val="0"/>
        <w:autoSpaceDN w:val="0"/>
        <w:adjustRightInd w:val="0"/>
        <w:spacing w:line="240" w:lineRule="auto"/>
        <w:jc w:val="center"/>
        <w:rPr>
          <w:rFonts w:eastAsia="Times New Roman" w:cs="Times New Roman"/>
          <w:szCs w:val="28"/>
          <w:lang w:eastAsia="ru-RU"/>
        </w:rPr>
      </w:pPr>
      <w:bookmarkStart w:id="0" w:name="_GoBack"/>
      <w:bookmarkEnd w:id="0"/>
      <w:r w:rsidRPr="00A73324">
        <w:rPr>
          <w:rFonts w:eastAsia="Times New Roman" w:cs="Times New Roman"/>
          <w:szCs w:val="28"/>
          <w:lang w:eastAsia="ru-RU"/>
        </w:rPr>
        <w:t>ГЕРБ</w:t>
      </w:r>
    </w:p>
    <w:p w:rsidR="001B6A19" w:rsidRPr="00A73324" w:rsidRDefault="001B6A19" w:rsidP="001B6A19">
      <w:pPr>
        <w:widowControl w:val="0"/>
        <w:autoSpaceDE w:val="0"/>
        <w:autoSpaceDN w:val="0"/>
        <w:adjustRightInd w:val="0"/>
        <w:spacing w:line="240" w:lineRule="auto"/>
        <w:jc w:val="center"/>
        <w:rPr>
          <w:rFonts w:eastAsia="Times New Roman" w:cs="Times New Roman"/>
          <w:szCs w:val="28"/>
          <w:lang w:eastAsia="ru-RU"/>
        </w:rPr>
      </w:pPr>
    </w:p>
    <w:p w:rsidR="001B6A19" w:rsidRPr="00A73324" w:rsidRDefault="001B6A19" w:rsidP="001B6A19">
      <w:pPr>
        <w:widowControl w:val="0"/>
        <w:autoSpaceDE w:val="0"/>
        <w:autoSpaceDN w:val="0"/>
        <w:adjustRightInd w:val="0"/>
        <w:spacing w:line="240" w:lineRule="auto"/>
        <w:jc w:val="center"/>
        <w:rPr>
          <w:rFonts w:eastAsia="Times New Roman" w:cs="Times New Roman"/>
          <w:szCs w:val="28"/>
          <w:lang w:eastAsia="ru-RU"/>
        </w:rPr>
      </w:pPr>
      <w:r w:rsidRPr="00A73324">
        <w:rPr>
          <w:rFonts w:eastAsia="Times New Roman" w:cs="Times New Roman"/>
          <w:szCs w:val="28"/>
          <w:lang w:eastAsia="ru-RU"/>
        </w:rPr>
        <w:t>МУНИЦИПАЛЬНОЕ ОБРАЗОВАНИЕ</w:t>
      </w:r>
    </w:p>
    <w:p w:rsidR="001B6A19" w:rsidRPr="00A73324" w:rsidRDefault="001B6A19" w:rsidP="001B6A19">
      <w:pPr>
        <w:widowControl w:val="0"/>
        <w:autoSpaceDE w:val="0"/>
        <w:autoSpaceDN w:val="0"/>
        <w:adjustRightInd w:val="0"/>
        <w:spacing w:line="240" w:lineRule="auto"/>
        <w:jc w:val="center"/>
        <w:rPr>
          <w:rFonts w:eastAsia="Times New Roman" w:cs="Times New Roman"/>
          <w:szCs w:val="28"/>
          <w:lang w:eastAsia="ru-RU"/>
        </w:rPr>
      </w:pPr>
      <w:r w:rsidRPr="00A73324">
        <w:rPr>
          <w:rFonts w:eastAsia="Times New Roman" w:cs="Times New Roman"/>
          <w:szCs w:val="28"/>
          <w:lang w:eastAsia="ru-RU"/>
        </w:rPr>
        <w:t>«ВСЕВОЛОЖСКИЙ МУНИЦИПАЛЬНЫЙ РАЙОН»</w:t>
      </w:r>
    </w:p>
    <w:p w:rsidR="001B6A19" w:rsidRPr="00A73324" w:rsidRDefault="001B6A19" w:rsidP="001B6A19">
      <w:pPr>
        <w:widowControl w:val="0"/>
        <w:autoSpaceDE w:val="0"/>
        <w:autoSpaceDN w:val="0"/>
        <w:adjustRightInd w:val="0"/>
        <w:spacing w:line="240" w:lineRule="auto"/>
        <w:jc w:val="center"/>
        <w:rPr>
          <w:rFonts w:eastAsia="Times New Roman" w:cs="Times New Roman"/>
          <w:szCs w:val="28"/>
          <w:lang w:eastAsia="ru-RU"/>
        </w:rPr>
      </w:pPr>
      <w:r w:rsidRPr="00A73324">
        <w:rPr>
          <w:rFonts w:eastAsia="Times New Roman" w:cs="Times New Roman"/>
          <w:szCs w:val="28"/>
          <w:lang w:eastAsia="ru-RU"/>
        </w:rPr>
        <w:t>ЛЕНИНГРАДСКОЙ ОБЛАСТИ</w:t>
      </w:r>
    </w:p>
    <w:p w:rsidR="001B6A19" w:rsidRPr="00A73324" w:rsidRDefault="001B6A19" w:rsidP="001B6A19">
      <w:pPr>
        <w:widowControl w:val="0"/>
        <w:autoSpaceDE w:val="0"/>
        <w:autoSpaceDN w:val="0"/>
        <w:adjustRightInd w:val="0"/>
        <w:spacing w:line="240" w:lineRule="auto"/>
        <w:jc w:val="center"/>
        <w:rPr>
          <w:rFonts w:eastAsia="Times New Roman" w:cs="Times New Roman"/>
          <w:szCs w:val="28"/>
          <w:lang w:eastAsia="ru-RU"/>
        </w:rPr>
      </w:pPr>
      <w:r w:rsidRPr="00A73324">
        <w:rPr>
          <w:rFonts w:eastAsia="Times New Roman" w:cs="Times New Roman"/>
          <w:szCs w:val="28"/>
          <w:lang w:eastAsia="ru-RU"/>
        </w:rPr>
        <w:t>СОВЕТ ДЕПУТАТОВ</w:t>
      </w:r>
    </w:p>
    <w:p w:rsidR="001B6A19" w:rsidRPr="00A73324" w:rsidRDefault="001B6A19" w:rsidP="001B6A19">
      <w:pPr>
        <w:widowControl w:val="0"/>
        <w:autoSpaceDE w:val="0"/>
        <w:autoSpaceDN w:val="0"/>
        <w:adjustRightInd w:val="0"/>
        <w:spacing w:line="240" w:lineRule="auto"/>
        <w:jc w:val="both"/>
        <w:rPr>
          <w:rFonts w:eastAsia="Times New Roman" w:cs="Times New Roman"/>
          <w:szCs w:val="28"/>
          <w:lang w:eastAsia="ru-RU"/>
        </w:rPr>
      </w:pPr>
    </w:p>
    <w:p w:rsidR="001B6A19" w:rsidRPr="00A73324" w:rsidRDefault="001B6A19" w:rsidP="001B6A19">
      <w:pPr>
        <w:widowControl w:val="0"/>
        <w:autoSpaceDE w:val="0"/>
        <w:autoSpaceDN w:val="0"/>
        <w:adjustRightInd w:val="0"/>
        <w:spacing w:line="240" w:lineRule="auto"/>
        <w:jc w:val="center"/>
        <w:rPr>
          <w:rFonts w:eastAsia="Times New Roman" w:cs="Times New Roman"/>
          <w:b/>
          <w:szCs w:val="28"/>
          <w:lang w:eastAsia="ru-RU"/>
        </w:rPr>
      </w:pPr>
      <w:r w:rsidRPr="00A73324">
        <w:rPr>
          <w:rFonts w:eastAsia="Times New Roman" w:cs="Times New Roman"/>
          <w:b/>
          <w:szCs w:val="28"/>
          <w:lang w:eastAsia="ru-RU"/>
        </w:rPr>
        <w:t>РЕШЕНИЕ</w:t>
      </w:r>
    </w:p>
    <w:p w:rsidR="001B6A19" w:rsidRPr="00A73324" w:rsidRDefault="001B6A19" w:rsidP="001B6A19">
      <w:pPr>
        <w:widowControl w:val="0"/>
        <w:autoSpaceDE w:val="0"/>
        <w:autoSpaceDN w:val="0"/>
        <w:adjustRightInd w:val="0"/>
        <w:spacing w:line="240" w:lineRule="auto"/>
        <w:jc w:val="center"/>
        <w:rPr>
          <w:rFonts w:eastAsia="Times New Roman" w:cs="Times New Roman"/>
          <w:b/>
          <w:szCs w:val="28"/>
          <w:lang w:eastAsia="ru-RU"/>
        </w:rPr>
      </w:pPr>
    </w:p>
    <w:p w:rsidR="001B6A19" w:rsidRPr="00A73324" w:rsidRDefault="00DF78F3" w:rsidP="001B6A19">
      <w:pPr>
        <w:widowControl w:val="0"/>
        <w:autoSpaceDE w:val="0"/>
        <w:autoSpaceDN w:val="0"/>
        <w:adjustRightInd w:val="0"/>
        <w:spacing w:line="240" w:lineRule="auto"/>
        <w:jc w:val="both"/>
        <w:rPr>
          <w:rFonts w:eastAsia="Times New Roman" w:cs="Times New Roman"/>
          <w:szCs w:val="28"/>
          <w:lang w:eastAsia="ru-RU"/>
        </w:rPr>
      </w:pPr>
      <w:r>
        <w:rPr>
          <w:rFonts w:eastAsia="Times New Roman" w:cs="Times New Roman"/>
          <w:szCs w:val="28"/>
          <w:lang w:eastAsia="ru-RU"/>
        </w:rPr>
        <w:t xml:space="preserve">17.06.2021 </w:t>
      </w:r>
      <w:r w:rsidR="001B6A19" w:rsidRPr="00A73324">
        <w:rPr>
          <w:rFonts w:eastAsia="Times New Roman" w:cs="Times New Roman"/>
          <w:szCs w:val="28"/>
          <w:lang w:eastAsia="ru-RU"/>
        </w:rPr>
        <w:tab/>
      </w:r>
      <w:r w:rsidR="001B6A19" w:rsidRPr="00A73324">
        <w:rPr>
          <w:rFonts w:eastAsia="Times New Roman" w:cs="Times New Roman"/>
          <w:szCs w:val="28"/>
          <w:lang w:eastAsia="ru-RU"/>
        </w:rPr>
        <w:tab/>
      </w:r>
      <w:r w:rsidR="001B6A19" w:rsidRPr="00A73324">
        <w:rPr>
          <w:rFonts w:eastAsia="Times New Roman" w:cs="Times New Roman"/>
          <w:szCs w:val="28"/>
          <w:lang w:eastAsia="ru-RU"/>
        </w:rPr>
        <w:tab/>
      </w:r>
      <w:r w:rsidR="001B6A19" w:rsidRPr="00A73324">
        <w:rPr>
          <w:rFonts w:eastAsia="Times New Roman" w:cs="Times New Roman"/>
          <w:szCs w:val="28"/>
          <w:lang w:eastAsia="ru-RU"/>
        </w:rPr>
        <w:tab/>
      </w:r>
      <w:r w:rsidR="001B6A19" w:rsidRPr="00A73324">
        <w:rPr>
          <w:rFonts w:eastAsia="Times New Roman" w:cs="Times New Roman"/>
          <w:szCs w:val="28"/>
          <w:lang w:eastAsia="ru-RU"/>
        </w:rPr>
        <w:tab/>
      </w:r>
      <w:r w:rsidR="001B6A19" w:rsidRPr="00A73324">
        <w:rPr>
          <w:rFonts w:eastAsia="Times New Roman" w:cs="Times New Roman"/>
          <w:szCs w:val="28"/>
          <w:lang w:eastAsia="ru-RU"/>
        </w:rPr>
        <w:tab/>
      </w:r>
      <w:r w:rsidR="001B6A19" w:rsidRPr="00A73324">
        <w:rPr>
          <w:rFonts w:eastAsia="Times New Roman" w:cs="Times New Roman"/>
          <w:szCs w:val="28"/>
          <w:lang w:eastAsia="ru-RU"/>
        </w:rPr>
        <w:tab/>
      </w:r>
      <w:r w:rsidR="001B6A19" w:rsidRPr="00A73324">
        <w:rPr>
          <w:rFonts w:eastAsia="Times New Roman" w:cs="Times New Roman"/>
          <w:szCs w:val="28"/>
          <w:lang w:eastAsia="ru-RU"/>
        </w:rPr>
        <w:tab/>
      </w:r>
      <w:r w:rsidR="001B6A19" w:rsidRPr="00A73324">
        <w:rPr>
          <w:rFonts w:eastAsia="Times New Roman" w:cs="Times New Roman"/>
          <w:szCs w:val="28"/>
          <w:lang w:eastAsia="ru-RU"/>
        </w:rPr>
        <w:tab/>
      </w:r>
      <w:r w:rsidR="001B6A19" w:rsidRPr="00A73324">
        <w:rPr>
          <w:rFonts w:eastAsia="Times New Roman" w:cs="Times New Roman"/>
          <w:szCs w:val="28"/>
          <w:lang w:eastAsia="ru-RU"/>
        </w:rPr>
        <w:tab/>
      </w:r>
      <w:r>
        <w:rPr>
          <w:rFonts w:eastAsia="Times New Roman" w:cs="Times New Roman"/>
          <w:szCs w:val="28"/>
          <w:lang w:eastAsia="ru-RU"/>
        </w:rPr>
        <w:t xml:space="preserve">         </w:t>
      </w:r>
      <w:r w:rsidR="001B6A19" w:rsidRPr="00A73324">
        <w:rPr>
          <w:rFonts w:eastAsia="Times New Roman" w:cs="Times New Roman"/>
          <w:szCs w:val="28"/>
          <w:lang w:eastAsia="ru-RU"/>
        </w:rPr>
        <w:t xml:space="preserve">№ </w:t>
      </w:r>
      <w:r>
        <w:rPr>
          <w:rFonts w:eastAsia="Times New Roman" w:cs="Times New Roman"/>
          <w:szCs w:val="28"/>
          <w:lang w:eastAsia="ru-RU"/>
        </w:rPr>
        <w:t>27</w:t>
      </w:r>
    </w:p>
    <w:p w:rsidR="001B6A19" w:rsidRPr="00A73324" w:rsidRDefault="001B6A19" w:rsidP="001B6A19">
      <w:pPr>
        <w:widowControl w:val="0"/>
        <w:autoSpaceDE w:val="0"/>
        <w:autoSpaceDN w:val="0"/>
        <w:adjustRightInd w:val="0"/>
        <w:spacing w:line="240" w:lineRule="auto"/>
        <w:jc w:val="both"/>
        <w:rPr>
          <w:rFonts w:ascii="Arial" w:eastAsia="Times New Roman" w:hAnsi="Arial" w:cs="Times New Roman"/>
          <w:szCs w:val="28"/>
          <w:lang w:eastAsia="ru-RU"/>
        </w:rPr>
      </w:pPr>
    </w:p>
    <w:p w:rsidR="001B6A19" w:rsidRPr="00A73324" w:rsidRDefault="001B6A19" w:rsidP="001B6A19">
      <w:pPr>
        <w:widowControl w:val="0"/>
        <w:autoSpaceDE w:val="0"/>
        <w:autoSpaceDN w:val="0"/>
        <w:adjustRightInd w:val="0"/>
        <w:spacing w:line="240" w:lineRule="auto"/>
        <w:rPr>
          <w:rFonts w:eastAsia="Times New Roman" w:cs="Times New Roman"/>
          <w:bCs/>
          <w:szCs w:val="28"/>
          <w:lang w:eastAsia="ru-RU"/>
        </w:rPr>
      </w:pPr>
      <w:r w:rsidRPr="00A73324">
        <w:rPr>
          <w:rFonts w:eastAsia="Times New Roman" w:cs="Times New Roman"/>
          <w:bCs/>
          <w:szCs w:val="28"/>
          <w:lang w:eastAsia="ru-RU"/>
        </w:rPr>
        <w:t xml:space="preserve">О внесении изменений в решение совета </w:t>
      </w:r>
    </w:p>
    <w:p w:rsidR="001B6A19" w:rsidRPr="00A73324" w:rsidRDefault="001B6A19" w:rsidP="001B6A19">
      <w:pPr>
        <w:widowControl w:val="0"/>
        <w:autoSpaceDE w:val="0"/>
        <w:autoSpaceDN w:val="0"/>
        <w:adjustRightInd w:val="0"/>
        <w:spacing w:line="240" w:lineRule="auto"/>
        <w:rPr>
          <w:rFonts w:eastAsia="Times New Roman" w:cs="Times New Roman"/>
          <w:bCs/>
          <w:szCs w:val="28"/>
          <w:lang w:eastAsia="ru-RU"/>
        </w:rPr>
      </w:pPr>
      <w:r w:rsidRPr="00A73324">
        <w:rPr>
          <w:rFonts w:eastAsia="Times New Roman" w:cs="Times New Roman"/>
          <w:bCs/>
          <w:szCs w:val="28"/>
          <w:lang w:eastAsia="ru-RU"/>
        </w:rPr>
        <w:t xml:space="preserve">депутатов от </w:t>
      </w:r>
      <w:r w:rsidR="009A6129">
        <w:rPr>
          <w:rFonts w:eastAsia="Times New Roman" w:cs="Times New Roman"/>
          <w:bCs/>
          <w:szCs w:val="28"/>
          <w:lang w:eastAsia="ru-RU"/>
        </w:rPr>
        <w:t>24.12.2020</w:t>
      </w:r>
      <w:r w:rsidRPr="00A73324">
        <w:rPr>
          <w:rFonts w:eastAsia="Times New Roman" w:cs="Times New Roman"/>
          <w:bCs/>
          <w:szCs w:val="28"/>
          <w:lang w:eastAsia="ru-RU"/>
        </w:rPr>
        <w:t xml:space="preserve"> года № </w:t>
      </w:r>
      <w:r w:rsidR="009A6129">
        <w:rPr>
          <w:rFonts w:eastAsia="Times New Roman" w:cs="Times New Roman"/>
          <w:bCs/>
          <w:szCs w:val="28"/>
          <w:lang w:eastAsia="ru-RU"/>
        </w:rPr>
        <w:t>91</w:t>
      </w:r>
    </w:p>
    <w:p w:rsidR="001B6A19" w:rsidRPr="00A73324" w:rsidRDefault="001B6A19" w:rsidP="001B6A19">
      <w:pPr>
        <w:widowControl w:val="0"/>
        <w:autoSpaceDE w:val="0"/>
        <w:autoSpaceDN w:val="0"/>
        <w:adjustRightInd w:val="0"/>
        <w:spacing w:line="240" w:lineRule="auto"/>
        <w:rPr>
          <w:rFonts w:eastAsia="Times New Roman" w:cs="Times New Roman"/>
          <w:bCs/>
          <w:szCs w:val="28"/>
          <w:lang w:eastAsia="ru-RU"/>
        </w:rPr>
      </w:pPr>
      <w:r w:rsidRPr="00A73324">
        <w:rPr>
          <w:rFonts w:eastAsia="Times New Roman" w:cs="Times New Roman"/>
          <w:bCs/>
          <w:szCs w:val="28"/>
          <w:lang w:eastAsia="ru-RU"/>
        </w:rPr>
        <w:t xml:space="preserve">«О бюджете муниципального образования </w:t>
      </w:r>
    </w:p>
    <w:p w:rsidR="001B6A19" w:rsidRPr="00A73324" w:rsidRDefault="001B6A19" w:rsidP="001B6A19">
      <w:pPr>
        <w:widowControl w:val="0"/>
        <w:autoSpaceDE w:val="0"/>
        <w:autoSpaceDN w:val="0"/>
        <w:adjustRightInd w:val="0"/>
        <w:spacing w:line="240" w:lineRule="auto"/>
        <w:rPr>
          <w:rFonts w:eastAsia="Times New Roman" w:cs="Times New Roman"/>
          <w:bCs/>
          <w:szCs w:val="28"/>
          <w:lang w:eastAsia="ru-RU"/>
        </w:rPr>
      </w:pPr>
      <w:r w:rsidRPr="00A73324">
        <w:rPr>
          <w:rFonts w:eastAsia="Times New Roman" w:cs="Times New Roman"/>
          <w:bCs/>
          <w:szCs w:val="28"/>
          <w:lang w:eastAsia="ru-RU"/>
        </w:rPr>
        <w:t xml:space="preserve">«Всеволожский муниципальный район» </w:t>
      </w:r>
    </w:p>
    <w:p w:rsidR="001B6A19" w:rsidRPr="00A73324" w:rsidRDefault="009A6129" w:rsidP="001B6A19">
      <w:pPr>
        <w:widowControl w:val="0"/>
        <w:autoSpaceDE w:val="0"/>
        <w:autoSpaceDN w:val="0"/>
        <w:adjustRightInd w:val="0"/>
        <w:spacing w:line="240" w:lineRule="auto"/>
        <w:rPr>
          <w:rFonts w:eastAsia="Times New Roman" w:cs="Times New Roman"/>
          <w:bCs/>
          <w:szCs w:val="28"/>
          <w:lang w:eastAsia="ru-RU"/>
        </w:rPr>
      </w:pPr>
      <w:r>
        <w:rPr>
          <w:rFonts w:eastAsia="Times New Roman" w:cs="Times New Roman"/>
          <w:bCs/>
          <w:szCs w:val="28"/>
          <w:lang w:eastAsia="ru-RU"/>
        </w:rPr>
        <w:t>Ленинградской области на 2021</w:t>
      </w:r>
      <w:r w:rsidR="001B6A19" w:rsidRPr="00A73324">
        <w:rPr>
          <w:rFonts w:eastAsia="Times New Roman" w:cs="Times New Roman"/>
          <w:bCs/>
          <w:szCs w:val="28"/>
          <w:lang w:eastAsia="ru-RU"/>
        </w:rPr>
        <w:t xml:space="preserve"> год и </w:t>
      </w:r>
    </w:p>
    <w:p w:rsidR="001B6A19" w:rsidRPr="00A73324" w:rsidRDefault="009A6129" w:rsidP="001B6A19">
      <w:pPr>
        <w:widowControl w:val="0"/>
        <w:autoSpaceDE w:val="0"/>
        <w:autoSpaceDN w:val="0"/>
        <w:adjustRightInd w:val="0"/>
        <w:spacing w:line="240" w:lineRule="auto"/>
        <w:rPr>
          <w:rFonts w:eastAsia="Times New Roman" w:cs="Times New Roman"/>
          <w:bCs/>
          <w:szCs w:val="28"/>
          <w:lang w:eastAsia="ru-RU"/>
        </w:rPr>
      </w:pPr>
      <w:r>
        <w:rPr>
          <w:rFonts w:eastAsia="Times New Roman" w:cs="Times New Roman"/>
          <w:bCs/>
          <w:szCs w:val="28"/>
          <w:lang w:eastAsia="ru-RU"/>
        </w:rPr>
        <w:t>на плановый период 2022 и 2023</w:t>
      </w:r>
      <w:r w:rsidR="001B6A19" w:rsidRPr="00A73324">
        <w:rPr>
          <w:rFonts w:eastAsia="Times New Roman" w:cs="Times New Roman"/>
          <w:bCs/>
          <w:szCs w:val="28"/>
          <w:lang w:eastAsia="ru-RU"/>
        </w:rPr>
        <w:t xml:space="preserve"> годов»</w:t>
      </w:r>
      <w:r w:rsidR="004A4D64">
        <w:rPr>
          <w:rFonts w:eastAsia="Times New Roman" w:cs="Times New Roman"/>
          <w:bCs/>
          <w:szCs w:val="28"/>
          <w:lang w:eastAsia="ru-RU"/>
        </w:rPr>
        <w:t>.</w:t>
      </w:r>
    </w:p>
    <w:p w:rsidR="001B6A19" w:rsidRDefault="001B6A19" w:rsidP="001B6A19">
      <w:pPr>
        <w:widowControl w:val="0"/>
        <w:autoSpaceDE w:val="0"/>
        <w:autoSpaceDN w:val="0"/>
        <w:adjustRightInd w:val="0"/>
        <w:spacing w:line="240" w:lineRule="auto"/>
        <w:rPr>
          <w:rFonts w:eastAsia="Times New Roman" w:cs="Times New Roman"/>
          <w:bCs/>
          <w:szCs w:val="28"/>
          <w:lang w:eastAsia="ru-RU"/>
        </w:rPr>
      </w:pPr>
    </w:p>
    <w:p w:rsidR="00A04F78" w:rsidRPr="00A73324" w:rsidRDefault="00A04F78" w:rsidP="001B6A19">
      <w:pPr>
        <w:widowControl w:val="0"/>
        <w:autoSpaceDE w:val="0"/>
        <w:autoSpaceDN w:val="0"/>
        <w:adjustRightInd w:val="0"/>
        <w:spacing w:line="240" w:lineRule="auto"/>
        <w:rPr>
          <w:rFonts w:eastAsia="Times New Roman" w:cs="Times New Roman"/>
          <w:bCs/>
          <w:szCs w:val="28"/>
          <w:lang w:eastAsia="ru-RU"/>
        </w:rPr>
      </w:pPr>
    </w:p>
    <w:p w:rsidR="001B6A19" w:rsidRPr="00A73324" w:rsidRDefault="001B6A19" w:rsidP="001B6A19">
      <w:pPr>
        <w:widowControl w:val="0"/>
        <w:autoSpaceDE w:val="0"/>
        <w:autoSpaceDN w:val="0"/>
        <w:adjustRightInd w:val="0"/>
        <w:spacing w:line="240" w:lineRule="auto"/>
        <w:ind w:firstLine="720"/>
        <w:jc w:val="both"/>
        <w:rPr>
          <w:rFonts w:eastAsia="Times New Roman" w:cs="Times New Roman"/>
          <w:snapToGrid w:val="0"/>
          <w:szCs w:val="28"/>
          <w:lang w:eastAsia="ru-RU"/>
        </w:rPr>
      </w:pPr>
      <w:r w:rsidRPr="00A73324">
        <w:rPr>
          <w:rFonts w:eastAsia="Times New Roman" w:cs="Times New Roman"/>
          <w:snapToGrid w:val="0"/>
          <w:szCs w:val="28"/>
          <w:lang w:eastAsia="ru-RU"/>
        </w:rPr>
        <w:t>В соответствии со ст. 9 Бюджетного кодекса Российской Федерации, совет депутатов муниципального образования «Всеволожский муниципальный район» Ленинградской области принял</w:t>
      </w:r>
    </w:p>
    <w:p w:rsidR="001B6A19" w:rsidRPr="00A73324" w:rsidRDefault="001B6A19" w:rsidP="001B6A19">
      <w:pPr>
        <w:widowControl w:val="0"/>
        <w:autoSpaceDE w:val="0"/>
        <w:autoSpaceDN w:val="0"/>
        <w:adjustRightInd w:val="0"/>
        <w:spacing w:line="240" w:lineRule="auto"/>
        <w:jc w:val="both"/>
        <w:rPr>
          <w:rFonts w:eastAsia="Times New Roman" w:cs="Times New Roman"/>
          <w:snapToGrid w:val="0"/>
          <w:szCs w:val="28"/>
          <w:lang w:eastAsia="ru-RU"/>
        </w:rPr>
      </w:pPr>
    </w:p>
    <w:p w:rsidR="001B6A19" w:rsidRPr="00A73324" w:rsidRDefault="001B6A19" w:rsidP="001B6A19">
      <w:pPr>
        <w:widowControl w:val="0"/>
        <w:autoSpaceDE w:val="0"/>
        <w:autoSpaceDN w:val="0"/>
        <w:adjustRightInd w:val="0"/>
        <w:spacing w:line="240" w:lineRule="auto"/>
        <w:jc w:val="both"/>
        <w:rPr>
          <w:rFonts w:eastAsia="Times New Roman" w:cs="Times New Roman"/>
          <w:b/>
          <w:snapToGrid w:val="0"/>
          <w:szCs w:val="28"/>
          <w:lang w:eastAsia="ru-RU"/>
        </w:rPr>
      </w:pPr>
      <w:r w:rsidRPr="00A73324">
        <w:rPr>
          <w:rFonts w:eastAsia="Times New Roman" w:cs="Times New Roman"/>
          <w:b/>
          <w:snapToGrid w:val="0"/>
          <w:szCs w:val="28"/>
          <w:lang w:eastAsia="ru-RU"/>
        </w:rPr>
        <w:t>РЕШЕНИЕ:</w:t>
      </w:r>
    </w:p>
    <w:p w:rsidR="001B6A19" w:rsidRPr="00A73324" w:rsidRDefault="001B6A19" w:rsidP="001B6A19">
      <w:pPr>
        <w:widowControl w:val="0"/>
        <w:autoSpaceDE w:val="0"/>
        <w:autoSpaceDN w:val="0"/>
        <w:adjustRightInd w:val="0"/>
        <w:spacing w:line="240" w:lineRule="auto"/>
        <w:ind w:firstLine="720"/>
        <w:jc w:val="both"/>
        <w:rPr>
          <w:rFonts w:eastAsia="Times New Roman" w:cs="Times New Roman"/>
          <w:snapToGrid w:val="0"/>
          <w:szCs w:val="28"/>
          <w:lang w:eastAsia="ru-RU"/>
        </w:rPr>
      </w:pPr>
    </w:p>
    <w:p w:rsidR="001B6A19" w:rsidRPr="00A73324" w:rsidRDefault="001B6A19" w:rsidP="001B6A19">
      <w:pPr>
        <w:widowControl w:val="0"/>
        <w:autoSpaceDE w:val="0"/>
        <w:autoSpaceDN w:val="0"/>
        <w:adjustRightInd w:val="0"/>
        <w:spacing w:line="240" w:lineRule="auto"/>
        <w:ind w:firstLine="709"/>
        <w:jc w:val="both"/>
        <w:rPr>
          <w:rFonts w:eastAsia="Times New Roman" w:cs="Times New Roman"/>
          <w:bCs/>
          <w:szCs w:val="28"/>
          <w:lang w:eastAsia="ru-RU"/>
        </w:rPr>
      </w:pPr>
      <w:r w:rsidRPr="00A73324">
        <w:rPr>
          <w:rFonts w:eastAsia="Times New Roman" w:cs="Times New Roman"/>
          <w:bCs/>
          <w:szCs w:val="28"/>
          <w:lang w:eastAsia="ru-RU"/>
        </w:rPr>
        <w:t>Статья 1.</w:t>
      </w:r>
      <w:r w:rsidRPr="00A73324">
        <w:rPr>
          <w:rFonts w:eastAsia="Times New Roman" w:cs="Times New Roman"/>
          <w:b/>
          <w:bCs/>
          <w:szCs w:val="28"/>
          <w:lang w:eastAsia="ru-RU"/>
        </w:rPr>
        <w:t xml:space="preserve"> </w:t>
      </w:r>
      <w:r w:rsidRPr="00A73324">
        <w:rPr>
          <w:rFonts w:eastAsia="Times New Roman" w:cs="Times New Roman"/>
          <w:bCs/>
          <w:szCs w:val="28"/>
          <w:lang w:eastAsia="ru-RU"/>
        </w:rPr>
        <w:t xml:space="preserve">Внести в решение совета депутатов от </w:t>
      </w:r>
      <w:r w:rsidR="009A6129">
        <w:rPr>
          <w:rFonts w:eastAsia="Times New Roman" w:cs="Times New Roman"/>
          <w:bCs/>
          <w:szCs w:val="28"/>
          <w:lang w:eastAsia="ru-RU"/>
        </w:rPr>
        <w:t>24.12.2020 года № 91</w:t>
      </w:r>
      <w:r w:rsidRPr="00A73324">
        <w:rPr>
          <w:rFonts w:eastAsia="Times New Roman" w:cs="Times New Roman"/>
          <w:bCs/>
          <w:szCs w:val="28"/>
          <w:lang w:eastAsia="ru-RU"/>
        </w:rPr>
        <w:t xml:space="preserve"> «О бюджете муниципального образования «Всеволожский муниципальный район» Ленинградской области на </w:t>
      </w:r>
      <w:r w:rsidR="00366817">
        <w:rPr>
          <w:rFonts w:eastAsia="Times New Roman" w:cs="Times New Roman"/>
          <w:bCs/>
          <w:szCs w:val="28"/>
          <w:lang w:eastAsia="ru-RU"/>
        </w:rPr>
        <w:t>202</w:t>
      </w:r>
      <w:r w:rsidR="009A6129">
        <w:rPr>
          <w:rFonts w:eastAsia="Times New Roman" w:cs="Times New Roman"/>
          <w:bCs/>
          <w:szCs w:val="28"/>
          <w:lang w:eastAsia="ru-RU"/>
        </w:rPr>
        <w:t>1 год и на плановый период 2022 и 2023</w:t>
      </w:r>
      <w:r w:rsidRPr="00A73324">
        <w:rPr>
          <w:rFonts w:eastAsia="Times New Roman" w:cs="Times New Roman"/>
          <w:bCs/>
          <w:szCs w:val="28"/>
          <w:lang w:eastAsia="ru-RU"/>
        </w:rPr>
        <w:t xml:space="preserve"> годов»</w:t>
      </w:r>
      <w:r w:rsidR="00705485">
        <w:rPr>
          <w:rFonts w:eastAsia="Times New Roman" w:cs="Times New Roman"/>
          <w:bCs/>
          <w:szCs w:val="28"/>
          <w:lang w:eastAsia="ru-RU"/>
        </w:rPr>
        <w:t xml:space="preserve"> (в редакции решения от 18.05.2021 года № 15)</w:t>
      </w:r>
      <w:r w:rsidR="001A3A54">
        <w:rPr>
          <w:rFonts w:eastAsia="Times New Roman" w:cs="Times New Roman"/>
          <w:bCs/>
          <w:szCs w:val="28"/>
          <w:lang w:eastAsia="ru-RU"/>
        </w:rPr>
        <w:t xml:space="preserve"> </w:t>
      </w:r>
      <w:r w:rsidRPr="00A73324">
        <w:rPr>
          <w:rFonts w:eastAsia="Times New Roman" w:cs="Times New Roman"/>
          <w:bCs/>
          <w:szCs w:val="28"/>
          <w:lang w:eastAsia="ru-RU"/>
        </w:rPr>
        <w:t>следующие изменения:</w:t>
      </w:r>
    </w:p>
    <w:p w:rsidR="001B6A19" w:rsidRPr="00A73324" w:rsidRDefault="001B6A19" w:rsidP="001B6A19">
      <w:pPr>
        <w:widowControl w:val="0"/>
        <w:autoSpaceDE w:val="0"/>
        <w:autoSpaceDN w:val="0"/>
        <w:adjustRightInd w:val="0"/>
        <w:spacing w:line="240" w:lineRule="auto"/>
        <w:ind w:firstLine="709"/>
        <w:jc w:val="both"/>
        <w:rPr>
          <w:rFonts w:eastAsia="Times New Roman" w:cs="Times New Roman"/>
          <w:szCs w:val="28"/>
          <w:lang w:eastAsia="ru-RU"/>
        </w:rPr>
      </w:pPr>
      <w:r w:rsidRPr="00A73324">
        <w:rPr>
          <w:rFonts w:eastAsia="Times New Roman" w:cs="Times New Roman"/>
          <w:bCs/>
          <w:szCs w:val="28"/>
          <w:lang w:eastAsia="ru-RU"/>
        </w:rPr>
        <w:t>1.1.</w:t>
      </w:r>
      <w:r w:rsidRPr="00A73324">
        <w:rPr>
          <w:rFonts w:eastAsia="Times New Roman" w:cs="Times New Roman"/>
          <w:szCs w:val="28"/>
          <w:lang w:eastAsia="ru-RU"/>
        </w:rPr>
        <w:t xml:space="preserve"> Первый и второй пункты статьи первой изложить в новой редакции: </w:t>
      </w:r>
    </w:p>
    <w:p w:rsidR="001B6A19" w:rsidRPr="00A73324" w:rsidRDefault="001B6A19" w:rsidP="001B6A19">
      <w:pPr>
        <w:widowControl w:val="0"/>
        <w:autoSpaceDE w:val="0"/>
        <w:autoSpaceDN w:val="0"/>
        <w:adjustRightInd w:val="0"/>
        <w:spacing w:after="120" w:line="240" w:lineRule="auto"/>
        <w:ind w:firstLine="709"/>
        <w:jc w:val="both"/>
        <w:outlineLvl w:val="1"/>
        <w:rPr>
          <w:rFonts w:eastAsia="Times New Roman" w:cs="Times New Roman"/>
          <w:szCs w:val="28"/>
          <w:lang w:eastAsia="ru-RU"/>
        </w:rPr>
      </w:pPr>
      <w:bookmarkStart w:id="1" w:name="sub_101"/>
      <w:r w:rsidRPr="00A73324">
        <w:rPr>
          <w:rFonts w:eastAsia="Times New Roman" w:cs="Times New Roman"/>
          <w:szCs w:val="28"/>
          <w:lang w:eastAsia="ru-RU"/>
        </w:rPr>
        <w:t>«</w:t>
      </w:r>
      <w:bookmarkEnd w:id="1"/>
      <w:r w:rsidRPr="00A73324">
        <w:rPr>
          <w:rFonts w:eastAsia="Times New Roman" w:cs="Times New Roman"/>
          <w:szCs w:val="28"/>
          <w:lang w:eastAsia="ru-RU"/>
        </w:rPr>
        <w:t>1. Утвердить основные характеристики бюджета муниципального образования «Всеволожский муниципальный райо</w:t>
      </w:r>
      <w:r w:rsidR="009A6129">
        <w:rPr>
          <w:rFonts w:eastAsia="Times New Roman" w:cs="Times New Roman"/>
          <w:szCs w:val="28"/>
          <w:lang w:eastAsia="ru-RU"/>
        </w:rPr>
        <w:t>н» Ленинградской области на 2021</w:t>
      </w:r>
      <w:r w:rsidRPr="00A73324">
        <w:rPr>
          <w:rFonts w:eastAsia="Times New Roman" w:cs="Times New Roman"/>
          <w:szCs w:val="28"/>
          <w:lang w:eastAsia="ru-RU"/>
        </w:rPr>
        <w:t xml:space="preserve"> год:</w:t>
      </w:r>
    </w:p>
    <w:p w:rsidR="001B6A19" w:rsidRPr="00A73324" w:rsidRDefault="001B6A19" w:rsidP="001B6A19">
      <w:pPr>
        <w:widowControl w:val="0"/>
        <w:autoSpaceDE w:val="0"/>
        <w:autoSpaceDN w:val="0"/>
        <w:adjustRightInd w:val="0"/>
        <w:spacing w:after="120" w:line="240" w:lineRule="auto"/>
        <w:ind w:firstLine="709"/>
        <w:jc w:val="both"/>
        <w:outlineLvl w:val="1"/>
        <w:rPr>
          <w:rFonts w:eastAsia="Times New Roman" w:cs="Times New Roman"/>
          <w:color w:val="000000"/>
          <w:szCs w:val="28"/>
          <w:lang w:eastAsia="ru-RU"/>
        </w:rPr>
      </w:pPr>
      <w:r w:rsidRPr="00A73324">
        <w:rPr>
          <w:rFonts w:eastAsia="Times New Roman" w:cs="Times New Roman"/>
          <w:szCs w:val="28"/>
          <w:lang w:eastAsia="ru-RU"/>
        </w:rPr>
        <w:t xml:space="preserve">прогнозируемый общий объем доходов бюджета муниципального образования «Всеволожский муниципальный район» Ленинградской области в </w:t>
      </w:r>
      <w:r w:rsidRPr="00A73324">
        <w:rPr>
          <w:rFonts w:eastAsia="Times New Roman" w:cs="Times New Roman"/>
          <w:color w:val="000000"/>
          <w:szCs w:val="28"/>
          <w:lang w:eastAsia="ru-RU"/>
        </w:rPr>
        <w:t xml:space="preserve">сумме </w:t>
      </w:r>
      <w:r w:rsidR="00705485">
        <w:rPr>
          <w:rFonts w:eastAsia="Arial Unicode MS" w:cs="Times New Roman"/>
          <w:bCs/>
          <w:szCs w:val="28"/>
          <w:lang w:eastAsia="ru-RU"/>
        </w:rPr>
        <w:t>15 494 773,4</w:t>
      </w:r>
      <w:r w:rsidRPr="00A73324">
        <w:rPr>
          <w:rFonts w:eastAsia="Arial Unicode MS" w:cs="Times New Roman"/>
          <w:bCs/>
          <w:color w:val="000000"/>
          <w:szCs w:val="28"/>
          <w:lang w:eastAsia="ru-RU"/>
        </w:rPr>
        <w:t xml:space="preserve"> </w:t>
      </w:r>
      <w:r w:rsidR="00366817">
        <w:rPr>
          <w:rFonts w:eastAsia="Times New Roman" w:cs="Times New Roman"/>
          <w:color w:val="000000"/>
          <w:szCs w:val="28"/>
          <w:lang w:eastAsia="ru-RU"/>
        </w:rPr>
        <w:t>тысяч</w:t>
      </w:r>
      <w:r w:rsidR="009A6129">
        <w:rPr>
          <w:rFonts w:eastAsia="Times New Roman" w:cs="Times New Roman"/>
          <w:color w:val="000000"/>
          <w:szCs w:val="28"/>
          <w:lang w:eastAsia="ru-RU"/>
        </w:rPr>
        <w:t>и</w:t>
      </w:r>
      <w:r w:rsidRPr="00A73324">
        <w:rPr>
          <w:rFonts w:eastAsia="Times New Roman" w:cs="Times New Roman"/>
          <w:color w:val="000000"/>
          <w:szCs w:val="28"/>
          <w:lang w:eastAsia="ru-RU"/>
        </w:rPr>
        <w:t xml:space="preserve"> рублей;</w:t>
      </w:r>
    </w:p>
    <w:p w:rsidR="001B6A19" w:rsidRPr="00A73324" w:rsidRDefault="001B6A19" w:rsidP="001B6A19">
      <w:pPr>
        <w:widowControl w:val="0"/>
        <w:autoSpaceDE w:val="0"/>
        <w:autoSpaceDN w:val="0"/>
        <w:adjustRightInd w:val="0"/>
        <w:spacing w:after="120" w:line="240" w:lineRule="auto"/>
        <w:ind w:firstLine="709"/>
        <w:jc w:val="both"/>
        <w:outlineLvl w:val="1"/>
        <w:rPr>
          <w:rFonts w:eastAsia="Times New Roman" w:cs="Times New Roman"/>
          <w:color w:val="000000"/>
          <w:szCs w:val="28"/>
          <w:lang w:eastAsia="ru-RU"/>
        </w:rPr>
      </w:pPr>
      <w:r w:rsidRPr="00A73324">
        <w:rPr>
          <w:rFonts w:eastAsia="Times New Roman" w:cs="Times New Roman"/>
          <w:color w:val="000000"/>
          <w:szCs w:val="28"/>
          <w:lang w:eastAsia="ru-RU"/>
        </w:rPr>
        <w:t xml:space="preserve">общий объем расходов бюджета муниципального образования «Всеволожский муниципальный район» Ленинградской области в сумме </w:t>
      </w:r>
      <w:r w:rsidR="00BD5CD6">
        <w:rPr>
          <w:rFonts w:eastAsia="Times New Roman" w:cs="Times New Roman"/>
          <w:color w:val="000000"/>
          <w:szCs w:val="28"/>
          <w:lang w:eastAsia="ru-RU"/>
        </w:rPr>
        <w:t>16 4</w:t>
      </w:r>
      <w:r w:rsidR="00994398">
        <w:rPr>
          <w:rFonts w:eastAsia="Times New Roman" w:cs="Times New Roman"/>
          <w:color w:val="000000"/>
          <w:szCs w:val="28"/>
          <w:lang w:eastAsia="ru-RU"/>
        </w:rPr>
        <w:t>66 793,9</w:t>
      </w:r>
      <w:r w:rsidR="00366817">
        <w:rPr>
          <w:rFonts w:eastAsia="Times New Roman" w:cs="Times New Roman"/>
          <w:color w:val="000000"/>
          <w:szCs w:val="28"/>
          <w:lang w:eastAsia="ru-RU"/>
        </w:rPr>
        <w:t xml:space="preserve"> тысяч</w:t>
      </w:r>
      <w:r w:rsidRPr="00A73324">
        <w:rPr>
          <w:rFonts w:eastAsia="Times New Roman" w:cs="Times New Roman"/>
          <w:color w:val="000000"/>
          <w:szCs w:val="28"/>
          <w:lang w:eastAsia="ru-RU"/>
        </w:rPr>
        <w:t xml:space="preserve"> рублей;</w:t>
      </w:r>
    </w:p>
    <w:p w:rsidR="001B6A19" w:rsidRPr="00A73324" w:rsidRDefault="001B6A19" w:rsidP="001B6A19">
      <w:pPr>
        <w:widowControl w:val="0"/>
        <w:autoSpaceDE w:val="0"/>
        <w:autoSpaceDN w:val="0"/>
        <w:adjustRightInd w:val="0"/>
        <w:spacing w:after="120" w:line="240" w:lineRule="auto"/>
        <w:ind w:firstLine="709"/>
        <w:jc w:val="both"/>
        <w:outlineLvl w:val="1"/>
        <w:rPr>
          <w:rFonts w:eastAsia="Times New Roman" w:cs="Times New Roman"/>
          <w:szCs w:val="28"/>
          <w:lang w:eastAsia="ru-RU"/>
        </w:rPr>
      </w:pPr>
      <w:r w:rsidRPr="00A73324">
        <w:rPr>
          <w:rFonts w:eastAsia="Times New Roman" w:cs="Times New Roman"/>
          <w:color w:val="000000"/>
          <w:szCs w:val="28"/>
          <w:lang w:eastAsia="ru-RU"/>
        </w:rPr>
        <w:t xml:space="preserve">прогнозируемый дефицит бюджета муниципального образования «Всеволожский муниципальный район» Ленинградской области в сумме </w:t>
      </w:r>
      <w:r w:rsidR="00BD5CD6">
        <w:rPr>
          <w:rFonts w:eastAsia="Times New Roman" w:cs="Times New Roman"/>
          <w:szCs w:val="28"/>
          <w:lang w:eastAsia="ru-RU"/>
        </w:rPr>
        <w:t>9</w:t>
      </w:r>
      <w:r w:rsidR="00994398">
        <w:rPr>
          <w:rFonts w:eastAsia="Times New Roman" w:cs="Times New Roman"/>
          <w:szCs w:val="28"/>
          <w:lang w:eastAsia="ru-RU"/>
        </w:rPr>
        <w:t>72 020,5</w:t>
      </w:r>
      <w:r w:rsidRPr="00A73324">
        <w:rPr>
          <w:rFonts w:eastAsia="Times New Roman" w:cs="Times New Roman"/>
          <w:color w:val="000000"/>
          <w:szCs w:val="28"/>
          <w:lang w:eastAsia="ru-RU"/>
        </w:rPr>
        <w:t xml:space="preserve"> тыся</w:t>
      </w:r>
      <w:r w:rsidR="00366817">
        <w:rPr>
          <w:rFonts w:eastAsia="Times New Roman" w:cs="Times New Roman"/>
          <w:szCs w:val="28"/>
          <w:lang w:eastAsia="ru-RU"/>
        </w:rPr>
        <w:t>ч</w:t>
      </w:r>
      <w:r w:rsidRPr="00A73324">
        <w:rPr>
          <w:rFonts w:eastAsia="Times New Roman" w:cs="Times New Roman"/>
          <w:szCs w:val="28"/>
          <w:lang w:eastAsia="ru-RU"/>
        </w:rPr>
        <w:t xml:space="preserve"> рублей.</w:t>
      </w:r>
    </w:p>
    <w:p w:rsidR="001B6A19" w:rsidRPr="00A73324" w:rsidRDefault="001B6A19" w:rsidP="001B6A19">
      <w:pPr>
        <w:widowControl w:val="0"/>
        <w:autoSpaceDE w:val="0"/>
        <w:autoSpaceDN w:val="0"/>
        <w:adjustRightInd w:val="0"/>
        <w:spacing w:after="120" w:line="240" w:lineRule="auto"/>
        <w:ind w:firstLine="709"/>
        <w:jc w:val="both"/>
        <w:outlineLvl w:val="1"/>
        <w:rPr>
          <w:rFonts w:eastAsia="Times New Roman" w:cs="Times New Roman"/>
          <w:szCs w:val="28"/>
          <w:lang w:eastAsia="ru-RU"/>
        </w:rPr>
      </w:pPr>
      <w:r w:rsidRPr="00A73324">
        <w:rPr>
          <w:rFonts w:eastAsia="Times New Roman" w:cs="Times New Roman"/>
          <w:szCs w:val="28"/>
          <w:lang w:eastAsia="ru-RU"/>
        </w:rPr>
        <w:lastRenderedPageBreak/>
        <w:t>2. Утвердить основные характеристики бюджета муниципального образования «Всеволожский муниципальный райо</w:t>
      </w:r>
      <w:r w:rsidR="009A6129">
        <w:rPr>
          <w:rFonts w:eastAsia="Times New Roman" w:cs="Times New Roman"/>
          <w:szCs w:val="28"/>
          <w:lang w:eastAsia="ru-RU"/>
        </w:rPr>
        <w:t>н» Ленинградской области на 2022 год и на 2023</w:t>
      </w:r>
      <w:r w:rsidRPr="00A73324">
        <w:rPr>
          <w:rFonts w:eastAsia="Times New Roman" w:cs="Times New Roman"/>
          <w:szCs w:val="28"/>
          <w:lang w:eastAsia="ru-RU"/>
        </w:rPr>
        <w:t xml:space="preserve"> год:</w:t>
      </w:r>
    </w:p>
    <w:p w:rsidR="001B6A19" w:rsidRPr="00A73324" w:rsidRDefault="001B6A19" w:rsidP="001B6A19">
      <w:pPr>
        <w:widowControl w:val="0"/>
        <w:autoSpaceDE w:val="0"/>
        <w:autoSpaceDN w:val="0"/>
        <w:adjustRightInd w:val="0"/>
        <w:spacing w:after="120" w:line="240" w:lineRule="auto"/>
        <w:ind w:firstLine="709"/>
        <w:jc w:val="both"/>
        <w:outlineLvl w:val="1"/>
        <w:rPr>
          <w:rFonts w:eastAsia="Times New Roman" w:cs="Times New Roman"/>
          <w:color w:val="000000"/>
          <w:szCs w:val="28"/>
          <w:lang w:eastAsia="ru-RU"/>
        </w:rPr>
      </w:pPr>
      <w:r w:rsidRPr="00A73324">
        <w:rPr>
          <w:rFonts w:eastAsia="Times New Roman" w:cs="Times New Roman"/>
          <w:color w:val="000000"/>
          <w:szCs w:val="28"/>
          <w:lang w:eastAsia="ru-RU"/>
        </w:rPr>
        <w:t>прогнозируемый общий объем доходов бюджета муниципального  образования «Всеволожский муниципальный райо</w:t>
      </w:r>
      <w:r w:rsidR="009A6129">
        <w:rPr>
          <w:rFonts w:eastAsia="Times New Roman" w:cs="Times New Roman"/>
          <w:color w:val="000000"/>
          <w:szCs w:val="28"/>
          <w:lang w:eastAsia="ru-RU"/>
        </w:rPr>
        <w:t>н» Ленинградской области на 2022</w:t>
      </w:r>
      <w:r w:rsidRPr="00A73324">
        <w:rPr>
          <w:rFonts w:eastAsia="Times New Roman" w:cs="Times New Roman"/>
          <w:color w:val="000000"/>
          <w:szCs w:val="28"/>
          <w:lang w:eastAsia="ru-RU"/>
        </w:rPr>
        <w:t xml:space="preserve"> год в сумме </w:t>
      </w:r>
      <w:r w:rsidR="00705485">
        <w:rPr>
          <w:rFonts w:eastAsia="Times New Roman" w:cs="Times New Roman"/>
          <w:color w:val="000000"/>
          <w:szCs w:val="28"/>
          <w:lang w:eastAsia="ru-RU"/>
        </w:rPr>
        <w:t>13 271 900,9</w:t>
      </w:r>
      <w:r w:rsidRPr="00A73324">
        <w:rPr>
          <w:rFonts w:eastAsia="Times New Roman" w:cs="Times New Roman"/>
          <w:bCs/>
          <w:color w:val="000000"/>
          <w:szCs w:val="28"/>
          <w:lang w:eastAsia="ru-RU"/>
        </w:rPr>
        <w:t xml:space="preserve"> </w:t>
      </w:r>
      <w:r w:rsidR="00366817">
        <w:rPr>
          <w:rFonts w:eastAsia="Times New Roman" w:cs="Times New Roman"/>
          <w:color w:val="000000"/>
          <w:szCs w:val="28"/>
          <w:lang w:eastAsia="ru-RU"/>
        </w:rPr>
        <w:t>тысяч рублей и на 202</w:t>
      </w:r>
      <w:r w:rsidR="009A6129">
        <w:rPr>
          <w:rFonts w:eastAsia="Times New Roman" w:cs="Times New Roman"/>
          <w:color w:val="000000"/>
          <w:szCs w:val="28"/>
          <w:lang w:eastAsia="ru-RU"/>
        </w:rPr>
        <w:t>3</w:t>
      </w:r>
      <w:r w:rsidRPr="00A73324">
        <w:rPr>
          <w:rFonts w:eastAsia="Times New Roman" w:cs="Times New Roman"/>
          <w:color w:val="000000"/>
          <w:szCs w:val="28"/>
          <w:lang w:eastAsia="ru-RU"/>
        </w:rPr>
        <w:t xml:space="preserve"> год в сумме </w:t>
      </w:r>
      <w:r w:rsidR="00705485">
        <w:rPr>
          <w:rFonts w:eastAsia="Times New Roman" w:cs="Times New Roman"/>
          <w:color w:val="000000"/>
          <w:szCs w:val="28"/>
          <w:lang w:eastAsia="ru-RU"/>
        </w:rPr>
        <w:t>12 532 963,7</w:t>
      </w:r>
      <w:r w:rsidRPr="00A73324">
        <w:rPr>
          <w:rFonts w:eastAsia="Times New Roman" w:cs="Times New Roman"/>
          <w:color w:val="000000"/>
          <w:szCs w:val="28"/>
          <w:lang w:eastAsia="ru-RU"/>
        </w:rPr>
        <w:t xml:space="preserve"> тысяч  рублей;</w:t>
      </w:r>
    </w:p>
    <w:p w:rsidR="001B6A19" w:rsidRDefault="001B6A19" w:rsidP="001B6A19">
      <w:pPr>
        <w:widowControl w:val="0"/>
        <w:autoSpaceDE w:val="0"/>
        <w:autoSpaceDN w:val="0"/>
        <w:adjustRightInd w:val="0"/>
        <w:spacing w:after="120" w:line="240" w:lineRule="auto"/>
        <w:ind w:firstLine="720"/>
        <w:jc w:val="both"/>
        <w:rPr>
          <w:rFonts w:eastAsia="Times New Roman" w:cs="Times New Roman"/>
          <w:color w:val="000000"/>
          <w:szCs w:val="28"/>
          <w:lang w:eastAsia="ru-RU"/>
        </w:rPr>
      </w:pPr>
      <w:r w:rsidRPr="00A73324">
        <w:rPr>
          <w:rFonts w:eastAsia="Times New Roman" w:cs="Times New Roman"/>
          <w:color w:val="000000"/>
          <w:szCs w:val="28"/>
          <w:lang w:eastAsia="ru-RU"/>
        </w:rPr>
        <w:t>общий объем расходов бюджета муниципального образования «Всеволожский муниципальный райо</w:t>
      </w:r>
      <w:r w:rsidR="009A6129">
        <w:rPr>
          <w:rFonts w:eastAsia="Times New Roman" w:cs="Times New Roman"/>
          <w:color w:val="000000"/>
          <w:szCs w:val="28"/>
          <w:lang w:eastAsia="ru-RU"/>
        </w:rPr>
        <w:t>н» Ленинградской области на 2022</w:t>
      </w:r>
      <w:r w:rsidRPr="00A73324">
        <w:rPr>
          <w:rFonts w:eastAsia="Times New Roman" w:cs="Times New Roman"/>
          <w:color w:val="000000"/>
          <w:szCs w:val="28"/>
          <w:lang w:eastAsia="ru-RU"/>
        </w:rPr>
        <w:t xml:space="preserve"> год в сумме </w:t>
      </w:r>
      <w:r w:rsidR="00705485">
        <w:rPr>
          <w:rFonts w:eastAsia="Times New Roman" w:cs="Times New Roman"/>
          <w:color w:val="000000"/>
          <w:szCs w:val="28"/>
          <w:lang w:eastAsia="ru-RU"/>
        </w:rPr>
        <w:t>13 267 728,3</w:t>
      </w:r>
      <w:r w:rsidRPr="00A73324">
        <w:rPr>
          <w:rFonts w:eastAsia="Times New Roman" w:cs="Times New Roman"/>
          <w:color w:val="000000"/>
          <w:szCs w:val="28"/>
          <w:lang w:eastAsia="ru-RU"/>
        </w:rPr>
        <w:t xml:space="preserve"> тысяч рублей, в том числе условно утвержденные расходы в сумме </w:t>
      </w:r>
      <w:r w:rsidR="00705485">
        <w:rPr>
          <w:rFonts w:eastAsia="Times New Roman" w:cs="Times New Roman"/>
          <w:color w:val="000000"/>
          <w:szCs w:val="28"/>
          <w:lang w:eastAsia="ru-RU"/>
        </w:rPr>
        <w:t>131 791,8</w:t>
      </w:r>
      <w:r w:rsidR="009A6129">
        <w:rPr>
          <w:rFonts w:eastAsia="Times New Roman" w:cs="Times New Roman"/>
          <w:color w:val="000000"/>
          <w:szCs w:val="28"/>
          <w:lang w:eastAsia="ru-RU"/>
        </w:rPr>
        <w:t xml:space="preserve"> тысяч рублей, и на 2023</w:t>
      </w:r>
      <w:r w:rsidRPr="00A73324">
        <w:rPr>
          <w:rFonts w:eastAsia="Times New Roman" w:cs="Times New Roman"/>
          <w:color w:val="000000"/>
          <w:szCs w:val="28"/>
          <w:lang w:eastAsia="ru-RU"/>
        </w:rPr>
        <w:t xml:space="preserve"> год в сумме </w:t>
      </w:r>
      <w:r w:rsidR="00705485">
        <w:rPr>
          <w:rFonts w:eastAsia="Times New Roman" w:cs="Times New Roman"/>
          <w:color w:val="000000"/>
          <w:szCs w:val="28"/>
          <w:lang w:eastAsia="ru-RU"/>
        </w:rPr>
        <w:t>12 450 136,0</w:t>
      </w:r>
      <w:r w:rsidR="00366817">
        <w:rPr>
          <w:rFonts w:eastAsia="Times New Roman" w:cs="Times New Roman"/>
          <w:color w:val="000000"/>
          <w:szCs w:val="28"/>
          <w:lang w:eastAsia="ru-RU"/>
        </w:rPr>
        <w:t xml:space="preserve"> тысяч</w:t>
      </w:r>
      <w:r w:rsidRPr="00A73324">
        <w:rPr>
          <w:rFonts w:eastAsia="Times New Roman" w:cs="Times New Roman"/>
          <w:color w:val="000000"/>
          <w:szCs w:val="28"/>
          <w:lang w:eastAsia="ru-RU"/>
        </w:rPr>
        <w:t xml:space="preserve"> рублей, в том числе условно утвержденные расходы в сумме </w:t>
      </w:r>
      <w:r w:rsidR="00705485">
        <w:rPr>
          <w:rFonts w:eastAsia="Times New Roman" w:cs="Times New Roman"/>
          <w:color w:val="000000"/>
          <w:szCs w:val="28"/>
          <w:lang w:eastAsia="ru-RU"/>
        </w:rPr>
        <w:t>258 282,4</w:t>
      </w:r>
      <w:r w:rsidRPr="00A73324">
        <w:rPr>
          <w:rFonts w:eastAsia="Times New Roman" w:cs="Times New Roman"/>
          <w:color w:val="000000"/>
          <w:szCs w:val="28"/>
          <w:lang w:eastAsia="ru-RU"/>
        </w:rPr>
        <w:t xml:space="preserve"> тысяч рублей;</w:t>
      </w:r>
    </w:p>
    <w:p w:rsidR="00705485" w:rsidRDefault="00705485" w:rsidP="00705485">
      <w:pPr>
        <w:widowControl w:val="0"/>
        <w:autoSpaceDE w:val="0"/>
        <w:autoSpaceDN w:val="0"/>
        <w:adjustRightInd w:val="0"/>
        <w:spacing w:line="240" w:lineRule="auto"/>
        <w:ind w:firstLine="709"/>
        <w:jc w:val="both"/>
        <w:outlineLvl w:val="1"/>
        <w:rPr>
          <w:rFonts w:eastAsia="Times New Roman" w:cs="Times New Roman"/>
          <w:color w:val="000000"/>
          <w:szCs w:val="28"/>
          <w:lang w:eastAsia="ru-RU"/>
        </w:rPr>
      </w:pPr>
      <w:r w:rsidRPr="009A6129">
        <w:rPr>
          <w:rFonts w:eastAsia="Times New Roman" w:cs="Times New Roman"/>
          <w:color w:val="000000"/>
          <w:szCs w:val="28"/>
          <w:lang w:eastAsia="ru-RU"/>
        </w:rPr>
        <w:t xml:space="preserve">прогнозируемый профицит бюджета муниципального образования «Всеволожский муниципальный район» Ленинградской области  на  2022  год в сумме </w:t>
      </w:r>
      <w:r>
        <w:rPr>
          <w:rFonts w:eastAsia="Times New Roman" w:cs="Times New Roman"/>
          <w:color w:val="000000"/>
          <w:szCs w:val="28"/>
          <w:lang w:eastAsia="ru-RU"/>
        </w:rPr>
        <w:t>4 172,6</w:t>
      </w:r>
      <w:r w:rsidRPr="009A6129">
        <w:rPr>
          <w:rFonts w:eastAsia="Times New Roman" w:cs="Times New Roman"/>
          <w:color w:val="000000"/>
          <w:szCs w:val="28"/>
          <w:lang w:eastAsia="ru-RU"/>
        </w:rPr>
        <w:t xml:space="preserve"> тысяч рублей и на 2023 год в сумме </w:t>
      </w:r>
      <w:r>
        <w:rPr>
          <w:rFonts w:eastAsia="Times New Roman" w:cs="Times New Roman"/>
          <w:color w:val="000000"/>
          <w:szCs w:val="28"/>
          <w:lang w:eastAsia="ru-RU"/>
        </w:rPr>
        <w:t>82 827,7</w:t>
      </w:r>
      <w:r w:rsidRPr="009A6129">
        <w:rPr>
          <w:rFonts w:eastAsia="Times New Roman" w:cs="Times New Roman"/>
          <w:color w:val="000000"/>
          <w:szCs w:val="28"/>
          <w:lang w:eastAsia="ru-RU"/>
        </w:rPr>
        <w:t xml:space="preserve"> тысяч рублей.</w:t>
      </w:r>
    </w:p>
    <w:p w:rsidR="001B6A19" w:rsidRDefault="004045DB" w:rsidP="001B6A19">
      <w:pPr>
        <w:widowControl w:val="0"/>
        <w:autoSpaceDE w:val="0"/>
        <w:autoSpaceDN w:val="0"/>
        <w:adjustRightInd w:val="0"/>
        <w:spacing w:line="240" w:lineRule="auto"/>
        <w:ind w:firstLine="709"/>
        <w:jc w:val="both"/>
        <w:outlineLvl w:val="1"/>
        <w:rPr>
          <w:rFonts w:eastAsia="Times New Roman" w:cs="Times New Roman"/>
          <w:szCs w:val="28"/>
          <w:lang w:eastAsia="ru-RU"/>
        </w:rPr>
      </w:pPr>
      <w:r>
        <w:rPr>
          <w:rFonts w:eastAsia="Times New Roman" w:cs="Times New Roman"/>
          <w:szCs w:val="28"/>
          <w:lang w:eastAsia="ru-RU"/>
        </w:rPr>
        <w:t>1.2</w:t>
      </w:r>
      <w:r w:rsidR="001B6A19" w:rsidRPr="00A73324">
        <w:rPr>
          <w:rFonts w:eastAsia="Times New Roman" w:cs="Times New Roman"/>
          <w:szCs w:val="28"/>
          <w:lang w:eastAsia="ru-RU"/>
        </w:rPr>
        <w:t>. Утвердить источники внутреннего финансирования дефицита бюджета муниципального образования «Всеволожский муниципальный райо</w:t>
      </w:r>
      <w:r w:rsidR="00366817">
        <w:rPr>
          <w:rFonts w:eastAsia="Times New Roman" w:cs="Times New Roman"/>
          <w:szCs w:val="28"/>
          <w:lang w:eastAsia="ru-RU"/>
        </w:rPr>
        <w:t xml:space="preserve">н» Ленинградской области на </w:t>
      </w:r>
      <w:r w:rsidR="009A6129">
        <w:rPr>
          <w:rFonts w:eastAsia="Times New Roman" w:cs="Times New Roman"/>
          <w:szCs w:val="28"/>
          <w:lang w:eastAsia="ru-RU"/>
        </w:rPr>
        <w:t>2021</w:t>
      </w:r>
      <w:r w:rsidR="006F17BC">
        <w:rPr>
          <w:rFonts w:eastAsia="Times New Roman" w:cs="Times New Roman"/>
          <w:szCs w:val="28"/>
          <w:lang w:eastAsia="ru-RU"/>
        </w:rPr>
        <w:t xml:space="preserve"> год</w:t>
      </w:r>
      <w:r w:rsidR="001B6A19" w:rsidRPr="00A73324">
        <w:rPr>
          <w:rFonts w:eastAsia="Times New Roman" w:cs="Times New Roman"/>
          <w:szCs w:val="28"/>
          <w:lang w:eastAsia="ru-RU"/>
        </w:rPr>
        <w:t xml:space="preserve"> в новой </w:t>
      </w:r>
      <w:r w:rsidR="001A3A54">
        <w:rPr>
          <w:rFonts w:eastAsia="Times New Roman" w:cs="Times New Roman"/>
          <w:szCs w:val="28"/>
          <w:lang w:eastAsia="ru-RU"/>
        </w:rPr>
        <w:t>редакции согласно приложению № 1</w:t>
      </w:r>
      <w:r w:rsidR="001B6A19" w:rsidRPr="00A73324">
        <w:rPr>
          <w:rFonts w:eastAsia="Times New Roman" w:cs="Times New Roman"/>
          <w:szCs w:val="28"/>
          <w:lang w:eastAsia="ru-RU"/>
        </w:rPr>
        <w:t>.</w:t>
      </w:r>
    </w:p>
    <w:p w:rsidR="00705485" w:rsidRPr="00C66140" w:rsidRDefault="00705485" w:rsidP="001B6A19">
      <w:pPr>
        <w:widowControl w:val="0"/>
        <w:autoSpaceDE w:val="0"/>
        <w:autoSpaceDN w:val="0"/>
        <w:adjustRightInd w:val="0"/>
        <w:spacing w:line="240" w:lineRule="auto"/>
        <w:ind w:firstLine="709"/>
        <w:jc w:val="both"/>
        <w:outlineLvl w:val="1"/>
        <w:rPr>
          <w:rFonts w:eastAsia="Times New Roman" w:cs="Times New Roman"/>
          <w:szCs w:val="28"/>
          <w:lang w:eastAsia="ru-RU"/>
        </w:rPr>
      </w:pPr>
      <w:r>
        <w:rPr>
          <w:rFonts w:eastAsia="Times New Roman" w:cs="Times New Roman"/>
          <w:szCs w:val="28"/>
          <w:lang w:eastAsia="ru-RU"/>
        </w:rPr>
        <w:t xml:space="preserve">1.3. </w:t>
      </w:r>
      <w:r w:rsidRPr="00B21B77">
        <w:rPr>
          <w:szCs w:val="28"/>
        </w:rPr>
        <w:t xml:space="preserve">Утвердить </w:t>
      </w:r>
      <w:hyperlink r:id="rId6" w:history="1">
        <w:r w:rsidRPr="00B21B77">
          <w:rPr>
            <w:szCs w:val="28"/>
          </w:rPr>
          <w:t>источники</w:t>
        </w:r>
      </w:hyperlink>
      <w:r w:rsidRPr="00B21B77">
        <w:rPr>
          <w:szCs w:val="28"/>
        </w:rPr>
        <w:t xml:space="preserve"> внутреннего финансирования дефицита бюджета </w:t>
      </w:r>
      <w:r>
        <w:rPr>
          <w:szCs w:val="28"/>
        </w:rPr>
        <w:t>муниципального образования «Всеволожский муниципальный район»</w:t>
      </w:r>
      <w:r w:rsidRPr="00B21B77">
        <w:rPr>
          <w:szCs w:val="28"/>
        </w:rPr>
        <w:t xml:space="preserve"> </w:t>
      </w:r>
      <w:r w:rsidRPr="008C3760">
        <w:rPr>
          <w:szCs w:val="28"/>
        </w:rPr>
        <w:t xml:space="preserve">Ленинградской области на </w:t>
      </w:r>
      <w:r>
        <w:rPr>
          <w:szCs w:val="28"/>
        </w:rPr>
        <w:t>2022</w:t>
      </w:r>
      <w:r w:rsidRPr="008C3760">
        <w:rPr>
          <w:szCs w:val="28"/>
        </w:rPr>
        <w:t xml:space="preserve"> – </w:t>
      </w:r>
      <w:r>
        <w:rPr>
          <w:szCs w:val="28"/>
        </w:rPr>
        <w:t>2023</w:t>
      </w:r>
      <w:r w:rsidRPr="008C3760">
        <w:rPr>
          <w:szCs w:val="28"/>
        </w:rPr>
        <w:t xml:space="preserve"> годы</w:t>
      </w:r>
      <w:r>
        <w:rPr>
          <w:szCs w:val="28"/>
        </w:rPr>
        <w:t xml:space="preserve"> </w:t>
      </w:r>
      <w:r w:rsidRPr="00A73324">
        <w:rPr>
          <w:rFonts w:eastAsia="Times New Roman" w:cs="Times New Roman"/>
          <w:szCs w:val="28"/>
          <w:lang w:eastAsia="ru-RU"/>
        </w:rPr>
        <w:t xml:space="preserve">в новой </w:t>
      </w:r>
      <w:r>
        <w:rPr>
          <w:rFonts w:eastAsia="Times New Roman" w:cs="Times New Roman"/>
          <w:szCs w:val="28"/>
          <w:lang w:eastAsia="ru-RU"/>
        </w:rPr>
        <w:t>редакции согласно приложению № 2</w:t>
      </w:r>
      <w:r w:rsidRPr="00A73324">
        <w:rPr>
          <w:rFonts w:eastAsia="Times New Roman" w:cs="Times New Roman"/>
          <w:szCs w:val="28"/>
          <w:lang w:eastAsia="ru-RU"/>
        </w:rPr>
        <w:t>.</w:t>
      </w:r>
    </w:p>
    <w:p w:rsidR="001B6A19" w:rsidRPr="00A73324" w:rsidRDefault="001B6A19" w:rsidP="001B6A19">
      <w:pPr>
        <w:widowControl w:val="0"/>
        <w:autoSpaceDE w:val="0"/>
        <w:autoSpaceDN w:val="0"/>
        <w:adjustRightInd w:val="0"/>
        <w:spacing w:line="240" w:lineRule="auto"/>
        <w:ind w:firstLine="708"/>
        <w:jc w:val="both"/>
        <w:outlineLvl w:val="1"/>
        <w:rPr>
          <w:rFonts w:eastAsia="Times New Roman" w:cs="Times New Roman"/>
          <w:color w:val="000000"/>
          <w:szCs w:val="28"/>
          <w:lang w:eastAsia="ru-RU"/>
        </w:rPr>
      </w:pPr>
      <w:r w:rsidRPr="00A73324">
        <w:rPr>
          <w:rFonts w:eastAsia="Times New Roman" w:cs="Times New Roman"/>
          <w:szCs w:val="28"/>
          <w:lang w:eastAsia="ru-RU"/>
        </w:rPr>
        <w:t>1.</w:t>
      </w:r>
      <w:r w:rsidR="00705485">
        <w:rPr>
          <w:rFonts w:eastAsia="Times New Roman" w:cs="Times New Roman"/>
          <w:szCs w:val="28"/>
          <w:lang w:eastAsia="ru-RU"/>
        </w:rPr>
        <w:t>4</w:t>
      </w:r>
      <w:r w:rsidRPr="00A73324">
        <w:rPr>
          <w:rFonts w:eastAsia="Times New Roman" w:cs="Times New Roman"/>
          <w:szCs w:val="28"/>
          <w:lang w:eastAsia="ru-RU"/>
        </w:rPr>
        <w:t>.</w:t>
      </w:r>
      <w:r w:rsidRPr="00A73324">
        <w:rPr>
          <w:rFonts w:eastAsia="Times New Roman" w:cs="Times New Roman"/>
          <w:color w:val="FF0000"/>
          <w:szCs w:val="28"/>
          <w:lang w:eastAsia="ru-RU"/>
        </w:rPr>
        <w:t xml:space="preserve"> </w:t>
      </w:r>
      <w:bookmarkStart w:id="2" w:name="sub_22"/>
      <w:r w:rsidRPr="00A73324">
        <w:rPr>
          <w:rFonts w:eastAsia="Times New Roman" w:cs="Times New Roman"/>
          <w:szCs w:val="28"/>
          <w:lang w:eastAsia="ru-RU"/>
        </w:rPr>
        <w:t xml:space="preserve">Утвердить в пределах </w:t>
      </w:r>
      <w:r w:rsidRPr="00A73324">
        <w:rPr>
          <w:rFonts w:eastAsia="Times New Roman" w:cs="Times New Roman"/>
          <w:color w:val="000000"/>
          <w:szCs w:val="28"/>
          <w:lang w:eastAsia="ru-RU"/>
        </w:rPr>
        <w:t xml:space="preserve">общего объема доходов бюджета </w:t>
      </w:r>
      <w:r w:rsidRPr="00A73324">
        <w:rPr>
          <w:rFonts w:eastAsia="Times New Roman" w:cs="Times New Roman"/>
          <w:szCs w:val="28"/>
          <w:lang w:eastAsia="ru-RU"/>
        </w:rPr>
        <w:t>муниципального образования «Всеволожский муниципальный район» Ленинградской области</w:t>
      </w:r>
      <w:r w:rsidRPr="00A73324">
        <w:rPr>
          <w:rFonts w:eastAsia="Times New Roman" w:cs="Times New Roman"/>
          <w:color w:val="000000"/>
          <w:szCs w:val="28"/>
          <w:lang w:eastAsia="ru-RU"/>
        </w:rPr>
        <w:t xml:space="preserve">, утвержденного </w:t>
      </w:r>
      <w:hyperlink r:id="rId7" w:history="1">
        <w:r w:rsidRPr="00A73324">
          <w:rPr>
            <w:rFonts w:eastAsia="Times New Roman" w:cs="Times New Roman"/>
            <w:color w:val="000000"/>
            <w:szCs w:val="28"/>
            <w:lang w:eastAsia="ru-RU"/>
          </w:rPr>
          <w:t>статьей  1</w:t>
        </w:r>
      </w:hyperlink>
      <w:r w:rsidRPr="00A73324">
        <w:rPr>
          <w:rFonts w:eastAsia="Times New Roman" w:cs="Times New Roman"/>
          <w:color w:val="000000"/>
          <w:szCs w:val="28"/>
          <w:lang w:eastAsia="ru-RU"/>
        </w:rPr>
        <w:t xml:space="preserve">  настоящего решения:</w:t>
      </w:r>
    </w:p>
    <w:p w:rsidR="001B6A19" w:rsidRDefault="00705485" w:rsidP="001B6A19">
      <w:pPr>
        <w:widowControl w:val="0"/>
        <w:autoSpaceDE w:val="0"/>
        <w:autoSpaceDN w:val="0"/>
        <w:adjustRightInd w:val="0"/>
        <w:spacing w:line="240" w:lineRule="auto"/>
        <w:ind w:firstLine="708"/>
        <w:jc w:val="both"/>
        <w:rPr>
          <w:rFonts w:eastAsia="Times New Roman" w:cs="Times New Roman"/>
          <w:color w:val="000000"/>
          <w:szCs w:val="28"/>
          <w:lang w:eastAsia="ru-RU"/>
        </w:rPr>
      </w:pPr>
      <w:r>
        <w:rPr>
          <w:rFonts w:eastAsia="Times New Roman" w:cs="Times New Roman"/>
          <w:color w:val="000000"/>
          <w:szCs w:val="28"/>
          <w:lang w:eastAsia="ru-RU"/>
        </w:rPr>
        <w:t>1.4</w:t>
      </w:r>
      <w:r w:rsidR="001B6A19" w:rsidRPr="00A73324">
        <w:rPr>
          <w:rFonts w:eastAsia="Times New Roman" w:cs="Times New Roman"/>
          <w:color w:val="000000"/>
          <w:szCs w:val="28"/>
          <w:lang w:eastAsia="ru-RU"/>
        </w:rPr>
        <w:t>.1. доходы бюджета МО «Всеволожский муниципальный райо</w:t>
      </w:r>
      <w:r w:rsidR="009A6129">
        <w:rPr>
          <w:rFonts w:eastAsia="Times New Roman" w:cs="Times New Roman"/>
          <w:color w:val="000000"/>
          <w:szCs w:val="28"/>
          <w:lang w:eastAsia="ru-RU"/>
        </w:rPr>
        <w:t>н» Ленинградской области на 2021</w:t>
      </w:r>
      <w:r w:rsidR="001B6A19" w:rsidRPr="00A73324">
        <w:rPr>
          <w:rFonts w:eastAsia="Times New Roman" w:cs="Times New Roman"/>
          <w:color w:val="000000"/>
          <w:szCs w:val="28"/>
          <w:lang w:eastAsia="ru-RU"/>
        </w:rPr>
        <w:t xml:space="preserve"> год в новой </w:t>
      </w:r>
      <w:r w:rsidR="00366817">
        <w:rPr>
          <w:rFonts w:eastAsia="Times New Roman" w:cs="Times New Roman"/>
          <w:color w:val="000000"/>
          <w:szCs w:val="28"/>
          <w:lang w:eastAsia="ru-RU"/>
        </w:rPr>
        <w:t>редакции согласно прило</w:t>
      </w:r>
      <w:r>
        <w:rPr>
          <w:rFonts w:eastAsia="Times New Roman" w:cs="Times New Roman"/>
          <w:color w:val="000000"/>
          <w:szCs w:val="28"/>
          <w:lang w:eastAsia="ru-RU"/>
        </w:rPr>
        <w:t>жению № 3</w:t>
      </w:r>
      <w:r w:rsidR="001B6A19" w:rsidRPr="00A73324">
        <w:rPr>
          <w:rFonts w:eastAsia="Times New Roman" w:cs="Times New Roman"/>
          <w:color w:val="000000"/>
          <w:szCs w:val="28"/>
          <w:lang w:eastAsia="ru-RU"/>
        </w:rPr>
        <w:t>;</w:t>
      </w:r>
    </w:p>
    <w:p w:rsidR="001B6A19" w:rsidRDefault="00705485" w:rsidP="001B6A19">
      <w:pPr>
        <w:widowControl w:val="0"/>
        <w:autoSpaceDE w:val="0"/>
        <w:autoSpaceDN w:val="0"/>
        <w:adjustRightInd w:val="0"/>
        <w:spacing w:line="240" w:lineRule="auto"/>
        <w:ind w:firstLine="708"/>
        <w:jc w:val="both"/>
        <w:rPr>
          <w:rFonts w:eastAsia="Times New Roman" w:cs="Times New Roman"/>
          <w:color w:val="000000"/>
          <w:szCs w:val="28"/>
          <w:lang w:eastAsia="ru-RU"/>
        </w:rPr>
      </w:pPr>
      <w:r>
        <w:rPr>
          <w:rFonts w:eastAsia="Times New Roman" w:cs="Times New Roman"/>
          <w:color w:val="000000"/>
          <w:szCs w:val="28"/>
          <w:lang w:eastAsia="ru-RU"/>
        </w:rPr>
        <w:t>1.4</w:t>
      </w:r>
      <w:r w:rsidR="001A3A54">
        <w:rPr>
          <w:rFonts w:eastAsia="Times New Roman" w:cs="Times New Roman"/>
          <w:color w:val="000000"/>
          <w:szCs w:val="28"/>
          <w:lang w:eastAsia="ru-RU"/>
        </w:rPr>
        <w:t>.3</w:t>
      </w:r>
      <w:r w:rsidR="001B6A19" w:rsidRPr="00A73324">
        <w:rPr>
          <w:rFonts w:eastAsia="Times New Roman" w:cs="Times New Roman"/>
          <w:color w:val="000000"/>
          <w:szCs w:val="28"/>
          <w:lang w:eastAsia="ru-RU"/>
        </w:rPr>
        <w:t xml:space="preserve">. </w:t>
      </w:r>
      <w:hyperlink r:id="rId8" w:history="1">
        <w:r w:rsidR="001B6A19" w:rsidRPr="00A73324">
          <w:rPr>
            <w:rFonts w:eastAsia="Times New Roman" w:cs="Times New Roman"/>
            <w:szCs w:val="28"/>
            <w:lang w:eastAsia="ru-RU"/>
          </w:rPr>
          <w:t>безвозмездные поступления</w:t>
        </w:r>
      </w:hyperlink>
      <w:r w:rsidR="001B6A19" w:rsidRPr="00A73324">
        <w:rPr>
          <w:rFonts w:eastAsia="Times New Roman" w:cs="Times New Roman"/>
          <w:szCs w:val="28"/>
          <w:lang w:eastAsia="ru-RU"/>
        </w:rPr>
        <w:t xml:space="preserve"> </w:t>
      </w:r>
      <w:r w:rsidR="001B6A19" w:rsidRPr="00A73324">
        <w:rPr>
          <w:rFonts w:eastAsia="Times New Roman" w:cs="Times New Roman"/>
          <w:bCs/>
          <w:szCs w:val="28"/>
          <w:lang w:eastAsia="ru-RU"/>
        </w:rPr>
        <w:t>от других бюджетов бюджетной сис</w:t>
      </w:r>
      <w:r w:rsidR="009A6129">
        <w:rPr>
          <w:rFonts w:eastAsia="Times New Roman" w:cs="Times New Roman"/>
          <w:bCs/>
          <w:szCs w:val="28"/>
          <w:lang w:eastAsia="ru-RU"/>
        </w:rPr>
        <w:t>темы Российской Федерации в 2021</w:t>
      </w:r>
      <w:r w:rsidR="001B6A19" w:rsidRPr="00A73324">
        <w:rPr>
          <w:rFonts w:eastAsia="Times New Roman" w:cs="Times New Roman"/>
          <w:bCs/>
          <w:szCs w:val="28"/>
          <w:lang w:eastAsia="ru-RU"/>
        </w:rPr>
        <w:t xml:space="preserve"> году</w:t>
      </w:r>
      <w:r w:rsidR="001B6A19" w:rsidRPr="00A73324">
        <w:rPr>
          <w:rFonts w:eastAsia="Times New Roman" w:cs="Times New Roman"/>
          <w:szCs w:val="28"/>
          <w:lang w:eastAsia="ru-RU"/>
        </w:rPr>
        <w:t xml:space="preserve"> в новой </w:t>
      </w:r>
      <w:r w:rsidR="001B6A19">
        <w:rPr>
          <w:rFonts w:eastAsia="Times New Roman" w:cs="Times New Roman"/>
          <w:szCs w:val="28"/>
          <w:lang w:eastAsia="ru-RU"/>
        </w:rPr>
        <w:t xml:space="preserve">редакции согласно приложению </w:t>
      </w:r>
      <w:r w:rsidR="009A6129">
        <w:rPr>
          <w:rFonts w:eastAsia="Times New Roman" w:cs="Times New Roman"/>
          <w:color w:val="000000"/>
          <w:szCs w:val="28"/>
          <w:lang w:eastAsia="ru-RU"/>
        </w:rPr>
        <w:t>№ 4</w:t>
      </w:r>
      <w:r w:rsidR="001B6A19" w:rsidRPr="00A73324">
        <w:rPr>
          <w:rFonts w:eastAsia="Times New Roman" w:cs="Times New Roman"/>
          <w:color w:val="000000"/>
          <w:szCs w:val="28"/>
          <w:lang w:eastAsia="ru-RU"/>
        </w:rPr>
        <w:t>;</w:t>
      </w:r>
    </w:p>
    <w:p w:rsidR="001B6A19" w:rsidRPr="00A73324" w:rsidRDefault="00705485" w:rsidP="001B6A19">
      <w:pPr>
        <w:widowControl w:val="0"/>
        <w:autoSpaceDE w:val="0"/>
        <w:autoSpaceDN w:val="0"/>
        <w:adjustRightInd w:val="0"/>
        <w:spacing w:line="240" w:lineRule="auto"/>
        <w:ind w:firstLine="708"/>
        <w:jc w:val="both"/>
        <w:outlineLvl w:val="1"/>
        <w:rPr>
          <w:rFonts w:eastAsia="Times New Roman" w:cs="Times New Roman"/>
          <w:color w:val="000000"/>
          <w:szCs w:val="28"/>
          <w:lang w:eastAsia="ru-RU"/>
        </w:rPr>
      </w:pPr>
      <w:bookmarkStart w:id="3" w:name="sub_302"/>
      <w:bookmarkEnd w:id="2"/>
      <w:r>
        <w:rPr>
          <w:rFonts w:eastAsia="Times New Roman" w:cs="Times New Roman"/>
          <w:szCs w:val="28"/>
          <w:lang w:eastAsia="ru-RU"/>
        </w:rPr>
        <w:t>1.5</w:t>
      </w:r>
      <w:r w:rsidR="001B6A19" w:rsidRPr="00A73324">
        <w:rPr>
          <w:rFonts w:eastAsia="Times New Roman" w:cs="Times New Roman"/>
          <w:szCs w:val="28"/>
          <w:lang w:eastAsia="ru-RU"/>
        </w:rPr>
        <w:t xml:space="preserve">. Утвердить в пределах общего объема расходов бюджета муниципального образования «Всеволожский муниципальный район» Ленинградской области, </w:t>
      </w:r>
      <w:r w:rsidR="001B6A19" w:rsidRPr="00A73324">
        <w:rPr>
          <w:rFonts w:eastAsia="Times New Roman" w:cs="Times New Roman"/>
          <w:color w:val="000000"/>
          <w:szCs w:val="28"/>
          <w:lang w:eastAsia="ru-RU"/>
        </w:rPr>
        <w:t xml:space="preserve">утвержденного </w:t>
      </w:r>
      <w:hyperlink r:id="rId9" w:history="1">
        <w:r w:rsidR="001B6A19" w:rsidRPr="00A73324">
          <w:rPr>
            <w:rFonts w:eastAsia="Times New Roman" w:cs="Times New Roman"/>
            <w:color w:val="000000"/>
            <w:szCs w:val="28"/>
            <w:lang w:eastAsia="ru-RU"/>
          </w:rPr>
          <w:t>статьей 1</w:t>
        </w:r>
      </w:hyperlink>
      <w:r w:rsidR="001B6A19" w:rsidRPr="00A73324">
        <w:rPr>
          <w:rFonts w:eastAsia="Times New Roman" w:cs="Times New Roman"/>
          <w:color w:val="000000"/>
          <w:szCs w:val="28"/>
          <w:lang w:eastAsia="ru-RU"/>
        </w:rPr>
        <w:t xml:space="preserve"> настоящего решения:</w:t>
      </w:r>
    </w:p>
    <w:p w:rsidR="001B6A19" w:rsidRPr="001B6A19" w:rsidRDefault="00705485" w:rsidP="009A6129">
      <w:pPr>
        <w:widowControl w:val="0"/>
        <w:autoSpaceDE w:val="0"/>
        <w:autoSpaceDN w:val="0"/>
        <w:adjustRightInd w:val="0"/>
        <w:spacing w:line="276" w:lineRule="auto"/>
        <w:ind w:firstLine="708"/>
        <w:jc w:val="both"/>
        <w:outlineLvl w:val="1"/>
        <w:rPr>
          <w:rFonts w:eastAsia="Times New Roman" w:cs="Times New Roman"/>
          <w:szCs w:val="28"/>
          <w:lang w:eastAsia="ru-RU"/>
        </w:rPr>
      </w:pPr>
      <w:r>
        <w:rPr>
          <w:rFonts w:eastAsia="Times New Roman" w:cs="Times New Roman"/>
          <w:color w:val="000000"/>
          <w:szCs w:val="28"/>
          <w:lang w:eastAsia="ru-RU"/>
        </w:rPr>
        <w:t>1.5</w:t>
      </w:r>
      <w:r w:rsidR="001B6A19" w:rsidRPr="00A73324">
        <w:rPr>
          <w:rFonts w:eastAsia="Times New Roman" w:cs="Times New Roman"/>
          <w:color w:val="000000"/>
          <w:szCs w:val="28"/>
          <w:lang w:eastAsia="ru-RU"/>
        </w:rPr>
        <w:t xml:space="preserve">.1. </w:t>
      </w:r>
      <w:r w:rsidR="00C062D0">
        <w:rPr>
          <w:rFonts w:eastAsia="Times New Roman" w:cs="Times New Roman"/>
          <w:color w:val="000000"/>
          <w:szCs w:val="28"/>
          <w:lang w:eastAsia="ru-RU"/>
        </w:rPr>
        <w:t xml:space="preserve">распределение </w:t>
      </w:r>
      <w:r w:rsidR="009A6129" w:rsidRPr="009A6129">
        <w:rPr>
          <w:rFonts w:eastAsia="Times New Roman" w:cs="Times New Roman"/>
          <w:szCs w:val="28"/>
          <w:lang w:eastAsia="ru-RU"/>
        </w:rPr>
        <w:t>бюджетных ассигнований по целевым статьям (муниципальным программам муниципального образования «Вс</w:t>
      </w:r>
      <w:r w:rsidR="00C062D0">
        <w:rPr>
          <w:rFonts w:eastAsia="Times New Roman" w:cs="Times New Roman"/>
          <w:szCs w:val="28"/>
          <w:lang w:eastAsia="ru-RU"/>
        </w:rPr>
        <w:t xml:space="preserve">еволожский муниципальный район» </w:t>
      </w:r>
      <w:r w:rsidR="009A6129" w:rsidRPr="009A6129">
        <w:rPr>
          <w:rFonts w:eastAsia="Times New Roman" w:cs="Times New Roman"/>
          <w:szCs w:val="28"/>
          <w:lang w:eastAsia="ru-RU"/>
        </w:rPr>
        <w:t>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на 2021 год</w:t>
      </w:r>
      <w:r w:rsidR="001B6A19" w:rsidRPr="00A73324">
        <w:rPr>
          <w:rFonts w:eastAsia="Times New Roman" w:cs="Times New Roman"/>
          <w:color w:val="000000"/>
          <w:szCs w:val="28"/>
          <w:lang w:eastAsia="ru-RU"/>
        </w:rPr>
        <w:t xml:space="preserve"> в новой </w:t>
      </w:r>
      <w:r w:rsidR="00021002">
        <w:rPr>
          <w:rFonts w:eastAsia="Times New Roman" w:cs="Times New Roman"/>
          <w:color w:val="000000"/>
          <w:szCs w:val="28"/>
          <w:lang w:eastAsia="ru-RU"/>
        </w:rPr>
        <w:t xml:space="preserve">редакции согласно </w:t>
      </w:r>
      <w:r w:rsidR="00021002">
        <w:rPr>
          <w:rFonts w:eastAsia="Times New Roman" w:cs="Times New Roman"/>
          <w:color w:val="000000"/>
          <w:szCs w:val="28"/>
          <w:lang w:eastAsia="ru-RU"/>
        </w:rPr>
        <w:lastRenderedPageBreak/>
        <w:t xml:space="preserve">приложению № </w:t>
      </w:r>
      <w:r>
        <w:rPr>
          <w:rFonts w:eastAsia="Times New Roman" w:cs="Times New Roman"/>
          <w:color w:val="000000"/>
          <w:szCs w:val="28"/>
          <w:lang w:eastAsia="ru-RU"/>
        </w:rPr>
        <w:t>5</w:t>
      </w:r>
      <w:r w:rsidR="001B6A19" w:rsidRPr="00A73324">
        <w:rPr>
          <w:rFonts w:eastAsia="Times New Roman" w:cs="Times New Roman"/>
          <w:color w:val="000000"/>
          <w:szCs w:val="28"/>
          <w:lang w:eastAsia="ru-RU"/>
        </w:rPr>
        <w:t xml:space="preserve">, </w:t>
      </w:r>
      <w:r w:rsidR="00366817">
        <w:rPr>
          <w:rFonts w:eastAsia="Times New Roman" w:cs="Times New Roman"/>
          <w:szCs w:val="28"/>
          <w:lang w:eastAsia="ru-RU"/>
        </w:rPr>
        <w:t>на плановый период 202</w:t>
      </w:r>
      <w:r w:rsidR="009A6129">
        <w:rPr>
          <w:rFonts w:eastAsia="Times New Roman" w:cs="Times New Roman"/>
          <w:szCs w:val="28"/>
          <w:lang w:eastAsia="ru-RU"/>
        </w:rPr>
        <w:t>2 и 2023</w:t>
      </w:r>
      <w:r w:rsidR="001B6A19" w:rsidRPr="00A73324">
        <w:rPr>
          <w:rFonts w:eastAsia="Times New Roman" w:cs="Times New Roman"/>
          <w:szCs w:val="28"/>
          <w:lang w:eastAsia="ru-RU"/>
        </w:rPr>
        <w:t xml:space="preserve"> годов</w:t>
      </w:r>
      <w:r w:rsidR="001B6A19" w:rsidRPr="00A73324">
        <w:rPr>
          <w:rFonts w:eastAsia="Times New Roman" w:cs="Times New Roman"/>
          <w:color w:val="000000"/>
          <w:szCs w:val="28"/>
          <w:lang w:eastAsia="ru-RU"/>
        </w:rPr>
        <w:t xml:space="preserve"> в новой редакции согласно приложению № </w:t>
      </w:r>
      <w:r>
        <w:rPr>
          <w:rFonts w:eastAsia="Times New Roman" w:cs="Times New Roman"/>
          <w:color w:val="000000"/>
          <w:szCs w:val="28"/>
          <w:lang w:eastAsia="ru-RU"/>
        </w:rPr>
        <w:t>6</w:t>
      </w:r>
      <w:r w:rsidR="001B6A19" w:rsidRPr="00A73324">
        <w:rPr>
          <w:rFonts w:eastAsia="Times New Roman" w:cs="Times New Roman"/>
          <w:color w:val="000000"/>
          <w:szCs w:val="28"/>
          <w:lang w:eastAsia="ru-RU"/>
        </w:rPr>
        <w:t>;</w:t>
      </w:r>
    </w:p>
    <w:p w:rsidR="001B6A19" w:rsidRPr="009A6129" w:rsidRDefault="009A6129" w:rsidP="009A6129">
      <w:pPr>
        <w:spacing w:line="276" w:lineRule="auto"/>
        <w:jc w:val="both"/>
        <w:rPr>
          <w:rFonts w:eastAsia="Times New Roman"/>
          <w:szCs w:val="28"/>
          <w:lang w:eastAsia="ru-RU"/>
        </w:rPr>
      </w:pPr>
      <w:r>
        <w:rPr>
          <w:rFonts w:eastAsia="Times New Roman" w:cs="Times New Roman"/>
          <w:color w:val="000000"/>
          <w:szCs w:val="28"/>
          <w:lang w:eastAsia="ru-RU"/>
        </w:rPr>
        <w:t xml:space="preserve">         </w:t>
      </w:r>
      <w:r w:rsidR="00705485">
        <w:rPr>
          <w:rFonts w:eastAsia="Times New Roman" w:cs="Times New Roman"/>
          <w:color w:val="000000"/>
          <w:szCs w:val="28"/>
          <w:lang w:eastAsia="ru-RU"/>
        </w:rPr>
        <w:t>1.5</w:t>
      </w:r>
      <w:r w:rsidR="001B6A19" w:rsidRPr="00A73324">
        <w:rPr>
          <w:rFonts w:eastAsia="Times New Roman" w:cs="Times New Roman"/>
          <w:color w:val="000000"/>
          <w:szCs w:val="28"/>
          <w:lang w:eastAsia="ru-RU"/>
        </w:rPr>
        <w:t xml:space="preserve">.2. </w:t>
      </w:r>
      <w:r w:rsidRPr="009A6129">
        <w:rPr>
          <w:rFonts w:eastAsia="Times New Roman" w:cs="Times New Roman"/>
          <w:color w:val="000000"/>
          <w:szCs w:val="28"/>
          <w:lang w:eastAsia="ru-RU"/>
        </w:rPr>
        <w:t xml:space="preserve">распределение </w:t>
      </w:r>
      <w:r w:rsidRPr="009A6129">
        <w:rPr>
          <w:rFonts w:eastAsia="Times New Roman"/>
          <w:szCs w:val="28"/>
          <w:lang w:eastAsia="ru-RU"/>
        </w:rPr>
        <w:t>бюджетных ассигнований по ведомственной структуре расходов бюджета муниципального образования «Всеволожский муниципальный район» Ленинградской области на 2021 год</w:t>
      </w:r>
      <w:r w:rsidR="001B6A19" w:rsidRPr="009A6129">
        <w:rPr>
          <w:rFonts w:eastAsia="Times New Roman" w:cs="Times New Roman"/>
          <w:color w:val="000000"/>
          <w:szCs w:val="28"/>
          <w:lang w:eastAsia="ru-RU"/>
        </w:rPr>
        <w:t xml:space="preserve"> в новой </w:t>
      </w:r>
      <w:r>
        <w:rPr>
          <w:rFonts w:eastAsia="Times New Roman" w:cs="Times New Roman"/>
          <w:color w:val="000000"/>
          <w:szCs w:val="28"/>
          <w:lang w:eastAsia="ru-RU"/>
        </w:rPr>
        <w:t>редакции согла</w:t>
      </w:r>
      <w:r w:rsidR="00705485">
        <w:rPr>
          <w:rFonts w:eastAsia="Times New Roman" w:cs="Times New Roman"/>
          <w:color w:val="000000"/>
          <w:szCs w:val="28"/>
          <w:lang w:eastAsia="ru-RU"/>
        </w:rPr>
        <w:t>сно приложению № 7</w:t>
      </w:r>
      <w:r w:rsidR="001B6A19" w:rsidRPr="009A6129">
        <w:rPr>
          <w:rFonts w:eastAsia="Times New Roman" w:cs="Times New Roman"/>
          <w:color w:val="000000"/>
          <w:szCs w:val="28"/>
          <w:lang w:eastAsia="ru-RU"/>
        </w:rPr>
        <w:t xml:space="preserve">, </w:t>
      </w:r>
      <w:r>
        <w:rPr>
          <w:rFonts w:eastAsia="Times New Roman" w:cs="Times New Roman"/>
          <w:szCs w:val="28"/>
          <w:lang w:eastAsia="ru-RU"/>
        </w:rPr>
        <w:t>на плановый период 2022 и 2023</w:t>
      </w:r>
      <w:r w:rsidR="001B6A19" w:rsidRPr="009A6129">
        <w:rPr>
          <w:rFonts w:eastAsia="Times New Roman" w:cs="Times New Roman"/>
          <w:szCs w:val="28"/>
          <w:lang w:eastAsia="ru-RU"/>
        </w:rPr>
        <w:t xml:space="preserve"> годов</w:t>
      </w:r>
      <w:r w:rsidR="001B6A19" w:rsidRPr="009A6129">
        <w:rPr>
          <w:rFonts w:eastAsia="Times New Roman" w:cs="Times New Roman"/>
          <w:color w:val="000000"/>
          <w:szCs w:val="28"/>
          <w:lang w:eastAsia="ru-RU"/>
        </w:rPr>
        <w:t xml:space="preserve"> в новой </w:t>
      </w:r>
      <w:r w:rsidR="00705485">
        <w:rPr>
          <w:rFonts w:eastAsia="Times New Roman" w:cs="Times New Roman"/>
          <w:color w:val="000000"/>
          <w:szCs w:val="28"/>
          <w:lang w:eastAsia="ru-RU"/>
        </w:rPr>
        <w:t>редакции согласно приложению № 8</w:t>
      </w:r>
      <w:r w:rsidR="001B6A19" w:rsidRPr="009A6129">
        <w:rPr>
          <w:rFonts w:eastAsia="Times New Roman" w:cs="Times New Roman"/>
          <w:color w:val="000000"/>
          <w:szCs w:val="28"/>
          <w:lang w:eastAsia="ru-RU"/>
        </w:rPr>
        <w:t>.</w:t>
      </w:r>
    </w:p>
    <w:p w:rsidR="00705485" w:rsidRDefault="009A6129" w:rsidP="00705485">
      <w:pPr>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705485">
        <w:rPr>
          <w:rFonts w:eastAsia="Times New Roman" w:cs="Times New Roman"/>
          <w:color w:val="000000"/>
          <w:szCs w:val="28"/>
          <w:lang w:eastAsia="ru-RU"/>
        </w:rPr>
        <w:t>1.5</w:t>
      </w:r>
      <w:r w:rsidR="00366817">
        <w:rPr>
          <w:rFonts w:eastAsia="Times New Roman" w:cs="Times New Roman"/>
          <w:color w:val="000000"/>
          <w:szCs w:val="28"/>
          <w:lang w:eastAsia="ru-RU"/>
        </w:rPr>
        <w:t xml:space="preserve">.3. </w:t>
      </w:r>
      <w:r w:rsidR="00366817" w:rsidRPr="0004151F">
        <w:rPr>
          <w:szCs w:val="28"/>
        </w:rPr>
        <w:t xml:space="preserve">распределение </w:t>
      </w:r>
      <w:r>
        <w:t>бюджетных ассигнований по разделам и подразделам классификации расходов бюджетов</w:t>
      </w:r>
      <w:r w:rsidR="00C062D0">
        <w:t xml:space="preserve"> </w:t>
      </w:r>
      <w:r>
        <w:t>на 202</w:t>
      </w:r>
      <w:r w:rsidRPr="000C2CFF">
        <w:t>1</w:t>
      </w:r>
      <w:r>
        <w:t xml:space="preserve"> год</w:t>
      </w:r>
      <w:r w:rsidR="00366817" w:rsidRPr="00A73324">
        <w:rPr>
          <w:rFonts w:eastAsia="Times New Roman" w:cs="Times New Roman"/>
          <w:color w:val="000000"/>
          <w:szCs w:val="28"/>
          <w:lang w:eastAsia="ru-RU"/>
        </w:rPr>
        <w:t xml:space="preserve"> в новой </w:t>
      </w:r>
      <w:r w:rsidR="00366817">
        <w:rPr>
          <w:rFonts w:eastAsia="Times New Roman" w:cs="Times New Roman"/>
          <w:color w:val="000000"/>
          <w:szCs w:val="28"/>
          <w:lang w:eastAsia="ru-RU"/>
        </w:rPr>
        <w:t>р</w:t>
      </w:r>
      <w:r>
        <w:rPr>
          <w:rFonts w:eastAsia="Times New Roman" w:cs="Times New Roman"/>
          <w:color w:val="000000"/>
          <w:szCs w:val="28"/>
          <w:lang w:eastAsia="ru-RU"/>
        </w:rPr>
        <w:t xml:space="preserve">едакции согласно </w:t>
      </w:r>
      <w:r w:rsidR="00705485">
        <w:rPr>
          <w:rFonts w:eastAsia="Times New Roman" w:cs="Times New Roman"/>
          <w:color w:val="000000"/>
          <w:szCs w:val="28"/>
          <w:lang w:eastAsia="ru-RU"/>
        </w:rPr>
        <w:t>приложению № 9</w:t>
      </w:r>
      <w:r w:rsidR="00366817" w:rsidRPr="00A73324">
        <w:rPr>
          <w:rFonts w:eastAsia="Times New Roman" w:cs="Times New Roman"/>
          <w:color w:val="000000"/>
          <w:szCs w:val="28"/>
          <w:lang w:eastAsia="ru-RU"/>
        </w:rPr>
        <w:t xml:space="preserve">, </w:t>
      </w:r>
      <w:r>
        <w:rPr>
          <w:rFonts w:eastAsia="Times New Roman" w:cs="Times New Roman"/>
          <w:szCs w:val="28"/>
          <w:lang w:eastAsia="ru-RU"/>
        </w:rPr>
        <w:t>на плановый период 2022 и 2023</w:t>
      </w:r>
      <w:r w:rsidR="00366817" w:rsidRPr="00A73324">
        <w:rPr>
          <w:rFonts w:eastAsia="Times New Roman" w:cs="Times New Roman"/>
          <w:szCs w:val="28"/>
          <w:lang w:eastAsia="ru-RU"/>
        </w:rPr>
        <w:t xml:space="preserve"> годов</w:t>
      </w:r>
      <w:r w:rsidR="00366817" w:rsidRPr="00A73324">
        <w:rPr>
          <w:rFonts w:eastAsia="Times New Roman" w:cs="Times New Roman"/>
          <w:color w:val="000000"/>
          <w:szCs w:val="28"/>
          <w:lang w:eastAsia="ru-RU"/>
        </w:rPr>
        <w:t xml:space="preserve"> в новой </w:t>
      </w:r>
      <w:r w:rsidR="00366817">
        <w:rPr>
          <w:rFonts w:eastAsia="Times New Roman" w:cs="Times New Roman"/>
          <w:color w:val="000000"/>
          <w:szCs w:val="28"/>
          <w:lang w:eastAsia="ru-RU"/>
        </w:rPr>
        <w:t>редакции со</w:t>
      </w:r>
      <w:r w:rsidR="00705485">
        <w:rPr>
          <w:rFonts w:eastAsia="Times New Roman" w:cs="Times New Roman"/>
          <w:color w:val="000000"/>
          <w:szCs w:val="28"/>
          <w:lang w:eastAsia="ru-RU"/>
        </w:rPr>
        <w:t>гласно приложению № 10</w:t>
      </w:r>
      <w:r w:rsidR="00366817" w:rsidRPr="00A73324">
        <w:rPr>
          <w:rFonts w:eastAsia="Times New Roman" w:cs="Times New Roman"/>
          <w:color w:val="000000"/>
          <w:szCs w:val="28"/>
          <w:lang w:eastAsia="ru-RU"/>
        </w:rPr>
        <w:t>.</w:t>
      </w:r>
      <w:r w:rsidR="00705485">
        <w:rPr>
          <w:rFonts w:eastAsia="Times New Roman" w:cs="Times New Roman"/>
          <w:color w:val="000000"/>
          <w:szCs w:val="28"/>
          <w:lang w:eastAsia="ru-RU"/>
        </w:rPr>
        <w:t xml:space="preserve"> </w:t>
      </w:r>
    </w:p>
    <w:p w:rsidR="0095452A" w:rsidRDefault="00705485" w:rsidP="00705485">
      <w:pPr>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705485">
        <w:rPr>
          <w:rFonts w:eastAsia="Times New Roman" w:cs="Times New Roman"/>
          <w:color w:val="000000"/>
          <w:szCs w:val="28"/>
          <w:lang w:eastAsia="ru-RU"/>
        </w:rPr>
        <w:t>1.6</w:t>
      </w:r>
      <w:r w:rsidR="0095452A" w:rsidRPr="00705485">
        <w:rPr>
          <w:rFonts w:eastAsia="Times New Roman" w:cs="Times New Roman"/>
          <w:color w:val="000000"/>
          <w:szCs w:val="28"/>
          <w:lang w:eastAsia="ru-RU"/>
        </w:rPr>
        <w:t xml:space="preserve">. Утвердить перечень </w:t>
      </w:r>
      <w:r w:rsidRPr="00705485">
        <w:rPr>
          <w:rFonts w:eastAsia="Calibri" w:cs="Times New Roman"/>
          <w:szCs w:val="28"/>
        </w:rPr>
        <w:t>кодов бюджетной классификации доходов,</w:t>
      </w:r>
      <w:r>
        <w:rPr>
          <w:szCs w:val="28"/>
        </w:rPr>
        <w:t xml:space="preserve"> </w:t>
      </w:r>
      <w:r w:rsidRPr="00705485">
        <w:rPr>
          <w:rFonts w:eastAsia="Calibri" w:cs="Times New Roman"/>
          <w:szCs w:val="28"/>
        </w:rPr>
        <w:t>закрепленных за главными  администраторами  бюджета</w:t>
      </w:r>
      <w:r>
        <w:rPr>
          <w:rFonts w:eastAsia="Times New Roman" w:cs="Times New Roman"/>
          <w:color w:val="000000"/>
          <w:szCs w:val="28"/>
          <w:lang w:eastAsia="ru-RU"/>
        </w:rPr>
        <w:t xml:space="preserve"> </w:t>
      </w:r>
      <w:r w:rsidRPr="00705485">
        <w:rPr>
          <w:rFonts w:eastAsia="Calibri" w:cs="Times New Roman"/>
          <w:szCs w:val="28"/>
        </w:rPr>
        <w:t>МО «Всеволожский муниципальный район» Ленинградской области</w:t>
      </w:r>
      <w:r w:rsidR="0095452A" w:rsidRPr="00705485">
        <w:rPr>
          <w:rFonts w:eastAsia="Times New Roman" w:cs="Times New Roman"/>
          <w:color w:val="000000"/>
          <w:szCs w:val="28"/>
          <w:lang w:eastAsia="ru-RU"/>
        </w:rPr>
        <w:t xml:space="preserve"> в новой р</w:t>
      </w:r>
      <w:r>
        <w:rPr>
          <w:rFonts w:eastAsia="Times New Roman" w:cs="Times New Roman"/>
          <w:color w:val="000000"/>
          <w:szCs w:val="28"/>
          <w:lang w:eastAsia="ru-RU"/>
        </w:rPr>
        <w:t>едакции согласно приложению № 11</w:t>
      </w:r>
      <w:r w:rsidR="0095452A" w:rsidRPr="00705485">
        <w:rPr>
          <w:rFonts w:eastAsia="Times New Roman" w:cs="Times New Roman"/>
          <w:color w:val="000000"/>
          <w:szCs w:val="28"/>
          <w:lang w:eastAsia="ru-RU"/>
        </w:rPr>
        <w:t>.</w:t>
      </w:r>
    </w:p>
    <w:p w:rsidR="00705485" w:rsidRDefault="00705485" w:rsidP="00705485">
      <w:pPr>
        <w:jc w:val="both"/>
        <w:rPr>
          <w:rFonts w:eastAsia="Times New Roman" w:cs="Times New Roman"/>
          <w:color w:val="000000"/>
          <w:szCs w:val="28"/>
          <w:lang w:eastAsia="ru-RU"/>
        </w:rPr>
      </w:pPr>
      <w:r w:rsidRPr="00705485">
        <w:rPr>
          <w:rFonts w:eastAsia="Times New Roman" w:cs="Times New Roman"/>
          <w:color w:val="000000"/>
          <w:szCs w:val="28"/>
          <w:lang w:eastAsia="ru-RU"/>
        </w:rPr>
        <w:t xml:space="preserve">          1.7. Утвердить перечень </w:t>
      </w:r>
      <w:r w:rsidRPr="00705485">
        <w:rPr>
          <w:rFonts w:eastAsia="Calibri" w:cs="Times New Roman"/>
          <w:szCs w:val="28"/>
        </w:rPr>
        <w:t xml:space="preserve">и коды главных администраторов доходов и источников внутреннего финансирования дефицита  бюджетов муниципальных образований </w:t>
      </w:r>
      <w:r>
        <w:rPr>
          <w:szCs w:val="28"/>
        </w:rPr>
        <w:t>г</w:t>
      </w:r>
      <w:r w:rsidRPr="00705485">
        <w:rPr>
          <w:rFonts w:eastAsia="Calibri" w:cs="Times New Roman"/>
          <w:szCs w:val="28"/>
        </w:rPr>
        <w:t>ородских и сельских поселений – органов местного самоуправления Всеволожского муниципального района Ленинградской области</w:t>
      </w:r>
      <w:r>
        <w:rPr>
          <w:szCs w:val="28"/>
        </w:rPr>
        <w:t xml:space="preserve"> </w:t>
      </w:r>
      <w:r w:rsidRPr="00705485">
        <w:rPr>
          <w:rFonts w:eastAsia="Times New Roman" w:cs="Times New Roman"/>
          <w:color w:val="000000"/>
          <w:szCs w:val="28"/>
          <w:lang w:eastAsia="ru-RU"/>
        </w:rPr>
        <w:t>в новой р</w:t>
      </w:r>
      <w:r w:rsidR="00AF61FA">
        <w:rPr>
          <w:rFonts w:eastAsia="Times New Roman" w:cs="Times New Roman"/>
          <w:color w:val="000000"/>
          <w:szCs w:val="28"/>
          <w:lang w:eastAsia="ru-RU"/>
        </w:rPr>
        <w:t>едакции согласно приложению № 12</w:t>
      </w:r>
      <w:r w:rsidRPr="00705485">
        <w:rPr>
          <w:rFonts w:eastAsia="Times New Roman" w:cs="Times New Roman"/>
          <w:color w:val="000000"/>
          <w:szCs w:val="28"/>
          <w:lang w:eastAsia="ru-RU"/>
        </w:rPr>
        <w:t>.</w:t>
      </w:r>
    </w:p>
    <w:p w:rsidR="008F6EDA" w:rsidRDefault="00AF61FA" w:rsidP="009A6129">
      <w:pPr>
        <w:widowControl w:val="0"/>
        <w:autoSpaceDE w:val="0"/>
        <w:autoSpaceDN w:val="0"/>
        <w:adjustRightInd w:val="0"/>
        <w:spacing w:line="240" w:lineRule="auto"/>
        <w:ind w:firstLine="708"/>
        <w:jc w:val="both"/>
        <w:outlineLvl w:val="1"/>
        <w:rPr>
          <w:rFonts w:eastAsia="Times New Roman" w:cs="Times New Roman"/>
          <w:bCs/>
          <w:szCs w:val="28"/>
          <w:lang w:eastAsia="ru-RU"/>
        </w:rPr>
      </w:pPr>
      <w:r>
        <w:rPr>
          <w:rFonts w:eastAsia="Times New Roman" w:cs="Times New Roman"/>
          <w:bCs/>
          <w:szCs w:val="28"/>
          <w:lang w:eastAsia="ru-RU"/>
        </w:rPr>
        <w:t>1.</w:t>
      </w:r>
      <w:r w:rsidR="009E295C">
        <w:rPr>
          <w:rFonts w:eastAsia="Times New Roman" w:cs="Times New Roman"/>
          <w:bCs/>
          <w:szCs w:val="28"/>
          <w:lang w:eastAsia="ru-RU"/>
        </w:rPr>
        <w:t>8</w:t>
      </w:r>
      <w:r w:rsidR="008F6EDA" w:rsidRPr="008F6EDA">
        <w:rPr>
          <w:rFonts w:eastAsia="Times New Roman" w:cs="Times New Roman"/>
          <w:bCs/>
          <w:szCs w:val="28"/>
          <w:lang w:eastAsia="ru-RU"/>
        </w:rPr>
        <w:t>. Утвердить перечень объектов</w:t>
      </w:r>
      <w:r w:rsidR="008F6EDA" w:rsidRPr="00A73324">
        <w:rPr>
          <w:rFonts w:eastAsia="Times New Roman" w:cs="Times New Roman"/>
          <w:bCs/>
          <w:szCs w:val="28"/>
          <w:lang w:eastAsia="ru-RU"/>
        </w:rPr>
        <w:t xml:space="preserve"> строительства </w:t>
      </w:r>
      <w:r w:rsidR="008F6EDA" w:rsidRPr="001B6A19">
        <w:rPr>
          <w:rFonts w:eastAsia="Times New Roman" w:cs="Times New Roman"/>
          <w:bCs/>
          <w:szCs w:val="28"/>
          <w:lang w:eastAsia="ru-RU"/>
        </w:rPr>
        <w:t xml:space="preserve">и ремонта  муниципального образования </w:t>
      </w:r>
      <w:r w:rsidR="00443107">
        <w:rPr>
          <w:rFonts w:eastAsia="Times New Roman" w:cs="Times New Roman"/>
          <w:bCs/>
          <w:szCs w:val="28"/>
          <w:lang w:eastAsia="ru-RU"/>
        </w:rPr>
        <w:t>«</w:t>
      </w:r>
      <w:r w:rsidR="008F6EDA" w:rsidRPr="001B6A19">
        <w:rPr>
          <w:rFonts w:eastAsia="Times New Roman" w:cs="Times New Roman"/>
          <w:bCs/>
          <w:szCs w:val="28"/>
          <w:lang w:eastAsia="ru-RU"/>
        </w:rPr>
        <w:t>Всеволожский муниципальный райо</w:t>
      </w:r>
      <w:r w:rsidR="008F6EDA">
        <w:rPr>
          <w:rFonts w:eastAsia="Times New Roman" w:cs="Times New Roman"/>
          <w:bCs/>
          <w:szCs w:val="28"/>
          <w:lang w:eastAsia="ru-RU"/>
        </w:rPr>
        <w:t>н</w:t>
      </w:r>
      <w:r w:rsidR="00443107">
        <w:rPr>
          <w:rFonts w:eastAsia="Times New Roman" w:cs="Times New Roman"/>
          <w:bCs/>
          <w:szCs w:val="28"/>
          <w:lang w:eastAsia="ru-RU"/>
        </w:rPr>
        <w:t>»</w:t>
      </w:r>
      <w:r w:rsidR="0095452A">
        <w:rPr>
          <w:rFonts w:eastAsia="Times New Roman" w:cs="Times New Roman"/>
          <w:bCs/>
          <w:szCs w:val="28"/>
          <w:lang w:eastAsia="ru-RU"/>
        </w:rPr>
        <w:t xml:space="preserve"> Ленинградской области на 2021</w:t>
      </w:r>
      <w:r w:rsidR="008F6EDA" w:rsidRPr="001B6A19">
        <w:rPr>
          <w:rFonts w:eastAsia="Times New Roman" w:cs="Times New Roman"/>
          <w:bCs/>
          <w:szCs w:val="28"/>
          <w:lang w:eastAsia="ru-RU"/>
        </w:rPr>
        <w:t xml:space="preserve"> го</w:t>
      </w:r>
      <w:r w:rsidR="008F6EDA">
        <w:rPr>
          <w:rFonts w:eastAsia="Times New Roman" w:cs="Times New Roman"/>
          <w:bCs/>
          <w:szCs w:val="28"/>
          <w:lang w:eastAsia="ru-RU"/>
        </w:rPr>
        <w:t>д</w:t>
      </w:r>
      <w:r w:rsidR="008F6EDA" w:rsidRPr="00A73324">
        <w:rPr>
          <w:rFonts w:eastAsia="Times New Roman" w:cs="Times New Roman"/>
          <w:bCs/>
          <w:szCs w:val="28"/>
          <w:lang w:eastAsia="ru-RU"/>
        </w:rPr>
        <w:t xml:space="preserve"> </w:t>
      </w:r>
      <w:r w:rsidR="008F6EDA" w:rsidRPr="00A73324">
        <w:rPr>
          <w:rFonts w:eastAsia="Times New Roman" w:cs="Times New Roman"/>
          <w:color w:val="000000"/>
          <w:szCs w:val="28"/>
          <w:lang w:eastAsia="ru-RU"/>
        </w:rPr>
        <w:t>в новой редакции</w:t>
      </w:r>
      <w:r w:rsidR="009E295C">
        <w:rPr>
          <w:rFonts w:eastAsia="Times New Roman" w:cs="Times New Roman"/>
          <w:bCs/>
          <w:szCs w:val="28"/>
          <w:lang w:eastAsia="ru-RU"/>
        </w:rPr>
        <w:t xml:space="preserve"> согласно приложению № 13</w:t>
      </w:r>
      <w:r w:rsidR="008F6EDA" w:rsidRPr="00A73324">
        <w:rPr>
          <w:rFonts w:eastAsia="Times New Roman" w:cs="Times New Roman"/>
          <w:bCs/>
          <w:szCs w:val="28"/>
          <w:lang w:eastAsia="ru-RU"/>
        </w:rPr>
        <w:t xml:space="preserve">, </w:t>
      </w:r>
      <w:r w:rsidR="008F6EDA">
        <w:rPr>
          <w:rFonts w:eastAsia="Times New Roman" w:cs="Times New Roman"/>
          <w:szCs w:val="28"/>
          <w:lang w:eastAsia="ru-RU"/>
        </w:rPr>
        <w:t xml:space="preserve">на </w:t>
      </w:r>
      <w:r w:rsidR="0095452A">
        <w:rPr>
          <w:rFonts w:eastAsia="Times New Roman" w:cs="Times New Roman"/>
          <w:szCs w:val="28"/>
          <w:lang w:eastAsia="ru-RU"/>
        </w:rPr>
        <w:t>плановый период 2022 и 2023</w:t>
      </w:r>
      <w:r w:rsidR="008F6EDA" w:rsidRPr="008F6EDA">
        <w:rPr>
          <w:rFonts w:eastAsia="Times New Roman" w:cs="Times New Roman"/>
          <w:szCs w:val="28"/>
          <w:lang w:eastAsia="ru-RU"/>
        </w:rPr>
        <w:t xml:space="preserve"> годов - </w:t>
      </w:r>
      <w:r w:rsidR="008F6EDA" w:rsidRPr="008F6EDA">
        <w:rPr>
          <w:rFonts w:eastAsia="Times New Roman" w:cs="Times New Roman"/>
          <w:color w:val="000000"/>
          <w:szCs w:val="28"/>
          <w:lang w:eastAsia="ru-RU"/>
        </w:rPr>
        <w:t>в новой редакции</w:t>
      </w:r>
      <w:r w:rsidR="00C66140">
        <w:rPr>
          <w:rFonts w:eastAsia="Times New Roman" w:cs="Times New Roman"/>
          <w:bCs/>
          <w:szCs w:val="28"/>
          <w:lang w:eastAsia="ru-RU"/>
        </w:rPr>
        <w:t xml:space="preserve"> согласно приложени</w:t>
      </w:r>
      <w:r w:rsidR="009E295C">
        <w:rPr>
          <w:rFonts w:eastAsia="Times New Roman" w:cs="Times New Roman"/>
          <w:bCs/>
          <w:szCs w:val="28"/>
          <w:lang w:eastAsia="ru-RU"/>
        </w:rPr>
        <w:t>ю № 14</w:t>
      </w:r>
      <w:r w:rsidR="008F6EDA" w:rsidRPr="008F6EDA">
        <w:rPr>
          <w:rFonts w:eastAsia="Times New Roman" w:cs="Times New Roman"/>
          <w:bCs/>
          <w:szCs w:val="28"/>
          <w:lang w:eastAsia="ru-RU"/>
        </w:rPr>
        <w:t>.</w:t>
      </w:r>
    </w:p>
    <w:p w:rsidR="008D2B3E" w:rsidRDefault="008D2B3E" w:rsidP="008D2B3E">
      <w:pPr>
        <w:shd w:val="clear" w:color="auto" w:fill="FFFFFF"/>
        <w:rPr>
          <w:rFonts w:eastAsia="Times New Roman" w:cs="Times New Roman"/>
          <w:bCs/>
          <w:szCs w:val="28"/>
          <w:lang w:eastAsia="ru-RU"/>
        </w:rPr>
      </w:pPr>
      <w:r>
        <w:rPr>
          <w:rFonts w:eastAsia="Times New Roman" w:cs="Times New Roman"/>
          <w:bCs/>
          <w:szCs w:val="28"/>
          <w:lang w:eastAsia="ru-RU"/>
        </w:rPr>
        <w:t xml:space="preserve">           1.9. Утвердить </w:t>
      </w:r>
      <w:r>
        <w:rPr>
          <w:color w:val="000000"/>
          <w:szCs w:val="28"/>
        </w:rPr>
        <w:t xml:space="preserve">распределение дотаций </w:t>
      </w:r>
      <w:r>
        <w:rPr>
          <w:color w:val="000000"/>
          <w:spacing w:val="-2"/>
          <w:szCs w:val="28"/>
        </w:rPr>
        <w:t xml:space="preserve">на выравнивание бюджетной </w:t>
      </w:r>
      <w:r w:rsidRPr="00AB282C">
        <w:rPr>
          <w:color w:val="000000"/>
          <w:spacing w:val="-2"/>
          <w:szCs w:val="28"/>
        </w:rPr>
        <w:t>обеспеченности</w:t>
      </w:r>
      <w:r>
        <w:rPr>
          <w:color w:val="000000"/>
          <w:szCs w:val="28"/>
        </w:rPr>
        <w:t xml:space="preserve"> </w:t>
      </w:r>
      <w:r>
        <w:rPr>
          <w:color w:val="000000"/>
          <w:spacing w:val="-2"/>
          <w:szCs w:val="28"/>
        </w:rPr>
        <w:t>на 2021</w:t>
      </w:r>
      <w:r w:rsidRPr="00AB282C">
        <w:rPr>
          <w:color w:val="000000"/>
          <w:spacing w:val="-2"/>
          <w:szCs w:val="28"/>
        </w:rPr>
        <w:t xml:space="preserve"> год</w:t>
      </w:r>
      <w:r>
        <w:rPr>
          <w:color w:val="000000"/>
          <w:spacing w:val="-2"/>
          <w:szCs w:val="28"/>
        </w:rPr>
        <w:t xml:space="preserve"> </w:t>
      </w:r>
      <w:r w:rsidRPr="008F6EDA">
        <w:rPr>
          <w:rFonts w:eastAsia="Times New Roman" w:cs="Times New Roman"/>
          <w:color w:val="000000"/>
          <w:szCs w:val="28"/>
          <w:lang w:eastAsia="ru-RU"/>
        </w:rPr>
        <w:t>в новой редакции</w:t>
      </w:r>
      <w:r>
        <w:rPr>
          <w:rFonts w:eastAsia="Times New Roman" w:cs="Times New Roman"/>
          <w:bCs/>
          <w:szCs w:val="28"/>
          <w:lang w:eastAsia="ru-RU"/>
        </w:rPr>
        <w:t xml:space="preserve"> согласно приложению № 15</w:t>
      </w:r>
      <w:r w:rsidRPr="008F6EDA">
        <w:rPr>
          <w:rFonts w:eastAsia="Times New Roman" w:cs="Times New Roman"/>
          <w:bCs/>
          <w:szCs w:val="28"/>
          <w:lang w:eastAsia="ru-RU"/>
        </w:rPr>
        <w:t>.</w:t>
      </w:r>
    </w:p>
    <w:p w:rsidR="0031080F" w:rsidRDefault="0031080F" w:rsidP="0031080F">
      <w:pPr>
        <w:shd w:val="clear" w:color="auto" w:fill="FFFFFF"/>
        <w:rPr>
          <w:rFonts w:eastAsia="Times New Roman" w:cs="Times New Roman"/>
          <w:bCs/>
          <w:szCs w:val="28"/>
          <w:lang w:eastAsia="ru-RU"/>
        </w:rPr>
      </w:pPr>
      <w:r>
        <w:rPr>
          <w:rFonts w:eastAsia="Times New Roman" w:cs="Times New Roman"/>
          <w:bCs/>
          <w:szCs w:val="28"/>
          <w:lang w:eastAsia="ru-RU"/>
        </w:rPr>
        <w:t xml:space="preserve">           1.10. </w:t>
      </w:r>
      <w:r w:rsidRPr="0031080F">
        <w:rPr>
          <w:rFonts w:eastAsia="Times New Roman" w:cs="Times New Roman"/>
          <w:bCs/>
          <w:szCs w:val="28"/>
          <w:lang w:eastAsia="ru-RU"/>
        </w:rPr>
        <w:t xml:space="preserve">Утвердить </w:t>
      </w:r>
      <w:r w:rsidRPr="0031080F">
        <w:rPr>
          <w:color w:val="000000"/>
          <w:szCs w:val="28"/>
        </w:rPr>
        <w:t>распределение</w:t>
      </w:r>
      <w:r w:rsidRPr="0031080F">
        <w:rPr>
          <w:rFonts w:eastAsia="Calibri" w:cs="Times New Roman"/>
          <w:color w:val="000000"/>
          <w:szCs w:val="28"/>
        </w:rPr>
        <w:t xml:space="preserve"> </w:t>
      </w:r>
      <w:r w:rsidRPr="0031080F">
        <w:rPr>
          <w:rFonts w:eastAsia="Calibri" w:cs="Times New Roman"/>
          <w:bCs/>
          <w:szCs w:val="28"/>
        </w:rPr>
        <w:t xml:space="preserve">иных межбюджетных трансфертов </w:t>
      </w:r>
      <w:r w:rsidRPr="0031080F">
        <w:rPr>
          <w:rFonts w:eastAsia="Calibri" w:cs="Times New Roman"/>
          <w:szCs w:val="28"/>
        </w:rPr>
        <w:t xml:space="preserve">бюджетам </w:t>
      </w:r>
      <w:r w:rsidRPr="0031080F">
        <w:rPr>
          <w:rFonts w:eastAsia="Calibri" w:cs="Times New Roman"/>
          <w:szCs w:val="28"/>
        </w:rPr>
        <w:tab/>
        <w:t xml:space="preserve">муниципальных образований городских и сельских поселений Всеволожского муниципального района Ленинградской области на 2021 </w:t>
      </w:r>
      <w:r w:rsidRPr="0031080F">
        <w:rPr>
          <w:rFonts w:eastAsia="Calibri" w:cs="Times New Roman"/>
          <w:color w:val="000000"/>
          <w:spacing w:val="-2"/>
          <w:szCs w:val="28"/>
        </w:rPr>
        <w:t>год</w:t>
      </w:r>
      <w:r>
        <w:rPr>
          <w:color w:val="000000"/>
          <w:spacing w:val="-2"/>
          <w:szCs w:val="28"/>
        </w:rPr>
        <w:t xml:space="preserve"> </w:t>
      </w:r>
      <w:r w:rsidRPr="008F6EDA">
        <w:rPr>
          <w:rFonts w:eastAsia="Times New Roman" w:cs="Times New Roman"/>
          <w:color w:val="000000"/>
          <w:szCs w:val="28"/>
          <w:lang w:eastAsia="ru-RU"/>
        </w:rPr>
        <w:t>в новой редакции</w:t>
      </w:r>
      <w:r>
        <w:rPr>
          <w:rFonts w:eastAsia="Times New Roman" w:cs="Times New Roman"/>
          <w:bCs/>
          <w:szCs w:val="28"/>
          <w:lang w:eastAsia="ru-RU"/>
        </w:rPr>
        <w:t xml:space="preserve"> согласно приложению № 16</w:t>
      </w:r>
      <w:r w:rsidRPr="008F6EDA">
        <w:rPr>
          <w:rFonts w:eastAsia="Times New Roman" w:cs="Times New Roman"/>
          <w:bCs/>
          <w:szCs w:val="28"/>
          <w:lang w:eastAsia="ru-RU"/>
        </w:rPr>
        <w:t>.</w:t>
      </w:r>
    </w:p>
    <w:p w:rsidR="0031080F" w:rsidRPr="0031080F" w:rsidRDefault="0031080F" w:rsidP="0031080F">
      <w:pPr>
        <w:spacing w:line="240" w:lineRule="auto"/>
        <w:rPr>
          <w:rFonts w:eastAsia="Times New Roman"/>
          <w:bCs/>
          <w:szCs w:val="28"/>
          <w:lang w:eastAsia="ru-RU"/>
        </w:rPr>
      </w:pPr>
      <w:r>
        <w:rPr>
          <w:rFonts w:eastAsia="Times New Roman" w:cs="Times New Roman"/>
          <w:bCs/>
          <w:szCs w:val="28"/>
          <w:lang w:eastAsia="ru-RU"/>
        </w:rPr>
        <w:t xml:space="preserve">            1.11. </w:t>
      </w:r>
      <w:r w:rsidRPr="0031080F">
        <w:rPr>
          <w:rFonts w:eastAsia="Times New Roman" w:cs="Times New Roman"/>
          <w:bCs/>
          <w:szCs w:val="28"/>
          <w:lang w:eastAsia="ru-RU"/>
        </w:rPr>
        <w:t xml:space="preserve">Утвердить </w:t>
      </w:r>
      <w:r w:rsidRPr="0031080F">
        <w:rPr>
          <w:rFonts w:eastAsia="Times New Roman"/>
          <w:bCs/>
          <w:szCs w:val="28"/>
          <w:lang w:eastAsia="ru-RU"/>
        </w:rPr>
        <w:t>Формы, цели и объем межбюджетных трансфертов</w:t>
      </w:r>
      <w:r w:rsidRPr="0031080F">
        <w:rPr>
          <w:rFonts w:eastAsia="Times New Roman"/>
          <w:bCs/>
          <w:szCs w:val="28"/>
          <w:lang w:eastAsia="ru-RU"/>
        </w:rPr>
        <w:br/>
        <w:t>бюджетам муниципальных образований городских и сельских поселений Всеволожского муниципального района Ленинградской области на 2021 год</w:t>
      </w:r>
      <w:r>
        <w:rPr>
          <w:rFonts w:eastAsia="Times New Roman"/>
          <w:bCs/>
          <w:szCs w:val="28"/>
          <w:lang w:eastAsia="ru-RU"/>
        </w:rPr>
        <w:t xml:space="preserve"> </w:t>
      </w:r>
      <w:r w:rsidRPr="008F6EDA">
        <w:rPr>
          <w:rFonts w:eastAsia="Times New Roman" w:cs="Times New Roman"/>
          <w:color w:val="000000"/>
          <w:szCs w:val="28"/>
          <w:lang w:eastAsia="ru-RU"/>
        </w:rPr>
        <w:t>в новой редакции</w:t>
      </w:r>
      <w:r>
        <w:rPr>
          <w:rFonts w:eastAsia="Times New Roman" w:cs="Times New Roman"/>
          <w:bCs/>
          <w:szCs w:val="28"/>
          <w:lang w:eastAsia="ru-RU"/>
        </w:rPr>
        <w:t xml:space="preserve"> согласно приложению № 17</w:t>
      </w:r>
      <w:r w:rsidRPr="008F6EDA">
        <w:rPr>
          <w:rFonts w:eastAsia="Times New Roman" w:cs="Times New Roman"/>
          <w:bCs/>
          <w:szCs w:val="28"/>
          <w:lang w:eastAsia="ru-RU"/>
        </w:rPr>
        <w:t>.</w:t>
      </w:r>
    </w:p>
    <w:p w:rsidR="0031080F" w:rsidRPr="0031080F" w:rsidRDefault="0031080F" w:rsidP="0031080F">
      <w:pPr>
        <w:pStyle w:val="a5"/>
        <w:numPr>
          <w:ilvl w:val="1"/>
          <w:numId w:val="2"/>
        </w:numPr>
        <w:spacing w:after="0"/>
        <w:ind w:left="0" w:firstLine="792"/>
        <w:jc w:val="both"/>
        <w:rPr>
          <w:rFonts w:ascii="Times New Roman" w:hAnsi="Times New Roman" w:cs="Times New Roman"/>
          <w:sz w:val="28"/>
          <w:szCs w:val="28"/>
        </w:rPr>
      </w:pPr>
      <w:r w:rsidRPr="0031080F">
        <w:rPr>
          <w:rFonts w:ascii="Times New Roman" w:hAnsi="Times New Roman" w:cs="Times New Roman"/>
          <w:sz w:val="28"/>
          <w:szCs w:val="28"/>
        </w:rPr>
        <w:t xml:space="preserve">Абзац </w:t>
      </w:r>
      <w:r>
        <w:rPr>
          <w:rFonts w:ascii="Times New Roman" w:hAnsi="Times New Roman" w:cs="Times New Roman"/>
          <w:sz w:val="28"/>
          <w:szCs w:val="28"/>
        </w:rPr>
        <w:t>шестой</w:t>
      </w:r>
      <w:r w:rsidRPr="0031080F">
        <w:rPr>
          <w:rFonts w:ascii="Times New Roman" w:hAnsi="Times New Roman" w:cs="Times New Roman"/>
          <w:sz w:val="28"/>
          <w:szCs w:val="28"/>
        </w:rPr>
        <w:t xml:space="preserve"> пункта второго статьи седьмой изложить в новой редакции следующего содержания:</w:t>
      </w:r>
    </w:p>
    <w:p w:rsidR="0031080F" w:rsidRPr="0031080F" w:rsidRDefault="0031080F" w:rsidP="0031080F">
      <w:pPr>
        <w:pStyle w:val="a5"/>
        <w:ind w:left="0" w:firstLine="709"/>
        <w:jc w:val="both"/>
        <w:rPr>
          <w:rFonts w:ascii="Times New Roman" w:hAnsi="Times New Roman" w:cs="Times New Roman"/>
          <w:sz w:val="28"/>
          <w:szCs w:val="28"/>
        </w:rPr>
      </w:pPr>
      <w:r w:rsidRPr="0031080F">
        <w:rPr>
          <w:rFonts w:ascii="Times New Roman" w:hAnsi="Times New Roman" w:cs="Times New Roman"/>
          <w:sz w:val="28"/>
          <w:szCs w:val="28"/>
        </w:rPr>
        <w:t xml:space="preserve">«бюджету муниципального образования «Город Всеволожск» на подготовку и проведение мероприятий, посвященных Дню образования </w:t>
      </w:r>
      <w:r w:rsidRPr="0031080F">
        <w:rPr>
          <w:rFonts w:ascii="Times New Roman" w:hAnsi="Times New Roman" w:cs="Times New Roman"/>
          <w:sz w:val="28"/>
          <w:szCs w:val="28"/>
        </w:rPr>
        <w:lastRenderedPageBreak/>
        <w:t>Ленинградской области, на благоустройство территории и ремонт дорог, строительство сетей теплоснабжения, водоснабжения, водоотведения, хозяйственно-бытовой канализации к физкультурно-оздоровительному комплексу».</w:t>
      </w:r>
    </w:p>
    <w:bookmarkEnd w:id="3"/>
    <w:p w:rsidR="00021002" w:rsidRDefault="0031080F" w:rsidP="00021002">
      <w:pPr>
        <w:widowControl w:val="0"/>
        <w:autoSpaceDE w:val="0"/>
        <w:autoSpaceDN w:val="0"/>
        <w:adjustRightInd w:val="0"/>
        <w:spacing w:line="240" w:lineRule="auto"/>
        <w:ind w:firstLine="708"/>
        <w:jc w:val="both"/>
        <w:rPr>
          <w:rFonts w:eastAsia="Times New Roman" w:cs="Times New Roman"/>
          <w:szCs w:val="28"/>
          <w:lang w:eastAsia="ru-RU"/>
        </w:rPr>
      </w:pPr>
      <w:r>
        <w:rPr>
          <w:rFonts w:eastAsia="Times New Roman" w:cs="Times New Roman"/>
          <w:szCs w:val="28"/>
          <w:lang w:eastAsia="ru-RU"/>
        </w:rPr>
        <w:t>1.13</w:t>
      </w:r>
      <w:r w:rsidR="00021002" w:rsidRPr="00A73324">
        <w:rPr>
          <w:rFonts w:eastAsia="Times New Roman" w:cs="Times New Roman"/>
          <w:szCs w:val="28"/>
          <w:lang w:eastAsia="ru-RU"/>
        </w:rPr>
        <w:t>. В строке первой пункта пятого статьи первой число «</w:t>
      </w:r>
      <w:r w:rsidR="00AF61FA">
        <w:rPr>
          <w:rFonts w:eastAsia="Times New Roman" w:cs="Times New Roman"/>
          <w:szCs w:val="28"/>
          <w:lang w:eastAsia="ru-RU"/>
        </w:rPr>
        <w:t>67</w:t>
      </w:r>
      <w:r w:rsidR="0095452A">
        <w:rPr>
          <w:rFonts w:eastAsia="Times New Roman" w:cs="Times New Roman"/>
          <w:szCs w:val="28"/>
          <w:lang w:eastAsia="ru-RU"/>
        </w:rPr>
        <w:t> 000,0</w:t>
      </w:r>
      <w:r w:rsidR="00021002" w:rsidRPr="00A73324">
        <w:rPr>
          <w:rFonts w:eastAsia="Times New Roman" w:cs="Times New Roman"/>
          <w:szCs w:val="28"/>
          <w:lang w:eastAsia="ru-RU"/>
        </w:rPr>
        <w:t>» заменить числом «</w:t>
      </w:r>
      <w:r w:rsidR="00B412A2">
        <w:rPr>
          <w:rFonts w:eastAsia="Times New Roman" w:cs="Times New Roman"/>
          <w:szCs w:val="28"/>
          <w:lang w:eastAsia="ru-RU"/>
        </w:rPr>
        <w:t>43 900,0</w:t>
      </w:r>
      <w:r w:rsidR="00021002" w:rsidRPr="00A73324">
        <w:rPr>
          <w:rFonts w:eastAsia="Times New Roman" w:cs="Times New Roman"/>
          <w:szCs w:val="28"/>
          <w:lang w:eastAsia="ru-RU"/>
        </w:rPr>
        <w:t>»;</w:t>
      </w:r>
    </w:p>
    <w:p w:rsidR="00021002" w:rsidRPr="00A73324" w:rsidRDefault="0031080F" w:rsidP="00021002">
      <w:pPr>
        <w:widowControl w:val="0"/>
        <w:autoSpaceDE w:val="0"/>
        <w:autoSpaceDN w:val="0"/>
        <w:adjustRightInd w:val="0"/>
        <w:spacing w:line="240" w:lineRule="auto"/>
        <w:ind w:firstLine="708"/>
        <w:jc w:val="both"/>
        <w:rPr>
          <w:rFonts w:eastAsia="Times New Roman" w:cs="Times New Roman"/>
          <w:szCs w:val="28"/>
          <w:lang w:eastAsia="ru-RU"/>
        </w:rPr>
      </w:pPr>
      <w:r>
        <w:rPr>
          <w:rFonts w:eastAsia="Times New Roman" w:cs="Times New Roman"/>
          <w:bCs/>
          <w:szCs w:val="28"/>
          <w:lang w:eastAsia="ru-RU"/>
        </w:rPr>
        <w:t>1.14</w:t>
      </w:r>
      <w:r w:rsidR="00021002" w:rsidRPr="00A73324">
        <w:rPr>
          <w:rFonts w:eastAsia="Times New Roman" w:cs="Times New Roman"/>
          <w:bCs/>
          <w:szCs w:val="28"/>
          <w:lang w:eastAsia="ru-RU"/>
        </w:rPr>
        <w:t xml:space="preserve">. </w:t>
      </w:r>
      <w:r w:rsidR="00021002" w:rsidRPr="00A73324">
        <w:rPr>
          <w:rFonts w:eastAsia="Times New Roman" w:cs="Times New Roman"/>
          <w:szCs w:val="28"/>
          <w:lang w:eastAsia="ru-RU"/>
        </w:rPr>
        <w:t>В строке первой пункта третьего статьи шестой число «</w:t>
      </w:r>
      <w:r w:rsidR="00AF61FA">
        <w:rPr>
          <w:rFonts w:eastAsia="Times New Roman" w:cs="Times New Roman"/>
          <w:szCs w:val="28"/>
          <w:lang w:eastAsia="ru-RU"/>
        </w:rPr>
        <w:t>31 560,3</w:t>
      </w:r>
      <w:r w:rsidR="00021002" w:rsidRPr="00A73324">
        <w:rPr>
          <w:rFonts w:eastAsia="Times New Roman" w:cs="Times New Roman"/>
          <w:szCs w:val="28"/>
          <w:lang w:eastAsia="ru-RU"/>
        </w:rPr>
        <w:t>» заменить числом «</w:t>
      </w:r>
      <w:r w:rsidR="00AF61FA">
        <w:rPr>
          <w:rFonts w:eastAsia="Times New Roman" w:cs="Times New Roman"/>
          <w:szCs w:val="28"/>
          <w:lang w:eastAsia="ru-RU"/>
        </w:rPr>
        <w:t>31 937,1</w:t>
      </w:r>
      <w:r w:rsidR="00021002" w:rsidRPr="00A73324">
        <w:rPr>
          <w:rFonts w:eastAsia="Times New Roman" w:cs="Times New Roman"/>
          <w:szCs w:val="28"/>
          <w:lang w:eastAsia="ru-RU"/>
        </w:rPr>
        <w:t>»;</w:t>
      </w:r>
    </w:p>
    <w:p w:rsidR="00021002" w:rsidRDefault="004045DB" w:rsidP="00021002">
      <w:pPr>
        <w:widowControl w:val="0"/>
        <w:autoSpaceDE w:val="0"/>
        <w:autoSpaceDN w:val="0"/>
        <w:adjustRightInd w:val="0"/>
        <w:spacing w:line="240" w:lineRule="auto"/>
        <w:ind w:firstLine="708"/>
        <w:jc w:val="both"/>
        <w:outlineLvl w:val="1"/>
        <w:rPr>
          <w:rFonts w:eastAsia="Times New Roman" w:cs="Times New Roman"/>
          <w:szCs w:val="28"/>
          <w:lang w:eastAsia="ru-RU"/>
        </w:rPr>
      </w:pPr>
      <w:r>
        <w:rPr>
          <w:rFonts w:eastAsia="Times New Roman" w:cs="Times New Roman"/>
          <w:szCs w:val="28"/>
          <w:lang w:eastAsia="ru-RU"/>
        </w:rPr>
        <w:t>1.1</w:t>
      </w:r>
      <w:r w:rsidR="0031080F">
        <w:rPr>
          <w:rFonts w:eastAsia="Times New Roman" w:cs="Times New Roman"/>
          <w:szCs w:val="28"/>
          <w:lang w:eastAsia="ru-RU"/>
        </w:rPr>
        <w:t>5</w:t>
      </w:r>
      <w:r w:rsidR="00021002" w:rsidRPr="00A73324">
        <w:rPr>
          <w:rFonts w:eastAsia="Times New Roman" w:cs="Times New Roman"/>
          <w:szCs w:val="28"/>
          <w:lang w:eastAsia="ru-RU"/>
        </w:rPr>
        <w:t xml:space="preserve">. В строке первой пункта четвертого статьи шестой число </w:t>
      </w:r>
      <w:r w:rsidR="00021002">
        <w:rPr>
          <w:rFonts w:eastAsia="Times New Roman" w:cs="Times New Roman"/>
          <w:szCs w:val="28"/>
          <w:lang w:eastAsia="ru-RU"/>
        </w:rPr>
        <w:t xml:space="preserve">                 </w:t>
      </w:r>
      <w:r w:rsidR="00021002" w:rsidRPr="00A73324">
        <w:rPr>
          <w:rFonts w:eastAsia="Times New Roman" w:cs="Times New Roman"/>
          <w:szCs w:val="28"/>
          <w:lang w:eastAsia="ru-RU"/>
        </w:rPr>
        <w:t>«</w:t>
      </w:r>
      <w:r w:rsidR="00AF61FA">
        <w:rPr>
          <w:rFonts w:eastAsia="Times New Roman" w:cs="Times New Roman"/>
          <w:szCs w:val="28"/>
          <w:lang w:eastAsia="ru-RU"/>
        </w:rPr>
        <w:t>391 306,4</w:t>
      </w:r>
      <w:r w:rsidR="00021002" w:rsidRPr="00A73324">
        <w:rPr>
          <w:rFonts w:eastAsia="Times New Roman" w:cs="Times New Roman"/>
          <w:szCs w:val="28"/>
          <w:lang w:eastAsia="ru-RU"/>
        </w:rPr>
        <w:t>» заменить числом «</w:t>
      </w:r>
      <w:r w:rsidR="00AF61FA">
        <w:rPr>
          <w:rFonts w:eastAsia="Times New Roman" w:cs="Times New Roman"/>
          <w:szCs w:val="28"/>
          <w:lang w:eastAsia="ru-RU"/>
        </w:rPr>
        <w:t>444 178,1</w:t>
      </w:r>
      <w:r w:rsidR="00021002" w:rsidRPr="00A73324">
        <w:rPr>
          <w:rFonts w:eastAsia="Times New Roman" w:cs="Times New Roman"/>
          <w:szCs w:val="28"/>
          <w:lang w:eastAsia="ru-RU"/>
        </w:rPr>
        <w:t>».</w:t>
      </w:r>
    </w:p>
    <w:p w:rsidR="00F56614" w:rsidRDefault="0031080F" w:rsidP="00021002">
      <w:pPr>
        <w:widowControl w:val="0"/>
        <w:autoSpaceDE w:val="0"/>
        <w:autoSpaceDN w:val="0"/>
        <w:adjustRightInd w:val="0"/>
        <w:spacing w:line="240" w:lineRule="auto"/>
        <w:ind w:firstLine="708"/>
        <w:jc w:val="both"/>
        <w:outlineLvl w:val="1"/>
        <w:rPr>
          <w:rFonts w:eastAsia="Times New Roman" w:cs="Times New Roman"/>
          <w:szCs w:val="28"/>
          <w:lang w:eastAsia="ru-RU"/>
        </w:rPr>
      </w:pPr>
      <w:r>
        <w:rPr>
          <w:rFonts w:eastAsia="Times New Roman" w:cs="Times New Roman"/>
          <w:szCs w:val="28"/>
          <w:lang w:eastAsia="ru-RU"/>
        </w:rPr>
        <w:t>1.16</w:t>
      </w:r>
      <w:r w:rsidR="00F56614">
        <w:rPr>
          <w:rFonts w:eastAsia="Times New Roman" w:cs="Times New Roman"/>
          <w:szCs w:val="28"/>
          <w:lang w:eastAsia="ru-RU"/>
        </w:rPr>
        <w:t>. Статью 9 решения удалить.</w:t>
      </w:r>
    </w:p>
    <w:p w:rsidR="00F56614" w:rsidRDefault="0031080F" w:rsidP="00021002">
      <w:pPr>
        <w:widowControl w:val="0"/>
        <w:autoSpaceDE w:val="0"/>
        <w:autoSpaceDN w:val="0"/>
        <w:adjustRightInd w:val="0"/>
        <w:spacing w:line="240" w:lineRule="auto"/>
        <w:ind w:firstLine="708"/>
        <w:jc w:val="both"/>
        <w:outlineLvl w:val="1"/>
        <w:rPr>
          <w:rFonts w:eastAsia="Times New Roman" w:cs="Times New Roman"/>
          <w:szCs w:val="28"/>
          <w:lang w:eastAsia="ru-RU"/>
        </w:rPr>
      </w:pPr>
      <w:r>
        <w:rPr>
          <w:rFonts w:eastAsia="Times New Roman" w:cs="Times New Roman"/>
          <w:szCs w:val="28"/>
          <w:lang w:eastAsia="ru-RU"/>
        </w:rPr>
        <w:t>1.17</w:t>
      </w:r>
      <w:r w:rsidR="00F56614">
        <w:rPr>
          <w:rFonts w:eastAsia="Times New Roman" w:cs="Times New Roman"/>
          <w:szCs w:val="28"/>
          <w:lang w:eastAsia="ru-RU"/>
        </w:rPr>
        <w:t>. Статьи 10, 11, 12 считать статьями 9, 10, 11 соответственно.</w:t>
      </w:r>
    </w:p>
    <w:p w:rsidR="00F56614" w:rsidRDefault="0031080F" w:rsidP="00021002">
      <w:pPr>
        <w:widowControl w:val="0"/>
        <w:autoSpaceDE w:val="0"/>
        <w:autoSpaceDN w:val="0"/>
        <w:adjustRightInd w:val="0"/>
        <w:spacing w:line="240" w:lineRule="auto"/>
        <w:ind w:firstLine="708"/>
        <w:jc w:val="both"/>
        <w:outlineLvl w:val="1"/>
        <w:rPr>
          <w:rFonts w:eastAsia="Times New Roman" w:cs="Times New Roman"/>
          <w:szCs w:val="28"/>
          <w:lang w:eastAsia="ru-RU"/>
        </w:rPr>
      </w:pPr>
      <w:r>
        <w:rPr>
          <w:rFonts w:eastAsia="Times New Roman" w:cs="Times New Roman"/>
          <w:szCs w:val="28"/>
          <w:lang w:eastAsia="ru-RU"/>
        </w:rPr>
        <w:t>1.18</w:t>
      </w:r>
      <w:r w:rsidR="00F56614">
        <w:rPr>
          <w:rFonts w:eastAsia="Times New Roman" w:cs="Times New Roman"/>
          <w:szCs w:val="28"/>
          <w:lang w:eastAsia="ru-RU"/>
        </w:rPr>
        <w:t>. Приложение к решению 22 удалить.</w:t>
      </w:r>
    </w:p>
    <w:p w:rsidR="00EA60B1" w:rsidRDefault="00EA60B1" w:rsidP="00021002">
      <w:pPr>
        <w:widowControl w:val="0"/>
        <w:autoSpaceDE w:val="0"/>
        <w:autoSpaceDN w:val="0"/>
        <w:adjustRightInd w:val="0"/>
        <w:spacing w:line="240" w:lineRule="auto"/>
        <w:ind w:firstLine="708"/>
        <w:jc w:val="both"/>
        <w:outlineLvl w:val="1"/>
        <w:rPr>
          <w:rFonts w:eastAsia="Times New Roman" w:cs="Times New Roman"/>
          <w:szCs w:val="28"/>
          <w:lang w:eastAsia="ru-RU"/>
        </w:rPr>
      </w:pPr>
    </w:p>
    <w:p w:rsidR="001B6A19" w:rsidRPr="00A73324" w:rsidRDefault="001B6A19" w:rsidP="001B6A19">
      <w:pPr>
        <w:widowControl w:val="0"/>
        <w:shd w:val="clear" w:color="auto" w:fill="FFFFFF"/>
        <w:autoSpaceDE w:val="0"/>
        <w:autoSpaceDN w:val="0"/>
        <w:adjustRightInd w:val="0"/>
        <w:spacing w:line="240" w:lineRule="auto"/>
        <w:ind w:firstLine="708"/>
        <w:jc w:val="both"/>
        <w:rPr>
          <w:rFonts w:eastAsia="Times New Roman" w:cs="Times New Roman"/>
          <w:szCs w:val="28"/>
          <w:lang w:eastAsia="ru-RU"/>
        </w:rPr>
      </w:pPr>
      <w:r w:rsidRPr="00A73324">
        <w:rPr>
          <w:rFonts w:eastAsia="Times New Roman" w:cs="Times New Roman"/>
          <w:szCs w:val="28"/>
          <w:lang w:eastAsia="ru-RU"/>
        </w:rPr>
        <w:t>Статья 2. Настоящее решение подлежит официальному опубликованию и вступает в силу после его официального опубликования.</w:t>
      </w:r>
    </w:p>
    <w:p w:rsidR="001B6A19" w:rsidRPr="00A73324" w:rsidRDefault="001B6A19" w:rsidP="001B6A19">
      <w:pPr>
        <w:spacing w:line="240" w:lineRule="auto"/>
        <w:ind w:firstLine="567"/>
        <w:jc w:val="both"/>
        <w:rPr>
          <w:rFonts w:eastAsia="Times New Roman" w:cs="Times New Roman"/>
          <w:szCs w:val="28"/>
          <w:lang w:eastAsia="ru-RU"/>
        </w:rPr>
      </w:pPr>
    </w:p>
    <w:p w:rsidR="001B6A19" w:rsidRPr="00A73324" w:rsidRDefault="001B6A19" w:rsidP="0050675C">
      <w:pPr>
        <w:autoSpaceDE w:val="0"/>
        <w:autoSpaceDN w:val="0"/>
        <w:adjustRightInd w:val="0"/>
        <w:spacing w:line="240" w:lineRule="auto"/>
        <w:ind w:firstLine="708"/>
        <w:jc w:val="both"/>
        <w:rPr>
          <w:rFonts w:eastAsia="Times New Roman" w:cs="Times New Roman"/>
          <w:szCs w:val="28"/>
          <w:lang w:eastAsia="ru-RU"/>
        </w:rPr>
      </w:pPr>
      <w:r w:rsidRPr="00A73324">
        <w:rPr>
          <w:rFonts w:eastAsia="Times New Roman" w:cs="Times New Roman"/>
          <w:szCs w:val="28"/>
          <w:lang w:eastAsia="ru-RU"/>
        </w:rPr>
        <w:t xml:space="preserve">Статья 3. </w:t>
      </w:r>
      <w:r w:rsidRPr="00A73324">
        <w:rPr>
          <w:rFonts w:eastAsia="Times New Roman" w:cs="Times New Roman"/>
          <w:snapToGrid w:val="0"/>
          <w:szCs w:val="28"/>
          <w:lang w:eastAsia="ru-RU"/>
        </w:rPr>
        <w:t xml:space="preserve"> Контроль за исполнением решения возложить </w:t>
      </w:r>
      <w:r w:rsidRPr="00A73324">
        <w:rPr>
          <w:rFonts w:eastAsia="Times New Roman" w:cs="Times New Roman"/>
          <w:szCs w:val="28"/>
          <w:lang w:eastAsia="ru-RU"/>
        </w:rPr>
        <w:t>на постоянную комиссию по бюджету, предпринимательству, налогам, инвестициям и экономическому развитию.</w:t>
      </w:r>
    </w:p>
    <w:p w:rsidR="001B6A19" w:rsidRPr="00A73324" w:rsidRDefault="001B6A19" w:rsidP="001B6A19">
      <w:pPr>
        <w:autoSpaceDE w:val="0"/>
        <w:autoSpaceDN w:val="0"/>
        <w:adjustRightInd w:val="0"/>
        <w:spacing w:line="240" w:lineRule="auto"/>
        <w:jc w:val="both"/>
        <w:rPr>
          <w:rFonts w:eastAsia="Times New Roman" w:cs="Times New Roman"/>
          <w:szCs w:val="28"/>
          <w:lang w:eastAsia="ru-RU"/>
        </w:rPr>
      </w:pPr>
    </w:p>
    <w:p w:rsidR="001B6A19" w:rsidRPr="00A73324" w:rsidRDefault="001B6A19" w:rsidP="001B6A19">
      <w:pPr>
        <w:autoSpaceDE w:val="0"/>
        <w:autoSpaceDN w:val="0"/>
        <w:adjustRightInd w:val="0"/>
        <w:spacing w:line="240" w:lineRule="auto"/>
        <w:jc w:val="both"/>
        <w:rPr>
          <w:rFonts w:eastAsia="Times New Roman" w:cs="Times New Roman"/>
          <w:szCs w:val="28"/>
          <w:lang w:eastAsia="ru-RU"/>
        </w:rPr>
      </w:pPr>
    </w:p>
    <w:p w:rsidR="001B6A19" w:rsidRDefault="001B6A19" w:rsidP="001B6A19">
      <w:pPr>
        <w:autoSpaceDE w:val="0"/>
        <w:autoSpaceDN w:val="0"/>
        <w:adjustRightInd w:val="0"/>
        <w:spacing w:line="240" w:lineRule="auto"/>
        <w:jc w:val="both"/>
        <w:rPr>
          <w:rFonts w:eastAsia="Times New Roman" w:cs="Times New Roman"/>
          <w:szCs w:val="28"/>
          <w:lang w:eastAsia="ru-RU"/>
        </w:rPr>
      </w:pPr>
      <w:r w:rsidRPr="00A73324">
        <w:rPr>
          <w:rFonts w:eastAsia="Times New Roman" w:cs="Times New Roman"/>
          <w:szCs w:val="28"/>
          <w:lang w:eastAsia="ru-RU"/>
        </w:rPr>
        <w:t>Глава муни</w:t>
      </w:r>
      <w:r w:rsidR="0050675C">
        <w:rPr>
          <w:rFonts w:eastAsia="Times New Roman" w:cs="Times New Roman"/>
          <w:szCs w:val="28"/>
          <w:lang w:eastAsia="ru-RU"/>
        </w:rPr>
        <w:t xml:space="preserve">ципального образования </w:t>
      </w:r>
      <w:r w:rsidR="0050675C">
        <w:rPr>
          <w:rFonts w:eastAsia="Times New Roman" w:cs="Times New Roman"/>
          <w:szCs w:val="28"/>
          <w:lang w:eastAsia="ru-RU"/>
        </w:rPr>
        <w:tab/>
      </w:r>
      <w:r w:rsidR="0050675C">
        <w:rPr>
          <w:rFonts w:eastAsia="Times New Roman" w:cs="Times New Roman"/>
          <w:szCs w:val="28"/>
          <w:lang w:eastAsia="ru-RU"/>
        </w:rPr>
        <w:tab/>
      </w:r>
      <w:r w:rsidR="0050675C">
        <w:rPr>
          <w:rFonts w:eastAsia="Times New Roman" w:cs="Times New Roman"/>
          <w:szCs w:val="28"/>
          <w:lang w:eastAsia="ru-RU"/>
        </w:rPr>
        <w:tab/>
      </w:r>
      <w:r w:rsidR="0050675C">
        <w:rPr>
          <w:rFonts w:eastAsia="Times New Roman" w:cs="Times New Roman"/>
          <w:szCs w:val="28"/>
          <w:lang w:eastAsia="ru-RU"/>
        </w:rPr>
        <w:tab/>
      </w:r>
      <w:r w:rsidRPr="00A73324">
        <w:rPr>
          <w:rFonts w:eastAsia="Times New Roman" w:cs="Times New Roman"/>
          <w:szCs w:val="28"/>
          <w:lang w:eastAsia="ru-RU"/>
        </w:rPr>
        <w:t>В.Е. Кондратьев</w:t>
      </w: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F0050A" w:rsidRDefault="00F0050A" w:rsidP="001B6A19">
      <w:pPr>
        <w:autoSpaceDE w:val="0"/>
        <w:autoSpaceDN w:val="0"/>
        <w:adjustRightInd w:val="0"/>
        <w:spacing w:line="240" w:lineRule="auto"/>
        <w:jc w:val="both"/>
        <w:rPr>
          <w:rFonts w:eastAsia="Times New Roman" w:cs="Times New Roman"/>
          <w:szCs w:val="28"/>
          <w:lang w:eastAsia="ru-RU"/>
        </w:rPr>
      </w:pPr>
    </w:p>
    <w:p w:rsidR="00BF721A" w:rsidRDefault="00F0050A">
      <w:r w:rsidRPr="00F0050A">
        <w:object w:dxaOrig="9911" w:dyaOrig="7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95.75pt;height:387.75pt" o:ole="">
            <v:imagedata r:id="rId10" o:title=""/>
          </v:shape>
          <o:OLEObject Type="Embed" ProgID="Word.Document.8" ShapeID="_x0000_i1037" DrawAspect="Content" ObjectID="_1685791756" r:id="rId11">
            <o:FieldCodes>\s</o:FieldCodes>
          </o:OLEObject>
        </w:object>
      </w:r>
    </w:p>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r w:rsidRPr="00F0050A">
        <w:object w:dxaOrig="9581" w:dyaOrig="8028">
          <v:shape id="_x0000_i1038" type="#_x0000_t75" style="width:479.25pt;height:401.25pt" o:ole="">
            <v:imagedata r:id="rId12" o:title=""/>
          </v:shape>
          <o:OLEObject Type="Embed" ProgID="Word.Document.8" ShapeID="_x0000_i1038" DrawAspect="Content" ObjectID="_1685791757" r:id="rId13">
            <o:FieldCodes>\s</o:FieldCodes>
          </o:OLEObject>
        </w:object>
      </w:r>
    </w:p>
    <w:p w:rsidR="00F0050A" w:rsidRDefault="00F0050A">
      <w:pPr>
        <w:spacing w:after="200" w:line="276" w:lineRule="auto"/>
      </w:pPr>
      <w:r>
        <w:br w:type="page"/>
      </w:r>
    </w:p>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color w:val="000000"/>
          <w:spacing w:val="-1"/>
          <w:sz w:val="24"/>
          <w:szCs w:val="24"/>
          <w:lang w:eastAsia="ru-RU"/>
        </w:rPr>
      </w:pPr>
      <w:r w:rsidRPr="00F0050A">
        <w:rPr>
          <w:rFonts w:eastAsia="Times New Roman" w:cs="Times New Roman"/>
          <w:color w:val="000000"/>
          <w:spacing w:val="-1"/>
          <w:sz w:val="24"/>
          <w:szCs w:val="24"/>
          <w:lang w:eastAsia="ru-RU"/>
        </w:rPr>
        <w:t>Приложение 3</w:t>
      </w:r>
    </w:p>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color w:val="000000"/>
          <w:spacing w:val="-1"/>
          <w:sz w:val="24"/>
          <w:szCs w:val="24"/>
          <w:lang w:eastAsia="ru-RU"/>
        </w:rPr>
      </w:pPr>
      <w:r w:rsidRPr="00F0050A">
        <w:rPr>
          <w:rFonts w:eastAsia="Times New Roman" w:cs="Times New Roman"/>
          <w:color w:val="000000"/>
          <w:spacing w:val="-1"/>
          <w:sz w:val="24"/>
          <w:szCs w:val="24"/>
          <w:lang w:eastAsia="ru-RU"/>
        </w:rPr>
        <w:t>к решению совета депутатов</w:t>
      </w:r>
    </w:p>
    <w:p w:rsidR="00F0050A" w:rsidRPr="00F0050A" w:rsidRDefault="00F0050A" w:rsidP="00F0050A">
      <w:pPr>
        <w:spacing w:line="240" w:lineRule="auto"/>
        <w:jc w:val="right"/>
        <w:rPr>
          <w:rFonts w:eastAsia="Times New Roman" w:cs="Times New Roman"/>
          <w:sz w:val="24"/>
          <w:szCs w:val="24"/>
          <w:u w:val="single"/>
          <w:lang w:eastAsia="ru-RU"/>
        </w:rPr>
      </w:pPr>
      <w:r w:rsidRPr="00F0050A">
        <w:rPr>
          <w:rFonts w:eastAsia="Times New Roman" w:cs="Times New Roman"/>
          <w:sz w:val="24"/>
          <w:szCs w:val="24"/>
          <w:u w:val="single"/>
          <w:lang w:eastAsia="ru-RU"/>
        </w:rPr>
        <w:t>от 17.06.2021 года № 27</w:t>
      </w:r>
    </w:p>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color w:val="000000"/>
          <w:spacing w:val="-1"/>
          <w:szCs w:val="28"/>
          <w:lang w:eastAsia="ru-RU"/>
        </w:rPr>
      </w:pPr>
    </w:p>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color w:val="000000"/>
          <w:spacing w:val="-1"/>
          <w:sz w:val="24"/>
          <w:szCs w:val="24"/>
          <w:lang w:eastAsia="ru-RU"/>
        </w:rPr>
        <w:t>ДОХОДЫ</w:t>
      </w:r>
    </w:p>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color w:val="000000"/>
          <w:spacing w:val="-2"/>
          <w:sz w:val="24"/>
          <w:szCs w:val="24"/>
          <w:lang w:eastAsia="ru-RU"/>
        </w:rPr>
      </w:pPr>
      <w:r w:rsidRPr="00F0050A">
        <w:rPr>
          <w:rFonts w:eastAsia="Times New Roman" w:cs="Times New Roman"/>
          <w:color w:val="000000"/>
          <w:spacing w:val="-2"/>
          <w:sz w:val="24"/>
          <w:szCs w:val="24"/>
          <w:lang w:eastAsia="ru-RU"/>
        </w:rPr>
        <w:t xml:space="preserve">бюджета МО «Всеволожский муниципальный район» </w:t>
      </w:r>
    </w:p>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color w:val="000000"/>
          <w:spacing w:val="-1"/>
          <w:sz w:val="24"/>
          <w:szCs w:val="24"/>
          <w:lang w:eastAsia="ru-RU"/>
        </w:rPr>
        <w:t>Ленинградской области на 2021 год</w:t>
      </w:r>
    </w:p>
    <w:p w:rsidR="00F0050A" w:rsidRPr="00F0050A" w:rsidRDefault="00F0050A" w:rsidP="00F0050A">
      <w:pPr>
        <w:widowControl w:val="0"/>
        <w:shd w:val="clear" w:color="auto" w:fill="FFFFFF"/>
        <w:autoSpaceDE w:val="0"/>
        <w:autoSpaceDN w:val="0"/>
        <w:adjustRightInd w:val="0"/>
        <w:spacing w:line="240" w:lineRule="auto"/>
        <w:ind w:right="34"/>
        <w:jc w:val="right"/>
        <w:rPr>
          <w:rFonts w:eastAsia="Times New Roman" w:cs="Times New Roman"/>
          <w:color w:val="000000"/>
          <w:spacing w:val="-3"/>
          <w:sz w:val="24"/>
          <w:szCs w:val="24"/>
          <w:lang w:eastAsia="ru-RU"/>
        </w:rPr>
      </w:pPr>
      <w:r w:rsidRPr="00F0050A">
        <w:rPr>
          <w:rFonts w:eastAsia="Times New Roman" w:cs="Times New Roman"/>
          <w:color w:val="000000"/>
          <w:spacing w:val="-3"/>
          <w:sz w:val="24"/>
          <w:szCs w:val="24"/>
          <w:lang w:eastAsia="ru-RU"/>
        </w:rPr>
        <w:t>(тыс. руб.)</w:t>
      </w:r>
    </w:p>
    <w:p w:rsidR="00F0050A" w:rsidRPr="00F0050A" w:rsidRDefault="00F0050A" w:rsidP="00F0050A">
      <w:pPr>
        <w:widowControl w:val="0"/>
        <w:shd w:val="clear" w:color="auto" w:fill="FFFFFF"/>
        <w:autoSpaceDE w:val="0"/>
        <w:autoSpaceDN w:val="0"/>
        <w:adjustRightInd w:val="0"/>
        <w:spacing w:line="240" w:lineRule="auto"/>
        <w:ind w:right="34"/>
        <w:jc w:val="right"/>
        <w:rPr>
          <w:rFonts w:eastAsia="Times New Roman" w:cs="Times New Roman"/>
          <w:sz w:val="20"/>
          <w:szCs w:val="20"/>
          <w:lang w:eastAsia="ru-RU"/>
        </w:rPr>
      </w:pPr>
    </w:p>
    <w:tbl>
      <w:tblPr>
        <w:tblW w:w="10321" w:type="dxa"/>
        <w:tblInd w:w="-500" w:type="dxa"/>
        <w:tblLayout w:type="fixed"/>
        <w:tblCellMar>
          <w:left w:w="40" w:type="dxa"/>
          <w:right w:w="40" w:type="dxa"/>
        </w:tblCellMar>
        <w:tblLook w:val="0000" w:firstRow="0" w:lastRow="0" w:firstColumn="0" w:lastColumn="0" w:noHBand="0" w:noVBand="0"/>
      </w:tblPr>
      <w:tblGrid>
        <w:gridCol w:w="2520"/>
        <w:gridCol w:w="6120"/>
        <w:gridCol w:w="1681"/>
      </w:tblGrid>
      <w:tr w:rsidR="00F0050A" w:rsidRPr="00F0050A" w:rsidTr="00F93170">
        <w:tblPrEx>
          <w:tblCellMar>
            <w:top w:w="0" w:type="dxa"/>
            <w:bottom w:w="0" w:type="dxa"/>
          </w:tblCellMar>
        </w:tblPrEx>
        <w:trPr>
          <w:trHeight w:hRule="exact" w:val="744"/>
          <w:tblHeader/>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b/>
                <w:bCs/>
                <w:color w:val="000000"/>
                <w:sz w:val="24"/>
                <w:szCs w:val="24"/>
                <w:lang w:eastAsia="ru-RU"/>
              </w:rPr>
              <w:t>Код</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b/>
                <w:bCs/>
                <w:color w:val="000000"/>
                <w:spacing w:val="-3"/>
                <w:sz w:val="24"/>
                <w:szCs w:val="24"/>
                <w:lang w:eastAsia="ru-RU"/>
              </w:rPr>
              <w:t>Наименование</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b/>
                <w:bCs/>
                <w:color w:val="000000"/>
                <w:spacing w:val="-5"/>
                <w:sz w:val="24"/>
                <w:szCs w:val="24"/>
                <w:lang w:eastAsia="ru-RU"/>
              </w:rPr>
            </w:pPr>
            <w:r w:rsidRPr="00F0050A">
              <w:rPr>
                <w:rFonts w:eastAsia="Times New Roman" w:cs="Times New Roman"/>
                <w:b/>
                <w:bCs/>
                <w:color w:val="000000"/>
                <w:spacing w:val="-5"/>
                <w:sz w:val="24"/>
                <w:szCs w:val="24"/>
                <w:lang w:eastAsia="ru-RU"/>
              </w:rPr>
              <w:t xml:space="preserve">План </w:t>
            </w:r>
          </w:p>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b/>
                <w:bCs/>
                <w:color w:val="000000"/>
                <w:spacing w:val="-5"/>
                <w:sz w:val="24"/>
                <w:szCs w:val="24"/>
                <w:lang w:eastAsia="ru-RU"/>
              </w:rPr>
              <w:t>202</w:t>
            </w:r>
            <w:r w:rsidRPr="00F0050A">
              <w:rPr>
                <w:rFonts w:eastAsia="Times New Roman" w:cs="Times New Roman"/>
                <w:b/>
                <w:bCs/>
                <w:color w:val="000000"/>
                <w:spacing w:val="-5"/>
                <w:sz w:val="24"/>
                <w:szCs w:val="24"/>
                <w:lang w:val="en-US" w:eastAsia="ru-RU"/>
              </w:rPr>
              <w:t>1</w:t>
            </w:r>
            <w:r w:rsidRPr="00F0050A">
              <w:rPr>
                <w:rFonts w:eastAsia="Times New Roman" w:cs="Times New Roman"/>
                <w:b/>
                <w:bCs/>
                <w:color w:val="000000"/>
                <w:spacing w:val="-5"/>
                <w:sz w:val="24"/>
                <w:szCs w:val="24"/>
                <w:lang w:eastAsia="ru-RU"/>
              </w:rPr>
              <w:t xml:space="preserve"> года</w:t>
            </w:r>
          </w:p>
        </w:tc>
      </w:tr>
      <w:tr w:rsidR="00F0050A" w:rsidRPr="00F0050A" w:rsidTr="00F93170">
        <w:tblPrEx>
          <w:tblCellMar>
            <w:top w:w="0" w:type="dxa"/>
            <w:bottom w:w="0" w:type="dxa"/>
          </w:tblCellMar>
        </w:tblPrEx>
        <w:trPr>
          <w:trHeight w:hRule="exact" w:val="44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b/>
                <w:bCs/>
                <w:color w:val="000000"/>
                <w:spacing w:val="-3"/>
                <w:sz w:val="24"/>
                <w:szCs w:val="24"/>
                <w:lang w:eastAsia="ru-RU"/>
              </w:rPr>
              <w:t>10000000000000000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b/>
                <w:sz w:val="24"/>
                <w:szCs w:val="24"/>
                <w:lang w:eastAsia="ru-RU"/>
              </w:rPr>
              <w:t>НАЛОГОВЫЕ И НЕНАЛОГОВЫЕ ДОХОДЫ</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
                <w:sz w:val="24"/>
                <w:szCs w:val="24"/>
                <w:lang w:eastAsia="ru-RU"/>
              </w:rPr>
            </w:pPr>
            <w:r w:rsidRPr="00F0050A">
              <w:rPr>
                <w:rFonts w:eastAsia="Times New Roman" w:cs="Times New Roman"/>
                <w:b/>
                <w:sz w:val="24"/>
                <w:szCs w:val="24"/>
                <w:lang w:eastAsia="ru-RU"/>
              </w:rPr>
              <w:t>5 315 947,0</w:t>
            </w:r>
          </w:p>
        </w:tc>
      </w:tr>
      <w:tr w:rsidR="00F0050A" w:rsidRPr="00F0050A" w:rsidTr="00F93170">
        <w:tblPrEx>
          <w:tblCellMar>
            <w:top w:w="0" w:type="dxa"/>
            <w:bottom w:w="0" w:type="dxa"/>
          </w:tblCellMar>
        </w:tblPrEx>
        <w:trPr>
          <w:trHeight w:hRule="exact" w:val="43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bCs/>
                <w:color w:val="000000"/>
                <w:spacing w:val="-3"/>
                <w:sz w:val="24"/>
                <w:szCs w:val="24"/>
                <w:lang w:eastAsia="ru-RU"/>
              </w:rPr>
              <w:t>10100000000000000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ind w:left="10"/>
              <w:rPr>
                <w:rFonts w:eastAsia="Times New Roman" w:cs="Times New Roman"/>
                <w:sz w:val="24"/>
                <w:szCs w:val="24"/>
                <w:lang w:eastAsia="ru-RU"/>
              </w:rPr>
            </w:pPr>
            <w:r w:rsidRPr="00F0050A">
              <w:rPr>
                <w:rFonts w:eastAsia="Times New Roman" w:cs="Times New Roman"/>
                <w:sz w:val="24"/>
                <w:szCs w:val="24"/>
                <w:lang w:eastAsia="ru-RU"/>
              </w:rPr>
              <w:t>НАЛОГИ НА ПРИБЫЛЬ, ДОХОДЫ</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
                <w:sz w:val="24"/>
                <w:szCs w:val="24"/>
                <w:lang w:eastAsia="ru-RU"/>
              </w:rPr>
            </w:pPr>
            <w:r w:rsidRPr="00F0050A">
              <w:rPr>
                <w:rFonts w:eastAsia="Times New Roman" w:cs="Times New Roman"/>
                <w:b/>
                <w:sz w:val="24"/>
                <w:szCs w:val="24"/>
                <w:lang w:eastAsia="ru-RU"/>
              </w:rPr>
              <w:t>2 435 120,0</w:t>
            </w:r>
          </w:p>
        </w:tc>
      </w:tr>
      <w:tr w:rsidR="00F0050A" w:rsidRPr="00F0050A" w:rsidTr="00F93170">
        <w:tblPrEx>
          <w:tblCellMar>
            <w:top w:w="0" w:type="dxa"/>
            <w:bottom w:w="0" w:type="dxa"/>
          </w:tblCellMar>
        </w:tblPrEx>
        <w:trPr>
          <w:trHeight w:hRule="exact" w:val="42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color w:val="000000"/>
                <w:spacing w:val="-4"/>
                <w:sz w:val="24"/>
                <w:szCs w:val="24"/>
                <w:lang w:eastAsia="ru-RU"/>
              </w:rPr>
              <w:t>10102000010000110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color w:val="000000"/>
                <w:spacing w:val="-3"/>
                <w:sz w:val="24"/>
                <w:szCs w:val="24"/>
                <w:lang w:eastAsia="ru-RU"/>
              </w:rPr>
              <w:t>- налог на доходы физических лиц</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sz w:val="24"/>
                <w:szCs w:val="24"/>
                <w:lang w:eastAsia="ru-RU"/>
              </w:rPr>
            </w:pPr>
            <w:r w:rsidRPr="00F0050A">
              <w:rPr>
                <w:rFonts w:eastAsia="Times New Roman" w:cs="Times New Roman"/>
                <w:sz w:val="24"/>
                <w:szCs w:val="24"/>
                <w:lang w:eastAsia="ru-RU"/>
              </w:rPr>
              <w:t>2 435 120,0</w:t>
            </w:r>
          </w:p>
        </w:tc>
      </w:tr>
      <w:tr w:rsidR="00F0050A" w:rsidRPr="00F0050A" w:rsidTr="00F93170">
        <w:tblPrEx>
          <w:tblCellMar>
            <w:top w:w="0" w:type="dxa"/>
            <w:bottom w:w="0" w:type="dxa"/>
          </w:tblCellMar>
        </w:tblPrEx>
        <w:trPr>
          <w:trHeight w:hRule="exact" w:val="973"/>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bCs/>
                <w:color w:val="000000"/>
                <w:spacing w:val="-3"/>
                <w:sz w:val="24"/>
                <w:szCs w:val="24"/>
                <w:lang w:eastAsia="ru-RU"/>
              </w:rPr>
            </w:pPr>
            <w:r w:rsidRPr="00F0050A">
              <w:rPr>
                <w:rFonts w:eastAsia="Times New Roman" w:cs="Times New Roman"/>
                <w:sz w:val="24"/>
                <w:szCs w:val="24"/>
                <w:lang w:eastAsia="ru-RU"/>
              </w:rPr>
              <w:t>10300000000000000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autoSpaceDE w:val="0"/>
              <w:autoSpaceDN w:val="0"/>
              <w:adjustRightInd w:val="0"/>
              <w:spacing w:line="240" w:lineRule="auto"/>
              <w:jc w:val="both"/>
              <w:rPr>
                <w:rFonts w:eastAsia="Times New Roman" w:cs="Times New Roman"/>
                <w:sz w:val="24"/>
                <w:szCs w:val="24"/>
                <w:lang w:eastAsia="ru-RU"/>
              </w:rPr>
            </w:pPr>
            <w:r w:rsidRPr="00F0050A">
              <w:rPr>
                <w:rFonts w:eastAsia="Times New Roman" w:cs="Times New Roman"/>
                <w:sz w:val="24"/>
                <w:szCs w:val="24"/>
                <w:lang w:eastAsia="ru-RU"/>
              </w:rPr>
              <w:t>НАЛОГИ НА ТОВАРЫ (РАБОТЫ, УСЛУГИ), РЕАЛИЗУЕМЫЕ НА ТЕРРИТОРИИ РОССИЙСКОЙ ФЕДЕРАЦИИ</w:t>
            </w:r>
          </w:p>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
                <w:sz w:val="24"/>
                <w:szCs w:val="24"/>
                <w:lang w:eastAsia="ru-RU"/>
              </w:rPr>
            </w:pPr>
            <w:r w:rsidRPr="00F0050A">
              <w:rPr>
                <w:rFonts w:eastAsia="Times New Roman" w:cs="Times New Roman"/>
                <w:b/>
                <w:sz w:val="24"/>
                <w:szCs w:val="24"/>
                <w:lang w:eastAsia="ru-RU"/>
              </w:rPr>
              <w:t>450,0</w:t>
            </w:r>
          </w:p>
        </w:tc>
      </w:tr>
      <w:tr w:rsidR="00F0050A" w:rsidRPr="00F0050A" w:rsidTr="00F93170">
        <w:tblPrEx>
          <w:tblCellMar>
            <w:top w:w="0" w:type="dxa"/>
            <w:bottom w:w="0" w:type="dxa"/>
          </w:tblCellMar>
        </w:tblPrEx>
        <w:trPr>
          <w:trHeight w:hRule="exact" w:val="70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bCs/>
                <w:color w:val="000000"/>
                <w:spacing w:val="-3"/>
                <w:sz w:val="24"/>
                <w:szCs w:val="24"/>
                <w:lang w:eastAsia="ru-RU"/>
              </w:rPr>
            </w:pPr>
            <w:r w:rsidRPr="00F0050A">
              <w:rPr>
                <w:rFonts w:eastAsia="Times New Roman" w:cs="Times New Roman"/>
                <w:sz w:val="24"/>
                <w:szCs w:val="24"/>
                <w:lang w:eastAsia="ru-RU"/>
              </w:rPr>
              <w:t>10302000010000110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autoSpaceDE w:val="0"/>
              <w:autoSpaceDN w:val="0"/>
              <w:adjustRightInd w:val="0"/>
              <w:spacing w:line="240" w:lineRule="auto"/>
              <w:jc w:val="both"/>
              <w:rPr>
                <w:rFonts w:eastAsia="Times New Roman" w:cs="Times New Roman"/>
                <w:sz w:val="24"/>
                <w:szCs w:val="24"/>
                <w:lang w:eastAsia="ru-RU"/>
              </w:rPr>
            </w:pPr>
            <w:r w:rsidRPr="00F0050A">
              <w:rPr>
                <w:rFonts w:eastAsia="Times New Roman" w:cs="Times New Roman"/>
                <w:sz w:val="24"/>
                <w:szCs w:val="24"/>
                <w:lang w:eastAsia="ru-RU"/>
              </w:rPr>
              <w:t>- акцизы по подакцизным товарам (продукции), производимым на территории Российской Федерации</w:t>
            </w:r>
          </w:p>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sz w:val="24"/>
                <w:szCs w:val="24"/>
                <w:lang w:val="en-US" w:eastAsia="ru-RU"/>
              </w:rPr>
            </w:pPr>
            <w:r w:rsidRPr="00F0050A">
              <w:rPr>
                <w:rFonts w:eastAsia="Times New Roman" w:cs="Times New Roman"/>
                <w:sz w:val="24"/>
                <w:szCs w:val="24"/>
                <w:lang w:val="en-US" w:eastAsia="ru-RU"/>
              </w:rPr>
              <w:t>450</w:t>
            </w:r>
            <w:r w:rsidRPr="00F0050A">
              <w:rPr>
                <w:rFonts w:eastAsia="Times New Roman" w:cs="Times New Roman"/>
                <w:sz w:val="24"/>
                <w:szCs w:val="24"/>
                <w:lang w:eastAsia="ru-RU"/>
              </w:rPr>
              <w:t>,</w:t>
            </w:r>
            <w:r w:rsidRPr="00F0050A">
              <w:rPr>
                <w:rFonts w:eastAsia="Times New Roman" w:cs="Times New Roman"/>
                <w:sz w:val="24"/>
                <w:szCs w:val="24"/>
                <w:lang w:val="en-US" w:eastAsia="ru-RU"/>
              </w:rPr>
              <w:t>0</w:t>
            </w:r>
          </w:p>
        </w:tc>
      </w:tr>
      <w:tr w:rsidR="00F0050A" w:rsidRPr="00F0050A" w:rsidTr="00F93170">
        <w:tblPrEx>
          <w:tblCellMar>
            <w:top w:w="0" w:type="dxa"/>
            <w:bottom w:w="0" w:type="dxa"/>
          </w:tblCellMar>
        </w:tblPrEx>
        <w:trPr>
          <w:trHeight w:hRule="exact" w:val="41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bCs/>
                <w:color w:val="000000"/>
                <w:spacing w:val="-3"/>
                <w:sz w:val="24"/>
                <w:szCs w:val="24"/>
                <w:lang w:eastAsia="ru-RU"/>
              </w:rPr>
              <w:t>10500000000000000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НАЛОГИ НА СОВОКУПНЫЙ ДОХОД</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
                <w:sz w:val="24"/>
                <w:szCs w:val="24"/>
                <w:lang w:eastAsia="ru-RU"/>
              </w:rPr>
            </w:pPr>
            <w:r w:rsidRPr="00F0050A">
              <w:rPr>
                <w:rFonts w:eastAsia="Times New Roman" w:cs="Times New Roman"/>
                <w:b/>
                <w:sz w:val="24"/>
                <w:szCs w:val="24"/>
                <w:lang w:eastAsia="ru-RU"/>
              </w:rPr>
              <w:t>2 358 347,0</w:t>
            </w:r>
          </w:p>
        </w:tc>
      </w:tr>
      <w:tr w:rsidR="00F0050A" w:rsidRPr="00F0050A" w:rsidTr="00F93170">
        <w:tblPrEx>
          <w:tblCellMar>
            <w:top w:w="0" w:type="dxa"/>
            <w:bottom w:w="0" w:type="dxa"/>
          </w:tblCellMar>
        </w:tblPrEx>
        <w:trPr>
          <w:trHeight w:hRule="exact" w:val="68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sz w:val="24"/>
                <w:szCs w:val="24"/>
                <w:lang w:eastAsia="ru-RU"/>
              </w:rPr>
              <w:t>10501000000000110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 налог, взимаемый в связи с применением упрощенной системы налогообложения</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sz w:val="24"/>
                <w:szCs w:val="24"/>
                <w:lang w:eastAsia="ru-RU"/>
              </w:rPr>
            </w:pPr>
            <w:r w:rsidRPr="00F0050A">
              <w:rPr>
                <w:rFonts w:eastAsia="Times New Roman" w:cs="Times New Roman"/>
                <w:sz w:val="24"/>
                <w:szCs w:val="24"/>
                <w:lang w:eastAsia="ru-RU"/>
              </w:rPr>
              <w:t>2 275 491,0</w:t>
            </w:r>
          </w:p>
        </w:tc>
      </w:tr>
      <w:tr w:rsidR="00F0050A" w:rsidRPr="00F0050A" w:rsidTr="00F93170">
        <w:tblPrEx>
          <w:tblCellMar>
            <w:top w:w="0" w:type="dxa"/>
            <w:bottom w:w="0" w:type="dxa"/>
          </w:tblCellMar>
        </w:tblPrEx>
        <w:trPr>
          <w:trHeight w:hRule="exact" w:val="68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sz w:val="24"/>
                <w:szCs w:val="24"/>
                <w:lang w:eastAsia="ru-RU"/>
              </w:rPr>
              <w:t>10502000020000110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-единый налог на вмененный доход для отдельных видов деятельности</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sz w:val="24"/>
                <w:szCs w:val="24"/>
                <w:lang w:eastAsia="ru-RU"/>
              </w:rPr>
            </w:pPr>
            <w:r w:rsidRPr="00F0050A">
              <w:rPr>
                <w:rFonts w:eastAsia="Times New Roman" w:cs="Times New Roman"/>
                <w:sz w:val="24"/>
                <w:szCs w:val="24"/>
                <w:lang w:eastAsia="ru-RU"/>
              </w:rPr>
              <w:t>36 461,0</w:t>
            </w:r>
          </w:p>
        </w:tc>
      </w:tr>
      <w:tr w:rsidR="00F0050A" w:rsidRPr="00F0050A" w:rsidTr="00F93170">
        <w:tblPrEx>
          <w:tblCellMar>
            <w:top w:w="0" w:type="dxa"/>
            <w:bottom w:w="0" w:type="dxa"/>
          </w:tblCellMar>
        </w:tblPrEx>
        <w:trPr>
          <w:trHeight w:hRule="exact" w:val="39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sz w:val="24"/>
                <w:szCs w:val="24"/>
                <w:lang w:eastAsia="ru-RU"/>
              </w:rPr>
              <w:t>10503000010000110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 единый сельскохозяйственный налог</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sz w:val="24"/>
                <w:szCs w:val="24"/>
                <w:lang w:eastAsia="ru-RU"/>
              </w:rPr>
            </w:pPr>
            <w:r w:rsidRPr="00F0050A">
              <w:rPr>
                <w:rFonts w:eastAsia="Times New Roman" w:cs="Times New Roman"/>
                <w:sz w:val="24"/>
                <w:szCs w:val="24"/>
                <w:lang w:eastAsia="ru-RU"/>
              </w:rPr>
              <w:t>13 395,0</w:t>
            </w:r>
          </w:p>
        </w:tc>
      </w:tr>
      <w:tr w:rsidR="00F0050A" w:rsidRPr="00F0050A" w:rsidTr="00F93170">
        <w:tblPrEx>
          <w:tblCellMar>
            <w:top w:w="0" w:type="dxa"/>
            <w:bottom w:w="0" w:type="dxa"/>
          </w:tblCellMar>
        </w:tblPrEx>
        <w:trPr>
          <w:trHeight w:hRule="exact" w:val="60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sz w:val="24"/>
                <w:szCs w:val="24"/>
                <w:lang w:eastAsia="ru-RU"/>
              </w:rPr>
              <w:t>10504000020000110</w:t>
            </w:r>
          </w:p>
          <w:p w:rsidR="00F0050A" w:rsidRPr="00F0050A" w:rsidRDefault="00F0050A" w:rsidP="00F0050A">
            <w:pPr>
              <w:widowControl w:val="0"/>
              <w:autoSpaceDE w:val="0"/>
              <w:autoSpaceDN w:val="0"/>
              <w:adjustRightInd w:val="0"/>
              <w:spacing w:line="240" w:lineRule="auto"/>
              <w:jc w:val="center"/>
              <w:rPr>
                <w:rFonts w:eastAsia="Times New Roman" w:cs="Times New Roman"/>
                <w:sz w:val="24"/>
                <w:szCs w:val="24"/>
                <w:lang w:eastAsia="ru-RU"/>
              </w:rP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both"/>
              <w:rPr>
                <w:rFonts w:eastAsia="Times New Roman" w:cs="Times New Roman"/>
                <w:color w:val="000000"/>
                <w:sz w:val="24"/>
                <w:szCs w:val="24"/>
                <w:lang w:eastAsia="ru-RU"/>
              </w:rPr>
            </w:pPr>
            <w:r w:rsidRPr="00F0050A">
              <w:rPr>
                <w:rFonts w:eastAsia="Times New Roman" w:cs="Times New Roman"/>
                <w:color w:val="000000"/>
                <w:sz w:val="24"/>
                <w:szCs w:val="24"/>
                <w:lang w:eastAsia="ru-RU"/>
              </w:rPr>
              <w:t>- налог, взимаемый в связи с применением патентной системы налогообложения</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sz w:val="24"/>
                <w:szCs w:val="24"/>
                <w:lang w:eastAsia="ru-RU"/>
              </w:rPr>
            </w:pPr>
            <w:r w:rsidRPr="00F0050A">
              <w:rPr>
                <w:rFonts w:eastAsia="Times New Roman" w:cs="Times New Roman"/>
                <w:sz w:val="24"/>
                <w:szCs w:val="24"/>
                <w:lang w:eastAsia="ru-RU"/>
              </w:rPr>
              <w:t>33 000,0</w:t>
            </w:r>
          </w:p>
        </w:tc>
      </w:tr>
      <w:tr w:rsidR="00F0050A" w:rsidRPr="00F0050A" w:rsidTr="00F93170">
        <w:tblPrEx>
          <w:tblCellMar>
            <w:top w:w="0" w:type="dxa"/>
            <w:bottom w:w="0" w:type="dxa"/>
          </w:tblCellMar>
        </w:tblPrEx>
        <w:trPr>
          <w:trHeight w:hRule="exact" w:val="39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bCs/>
                <w:color w:val="000000"/>
                <w:spacing w:val="-3"/>
                <w:sz w:val="24"/>
                <w:szCs w:val="24"/>
                <w:lang w:eastAsia="ru-RU"/>
              </w:rPr>
              <w:t>10800000000000000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ГОСУДАРСТВЕННАЯ ПОШЛИНА</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
                <w:sz w:val="24"/>
                <w:szCs w:val="24"/>
                <w:lang w:eastAsia="ru-RU"/>
              </w:rPr>
            </w:pPr>
            <w:r w:rsidRPr="00F0050A">
              <w:rPr>
                <w:rFonts w:eastAsia="Times New Roman" w:cs="Times New Roman"/>
                <w:b/>
                <w:sz w:val="24"/>
                <w:szCs w:val="24"/>
                <w:lang w:eastAsia="ru-RU"/>
              </w:rPr>
              <w:t>62 800,0</w:t>
            </w:r>
          </w:p>
        </w:tc>
      </w:tr>
      <w:tr w:rsidR="00F0050A" w:rsidRPr="00F0050A" w:rsidTr="00F93170">
        <w:tblPrEx>
          <w:tblCellMar>
            <w:top w:w="0" w:type="dxa"/>
            <w:bottom w:w="0" w:type="dxa"/>
          </w:tblCellMar>
        </w:tblPrEx>
        <w:trPr>
          <w:trHeight w:hRule="exact" w:val="873"/>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bCs/>
                <w:color w:val="000000"/>
                <w:spacing w:val="-3"/>
                <w:sz w:val="24"/>
                <w:szCs w:val="24"/>
                <w:lang w:eastAsia="ru-RU"/>
              </w:rPr>
              <w:t>11100000000000000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
                <w:sz w:val="24"/>
                <w:szCs w:val="24"/>
                <w:lang w:eastAsia="ru-RU"/>
              </w:rPr>
            </w:pPr>
            <w:r w:rsidRPr="00F0050A">
              <w:rPr>
                <w:rFonts w:eastAsia="Times New Roman" w:cs="Times New Roman"/>
                <w:b/>
                <w:sz w:val="24"/>
                <w:szCs w:val="24"/>
                <w:lang w:eastAsia="ru-RU"/>
              </w:rPr>
              <w:t>200 700,0</w:t>
            </w:r>
          </w:p>
        </w:tc>
      </w:tr>
      <w:tr w:rsidR="00F0050A" w:rsidRPr="00F0050A" w:rsidTr="00F93170">
        <w:tblPrEx>
          <w:tblCellMar>
            <w:top w:w="0" w:type="dxa"/>
            <w:bottom w:w="0" w:type="dxa"/>
          </w:tblCellMar>
        </w:tblPrEx>
        <w:trPr>
          <w:trHeight w:hRule="exact" w:val="1760"/>
        </w:trPr>
        <w:tc>
          <w:tcPr>
            <w:tcW w:w="2520" w:type="dxa"/>
            <w:tcBorders>
              <w:top w:val="single" w:sz="6" w:space="0" w:color="auto"/>
              <w:left w:val="single" w:sz="6" w:space="0" w:color="auto"/>
              <w:bottom w:val="single" w:sz="4"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color w:val="000000"/>
                <w:spacing w:val="-4"/>
                <w:sz w:val="24"/>
                <w:szCs w:val="24"/>
                <w:lang w:eastAsia="ru-RU"/>
              </w:rPr>
              <w:t>11105000000000120</w:t>
            </w:r>
          </w:p>
        </w:tc>
        <w:tc>
          <w:tcPr>
            <w:tcW w:w="6120" w:type="dxa"/>
            <w:tcBorders>
              <w:top w:val="single" w:sz="6" w:space="0" w:color="auto"/>
              <w:left w:val="single" w:sz="6" w:space="0" w:color="auto"/>
              <w:bottom w:val="single" w:sz="4"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1" w:type="dxa"/>
            <w:tcBorders>
              <w:top w:val="single" w:sz="6" w:space="0" w:color="auto"/>
              <w:left w:val="single" w:sz="6" w:space="0" w:color="auto"/>
              <w:bottom w:val="single" w:sz="4"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sz w:val="24"/>
                <w:szCs w:val="24"/>
                <w:lang w:eastAsia="ru-RU"/>
              </w:rPr>
            </w:pPr>
            <w:r w:rsidRPr="00F0050A">
              <w:rPr>
                <w:rFonts w:eastAsia="Times New Roman" w:cs="Times New Roman"/>
                <w:sz w:val="24"/>
                <w:szCs w:val="24"/>
                <w:lang w:eastAsia="ru-RU"/>
              </w:rPr>
              <w:t>200 700,0</w:t>
            </w:r>
          </w:p>
        </w:tc>
      </w:tr>
      <w:tr w:rsidR="00F0050A" w:rsidRPr="00F0050A" w:rsidTr="00F93170">
        <w:tblPrEx>
          <w:tblCellMar>
            <w:top w:w="0" w:type="dxa"/>
            <w:bottom w:w="0" w:type="dxa"/>
          </w:tblCellMar>
        </w:tblPrEx>
        <w:trPr>
          <w:trHeight w:hRule="exact" w:val="70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bCs/>
                <w:color w:val="000000"/>
                <w:spacing w:val="-3"/>
                <w:sz w:val="24"/>
                <w:szCs w:val="24"/>
                <w:lang w:eastAsia="ru-RU"/>
              </w:rPr>
              <w:t>11200000000000000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ПЛАТЕЖИ ПРИ ПОЛЬЗОВАНИИ ПРИРОДНЫМИ РЕСУРСАМИ</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
                <w:sz w:val="24"/>
                <w:szCs w:val="24"/>
                <w:lang w:eastAsia="ru-RU"/>
              </w:rPr>
            </w:pPr>
            <w:r w:rsidRPr="00F0050A">
              <w:rPr>
                <w:rFonts w:eastAsia="Times New Roman" w:cs="Times New Roman"/>
                <w:b/>
                <w:sz w:val="24"/>
                <w:szCs w:val="24"/>
                <w:lang w:eastAsia="ru-RU"/>
              </w:rPr>
              <w:t>40 730,0</w:t>
            </w:r>
          </w:p>
        </w:tc>
      </w:tr>
      <w:tr w:rsidR="00F0050A" w:rsidRPr="00F0050A" w:rsidTr="00F93170">
        <w:tblPrEx>
          <w:tblCellMar>
            <w:top w:w="0" w:type="dxa"/>
            <w:bottom w:w="0" w:type="dxa"/>
          </w:tblCellMar>
        </w:tblPrEx>
        <w:trPr>
          <w:trHeight w:hRule="exact" w:val="566"/>
        </w:trPr>
        <w:tc>
          <w:tcPr>
            <w:tcW w:w="2520" w:type="dxa"/>
            <w:tcBorders>
              <w:top w:val="single" w:sz="6" w:space="0" w:color="auto"/>
              <w:left w:val="single" w:sz="6" w:space="0" w:color="auto"/>
              <w:bottom w:val="single" w:sz="4"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color w:val="000000"/>
                <w:spacing w:val="-4"/>
                <w:sz w:val="24"/>
                <w:szCs w:val="24"/>
                <w:lang w:eastAsia="ru-RU"/>
              </w:rPr>
              <w:t>11201000010000120</w:t>
            </w:r>
          </w:p>
        </w:tc>
        <w:tc>
          <w:tcPr>
            <w:tcW w:w="6120" w:type="dxa"/>
            <w:tcBorders>
              <w:top w:val="single" w:sz="6" w:space="0" w:color="auto"/>
              <w:left w:val="single" w:sz="6" w:space="0" w:color="auto"/>
              <w:bottom w:val="single" w:sz="4"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74" w:lineRule="exact"/>
              <w:ind w:left="5" w:right="1128" w:firstLine="10"/>
              <w:rPr>
                <w:rFonts w:eastAsia="Times New Roman" w:cs="Times New Roman"/>
                <w:sz w:val="24"/>
                <w:szCs w:val="24"/>
                <w:lang w:eastAsia="ru-RU"/>
              </w:rPr>
            </w:pPr>
            <w:r w:rsidRPr="00F0050A">
              <w:rPr>
                <w:rFonts w:eastAsia="Times New Roman" w:cs="Times New Roman"/>
                <w:color w:val="000000"/>
                <w:spacing w:val="-2"/>
                <w:sz w:val="24"/>
                <w:szCs w:val="24"/>
                <w:lang w:eastAsia="ru-RU"/>
              </w:rPr>
              <w:t xml:space="preserve">- плата за негативное воздействие на </w:t>
            </w:r>
            <w:r w:rsidRPr="00F0050A">
              <w:rPr>
                <w:rFonts w:eastAsia="Times New Roman" w:cs="Times New Roman"/>
                <w:color w:val="000000"/>
                <w:spacing w:val="-1"/>
                <w:sz w:val="24"/>
                <w:szCs w:val="24"/>
                <w:lang w:eastAsia="ru-RU"/>
              </w:rPr>
              <w:t>окружающую среду</w:t>
            </w:r>
          </w:p>
        </w:tc>
        <w:tc>
          <w:tcPr>
            <w:tcW w:w="1681" w:type="dxa"/>
            <w:tcBorders>
              <w:top w:val="single" w:sz="6" w:space="0" w:color="auto"/>
              <w:left w:val="single" w:sz="6" w:space="0" w:color="auto"/>
              <w:bottom w:val="single" w:sz="4"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sz w:val="24"/>
                <w:szCs w:val="24"/>
                <w:lang w:eastAsia="ru-RU"/>
              </w:rPr>
            </w:pPr>
            <w:r w:rsidRPr="00F0050A">
              <w:rPr>
                <w:rFonts w:eastAsia="Times New Roman" w:cs="Times New Roman"/>
                <w:sz w:val="24"/>
                <w:szCs w:val="24"/>
                <w:lang w:eastAsia="ru-RU"/>
              </w:rPr>
              <w:t>40 730,0</w:t>
            </w:r>
          </w:p>
        </w:tc>
      </w:tr>
      <w:tr w:rsidR="00F0050A" w:rsidRPr="00F0050A" w:rsidTr="00F93170">
        <w:tblPrEx>
          <w:tblCellMar>
            <w:top w:w="0" w:type="dxa"/>
            <w:bottom w:w="0" w:type="dxa"/>
          </w:tblCellMar>
        </w:tblPrEx>
        <w:trPr>
          <w:trHeight w:hRule="exact" w:val="679"/>
        </w:trPr>
        <w:tc>
          <w:tcPr>
            <w:tcW w:w="2520" w:type="dxa"/>
            <w:tcBorders>
              <w:top w:val="single" w:sz="4" w:space="0" w:color="auto"/>
              <w:left w:val="single" w:sz="6" w:space="0" w:color="auto"/>
              <w:bottom w:val="single" w:sz="4"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color w:val="000000"/>
                <w:spacing w:val="-4"/>
                <w:sz w:val="24"/>
                <w:szCs w:val="24"/>
                <w:lang w:eastAsia="ru-RU"/>
              </w:rPr>
            </w:pPr>
            <w:r w:rsidRPr="00F0050A">
              <w:rPr>
                <w:rFonts w:eastAsia="Times New Roman" w:cs="Times New Roman"/>
                <w:color w:val="000000"/>
                <w:spacing w:val="-4"/>
                <w:sz w:val="24"/>
                <w:szCs w:val="24"/>
                <w:lang w:eastAsia="ru-RU"/>
              </w:rPr>
              <w:t>11300000000000000</w:t>
            </w:r>
          </w:p>
        </w:tc>
        <w:tc>
          <w:tcPr>
            <w:tcW w:w="6120" w:type="dxa"/>
            <w:tcBorders>
              <w:top w:val="single" w:sz="4" w:space="0" w:color="auto"/>
              <w:left w:val="single" w:sz="6" w:space="0" w:color="auto"/>
              <w:bottom w:val="single" w:sz="4"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ДОХОДЫ ОТ ОКАЗАНИЯ ПЛАТНЫХ УСЛУГ (РАБОТ) И КОМПЕНСАЦИИ ЗАТРАТ ГОСУДАРСТВА</w:t>
            </w:r>
          </w:p>
        </w:tc>
        <w:tc>
          <w:tcPr>
            <w:tcW w:w="1681" w:type="dxa"/>
            <w:tcBorders>
              <w:top w:val="single" w:sz="4" w:space="0" w:color="auto"/>
              <w:left w:val="single" w:sz="6" w:space="0" w:color="auto"/>
              <w:bottom w:val="single" w:sz="4"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
                <w:color w:val="000000"/>
                <w:spacing w:val="-4"/>
                <w:sz w:val="24"/>
                <w:szCs w:val="24"/>
                <w:lang w:eastAsia="ru-RU"/>
              </w:rPr>
            </w:pPr>
            <w:r w:rsidRPr="00F0050A">
              <w:rPr>
                <w:rFonts w:eastAsia="Times New Roman" w:cs="Times New Roman"/>
                <w:b/>
                <w:color w:val="000000"/>
                <w:spacing w:val="-4"/>
                <w:sz w:val="24"/>
                <w:szCs w:val="24"/>
                <w:lang w:eastAsia="ru-RU"/>
              </w:rPr>
              <w:t>5 000,0</w:t>
            </w:r>
          </w:p>
        </w:tc>
      </w:tr>
      <w:tr w:rsidR="00F0050A" w:rsidRPr="00F0050A" w:rsidTr="00F93170">
        <w:tblPrEx>
          <w:tblCellMar>
            <w:top w:w="0" w:type="dxa"/>
            <w:bottom w:w="0" w:type="dxa"/>
          </w:tblCellMar>
        </w:tblPrEx>
        <w:trPr>
          <w:trHeight w:hRule="exact" w:val="986"/>
        </w:trPr>
        <w:tc>
          <w:tcPr>
            <w:tcW w:w="2520" w:type="dxa"/>
            <w:tcBorders>
              <w:top w:val="single" w:sz="4"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sz w:val="24"/>
                <w:szCs w:val="24"/>
                <w:lang w:eastAsia="ru-RU"/>
              </w:rPr>
              <w:t>11301075050000130</w:t>
            </w:r>
          </w:p>
        </w:tc>
        <w:tc>
          <w:tcPr>
            <w:tcW w:w="6120" w:type="dxa"/>
            <w:tcBorders>
              <w:top w:val="single" w:sz="4" w:space="0" w:color="auto"/>
              <w:left w:val="single" w:sz="6" w:space="0" w:color="auto"/>
              <w:bottom w:val="single" w:sz="6" w:space="0" w:color="auto"/>
              <w:right w:val="single" w:sz="6" w:space="0" w:color="auto"/>
            </w:tcBorders>
            <w:shd w:val="clear" w:color="auto" w:fill="FFFFFF"/>
          </w:tcPr>
          <w:p w:rsidR="00F0050A" w:rsidRPr="00F0050A" w:rsidRDefault="00F0050A" w:rsidP="00F0050A">
            <w:pPr>
              <w:autoSpaceDE w:val="0"/>
              <w:autoSpaceDN w:val="0"/>
              <w:adjustRightInd w:val="0"/>
              <w:spacing w:line="240" w:lineRule="auto"/>
              <w:jc w:val="both"/>
              <w:rPr>
                <w:rFonts w:eastAsia="Times New Roman" w:cs="Times New Roman"/>
                <w:sz w:val="24"/>
                <w:szCs w:val="24"/>
                <w:lang w:eastAsia="ru-RU"/>
              </w:rPr>
            </w:pPr>
            <w:r w:rsidRPr="00F0050A">
              <w:rPr>
                <w:rFonts w:eastAsia="Times New Roman" w:cs="Times New Roman"/>
                <w:sz w:val="24"/>
                <w:szCs w:val="24"/>
                <w:lang w:eastAsia="ru-RU"/>
              </w:rPr>
              <w:t>- доходы от оказания информационных  услуг органами местного самоуправления  муниципальных районов, казенными учреждениями муниципальных районов.</w:t>
            </w:r>
          </w:p>
          <w:p w:rsidR="00F0050A" w:rsidRPr="00F0050A" w:rsidRDefault="00F0050A" w:rsidP="00F0050A">
            <w:pPr>
              <w:widowControl w:val="0"/>
              <w:autoSpaceDE w:val="0"/>
              <w:autoSpaceDN w:val="0"/>
              <w:adjustRightInd w:val="0"/>
              <w:spacing w:line="240" w:lineRule="auto"/>
              <w:jc w:val="both"/>
              <w:rPr>
                <w:rFonts w:eastAsia="Times New Roman" w:cs="Times New Roman"/>
                <w:sz w:val="24"/>
                <w:szCs w:val="24"/>
                <w:lang w:eastAsia="ru-RU"/>
              </w:rPr>
            </w:pPr>
          </w:p>
        </w:tc>
        <w:tc>
          <w:tcPr>
            <w:tcW w:w="1681" w:type="dxa"/>
            <w:tcBorders>
              <w:top w:val="single" w:sz="4"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color w:val="000000"/>
                <w:spacing w:val="-4"/>
                <w:sz w:val="24"/>
                <w:szCs w:val="24"/>
                <w:lang w:eastAsia="ru-RU"/>
              </w:rPr>
            </w:pPr>
            <w:r w:rsidRPr="00F0050A">
              <w:rPr>
                <w:rFonts w:eastAsia="Times New Roman" w:cs="Times New Roman"/>
                <w:color w:val="000000"/>
                <w:spacing w:val="-4"/>
                <w:sz w:val="24"/>
                <w:szCs w:val="24"/>
                <w:lang w:eastAsia="ru-RU"/>
              </w:rPr>
              <w:t>3 240,0</w:t>
            </w:r>
          </w:p>
        </w:tc>
      </w:tr>
      <w:tr w:rsidR="00F0050A" w:rsidRPr="00F0050A" w:rsidTr="00F93170">
        <w:tblPrEx>
          <w:tblCellMar>
            <w:top w:w="0" w:type="dxa"/>
            <w:bottom w:w="0" w:type="dxa"/>
          </w:tblCellMar>
        </w:tblPrEx>
        <w:trPr>
          <w:trHeight w:hRule="exact" w:val="543"/>
        </w:trPr>
        <w:tc>
          <w:tcPr>
            <w:tcW w:w="2520" w:type="dxa"/>
            <w:tcBorders>
              <w:top w:val="single" w:sz="4"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sz w:val="24"/>
                <w:szCs w:val="24"/>
                <w:lang w:eastAsia="ru-RU"/>
              </w:rPr>
              <w:t>11302995050000130</w:t>
            </w:r>
          </w:p>
        </w:tc>
        <w:tc>
          <w:tcPr>
            <w:tcW w:w="6120" w:type="dxa"/>
            <w:tcBorders>
              <w:top w:val="single" w:sz="4"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both"/>
              <w:rPr>
                <w:rFonts w:eastAsia="Times New Roman" w:cs="Times New Roman"/>
                <w:sz w:val="24"/>
                <w:szCs w:val="24"/>
                <w:lang w:eastAsia="ru-RU"/>
              </w:rPr>
            </w:pPr>
            <w:r w:rsidRPr="00F0050A">
              <w:rPr>
                <w:rFonts w:eastAsia="Times New Roman" w:cs="Times New Roman"/>
                <w:sz w:val="24"/>
                <w:szCs w:val="24"/>
                <w:lang w:eastAsia="ru-RU"/>
              </w:rPr>
              <w:t>- прочие доходы от компенсации затрат  бюджетов муниципальных районов</w:t>
            </w:r>
          </w:p>
        </w:tc>
        <w:tc>
          <w:tcPr>
            <w:tcW w:w="1681" w:type="dxa"/>
            <w:tcBorders>
              <w:top w:val="single" w:sz="4"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color w:val="000000"/>
                <w:spacing w:val="-4"/>
                <w:sz w:val="24"/>
                <w:szCs w:val="24"/>
                <w:lang w:eastAsia="ru-RU"/>
              </w:rPr>
            </w:pPr>
            <w:r w:rsidRPr="00F0050A">
              <w:rPr>
                <w:rFonts w:eastAsia="Times New Roman" w:cs="Times New Roman"/>
                <w:color w:val="000000"/>
                <w:spacing w:val="-4"/>
                <w:sz w:val="24"/>
                <w:szCs w:val="24"/>
                <w:lang w:eastAsia="ru-RU"/>
              </w:rPr>
              <w:t>1 760,0</w:t>
            </w:r>
          </w:p>
        </w:tc>
      </w:tr>
      <w:tr w:rsidR="00F0050A" w:rsidRPr="00F0050A" w:rsidTr="00F93170">
        <w:tblPrEx>
          <w:tblCellMar>
            <w:top w:w="0" w:type="dxa"/>
            <w:bottom w:w="0" w:type="dxa"/>
          </w:tblCellMar>
        </w:tblPrEx>
        <w:trPr>
          <w:trHeight w:hRule="exact" w:val="67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bCs/>
                <w:color w:val="000000"/>
                <w:spacing w:val="-3"/>
                <w:sz w:val="24"/>
                <w:szCs w:val="24"/>
                <w:lang w:eastAsia="ru-RU"/>
              </w:rPr>
            </w:pPr>
            <w:r w:rsidRPr="00F0050A">
              <w:rPr>
                <w:rFonts w:eastAsia="Times New Roman" w:cs="Times New Roman"/>
                <w:bCs/>
                <w:color w:val="000000"/>
                <w:spacing w:val="-3"/>
                <w:sz w:val="24"/>
                <w:szCs w:val="24"/>
                <w:lang w:eastAsia="ru-RU"/>
              </w:rPr>
              <w:t>11400000000000000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ДОХОДЫ ОТ ПРОДАЖИ МАТЕРИАЛЬНЫХ И НЕМАТЕРИАЛЬНЫХ АКТИВОВ</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
                <w:bCs/>
                <w:color w:val="000000"/>
                <w:spacing w:val="-4"/>
                <w:sz w:val="24"/>
                <w:szCs w:val="24"/>
                <w:lang w:eastAsia="ru-RU"/>
              </w:rPr>
            </w:pPr>
            <w:r w:rsidRPr="00F0050A">
              <w:rPr>
                <w:rFonts w:eastAsia="Times New Roman" w:cs="Times New Roman"/>
                <w:b/>
                <w:bCs/>
                <w:color w:val="000000"/>
                <w:spacing w:val="-4"/>
                <w:sz w:val="24"/>
                <w:szCs w:val="24"/>
                <w:lang w:eastAsia="ru-RU"/>
              </w:rPr>
              <w:t>182 300,0</w:t>
            </w:r>
          </w:p>
        </w:tc>
      </w:tr>
      <w:tr w:rsidR="00F0050A" w:rsidRPr="00F0050A" w:rsidTr="00F93170">
        <w:tblPrEx>
          <w:tblCellMar>
            <w:top w:w="0" w:type="dxa"/>
            <w:bottom w:w="0" w:type="dxa"/>
          </w:tblCellMar>
        </w:tblPrEx>
        <w:trPr>
          <w:trHeight w:hRule="exact" w:val="173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sz w:val="24"/>
                <w:szCs w:val="24"/>
                <w:lang w:eastAsia="ru-RU"/>
              </w:rPr>
              <w:t>11402000000000000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w:t>
            </w:r>
            <w:proofErr w:type="spellStart"/>
            <w:r w:rsidRPr="00F0050A">
              <w:rPr>
                <w:rFonts w:eastAsia="Times New Roman" w:cs="Times New Roman"/>
                <w:sz w:val="24"/>
                <w:szCs w:val="24"/>
                <w:lang w:eastAsia="ru-RU"/>
              </w:rPr>
              <w:t>государст</w:t>
            </w:r>
            <w:proofErr w:type="spellEnd"/>
            <w:r w:rsidRPr="00F0050A">
              <w:rPr>
                <w:rFonts w:eastAsia="Times New Roman" w:cs="Times New Roman"/>
                <w:sz w:val="24"/>
                <w:szCs w:val="24"/>
                <w:lang w:eastAsia="ru-RU"/>
              </w:rPr>
              <w:t>-венных и муниципальных унитарных предприятий, в том числе казенных)</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Cs/>
                <w:color w:val="000000"/>
                <w:spacing w:val="-4"/>
                <w:sz w:val="24"/>
                <w:szCs w:val="24"/>
                <w:lang w:eastAsia="ru-RU"/>
              </w:rPr>
            </w:pPr>
            <w:r w:rsidRPr="00F0050A">
              <w:rPr>
                <w:rFonts w:eastAsia="Times New Roman" w:cs="Times New Roman"/>
                <w:bCs/>
                <w:color w:val="000000"/>
                <w:spacing w:val="-4"/>
                <w:sz w:val="24"/>
                <w:szCs w:val="24"/>
                <w:lang w:eastAsia="ru-RU"/>
              </w:rPr>
              <w:t>1 300,0</w:t>
            </w:r>
          </w:p>
        </w:tc>
      </w:tr>
      <w:tr w:rsidR="00F0050A" w:rsidRPr="00F0050A" w:rsidTr="00F93170">
        <w:tblPrEx>
          <w:tblCellMar>
            <w:top w:w="0" w:type="dxa"/>
            <w:bottom w:w="0" w:type="dxa"/>
          </w:tblCellMar>
        </w:tblPrEx>
        <w:trPr>
          <w:trHeight w:hRule="exact" w:val="1137"/>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sz w:val="24"/>
                <w:szCs w:val="24"/>
                <w:lang w:eastAsia="ru-RU"/>
              </w:rPr>
              <w:t>11406000000000430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Cs/>
                <w:color w:val="000000"/>
                <w:spacing w:val="-4"/>
                <w:sz w:val="24"/>
                <w:szCs w:val="24"/>
                <w:lang w:eastAsia="ru-RU"/>
              </w:rPr>
            </w:pPr>
            <w:r w:rsidRPr="00F0050A">
              <w:rPr>
                <w:rFonts w:eastAsia="Times New Roman" w:cs="Times New Roman"/>
                <w:bCs/>
                <w:color w:val="000000"/>
                <w:spacing w:val="-4"/>
                <w:sz w:val="24"/>
                <w:szCs w:val="24"/>
                <w:lang w:eastAsia="ru-RU"/>
              </w:rPr>
              <w:t xml:space="preserve">113 000,0  </w:t>
            </w:r>
          </w:p>
        </w:tc>
      </w:tr>
      <w:tr w:rsidR="00F0050A" w:rsidRPr="00F0050A" w:rsidTr="00F93170">
        <w:tblPrEx>
          <w:tblCellMar>
            <w:top w:w="0" w:type="dxa"/>
            <w:bottom w:w="0" w:type="dxa"/>
          </w:tblCellMar>
        </w:tblPrEx>
        <w:trPr>
          <w:trHeight w:hRule="exact" w:val="141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sz w:val="24"/>
                <w:szCs w:val="24"/>
                <w:lang w:eastAsia="ru-RU"/>
              </w:rPr>
              <w:t>11406300000000430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autoSpaceDE w:val="0"/>
              <w:autoSpaceDN w:val="0"/>
              <w:adjustRightInd w:val="0"/>
              <w:spacing w:line="240" w:lineRule="auto"/>
              <w:jc w:val="both"/>
              <w:rPr>
                <w:rFonts w:eastAsia="Times New Roman" w:cs="Times New Roman"/>
                <w:sz w:val="24"/>
                <w:szCs w:val="24"/>
                <w:lang w:eastAsia="ru-RU"/>
              </w:rPr>
            </w:pPr>
            <w:r w:rsidRPr="00F0050A">
              <w:rPr>
                <w:rFonts w:eastAsia="Times New Roman" w:cs="Times New Roman"/>
                <w:sz w:val="24"/>
                <w:szCs w:val="24"/>
                <w:lang w:eastAsia="ru-RU"/>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Cs/>
                <w:color w:val="000000"/>
                <w:spacing w:val="-4"/>
                <w:sz w:val="24"/>
                <w:szCs w:val="24"/>
                <w:lang w:eastAsia="ru-RU"/>
              </w:rPr>
            </w:pPr>
            <w:r w:rsidRPr="00F0050A">
              <w:rPr>
                <w:rFonts w:eastAsia="Times New Roman" w:cs="Times New Roman"/>
                <w:bCs/>
                <w:color w:val="000000"/>
                <w:spacing w:val="-4"/>
                <w:sz w:val="24"/>
                <w:szCs w:val="24"/>
                <w:lang w:eastAsia="ru-RU"/>
              </w:rPr>
              <w:t>68 000,0</w:t>
            </w:r>
          </w:p>
        </w:tc>
      </w:tr>
      <w:tr w:rsidR="00F0050A" w:rsidRPr="00F0050A" w:rsidTr="00F93170">
        <w:tblPrEx>
          <w:tblCellMar>
            <w:top w:w="0" w:type="dxa"/>
            <w:bottom w:w="0" w:type="dxa"/>
          </w:tblCellMar>
        </w:tblPrEx>
        <w:trPr>
          <w:trHeight w:hRule="exact" w:val="447"/>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bCs/>
                <w:color w:val="000000"/>
                <w:spacing w:val="-3"/>
                <w:sz w:val="24"/>
                <w:szCs w:val="24"/>
                <w:lang w:eastAsia="ru-RU"/>
              </w:rPr>
              <w:t>11600000000000000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ШТРАФЫ, САНКЦИИ, ВОЗМЕЩЕНИЕ УЩЕРБА</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
                <w:sz w:val="24"/>
                <w:szCs w:val="24"/>
                <w:lang w:eastAsia="ru-RU"/>
              </w:rPr>
            </w:pPr>
            <w:r w:rsidRPr="00F0050A">
              <w:rPr>
                <w:rFonts w:eastAsia="Times New Roman" w:cs="Times New Roman"/>
                <w:b/>
                <w:sz w:val="24"/>
                <w:szCs w:val="24"/>
                <w:lang w:eastAsia="ru-RU"/>
              </w:rPr>
              <w:t>10 500,0</w:t>
            </w:r>
          </w:p>
        </w:tc>
      </w:tr>
      <w:tr w:rsidR="00F0050A" w:rsidRPr="00F0050A" w:rsidTr="00F93170">
        <w:tblPrEx>
          <w:tblCellMar>
            <w:top w:w="0" w:type="dxa"/>
            <w:bottom w:w="0" w:type="dxa"/>
          </w:tblCellMar>
        </w:tblPrEx>
        <w:trPr>
          <w:trHeight w:hRule="exact" w:val="557"/>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sz w:val="24"/>
                <w:szCs w:val="24"/>
                <w:lang w:eastAsia="ru-RU"/>
              </w:rPr>
              <w:t>11700000000000000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rPr>
                <w:rFonts w:eastAsia="Times New Roman" w:cs="Times New Roman"/>
                <w:sz w:val="24"/>
                <w:szCs w:val="24"/>
                <w:lang w:eastAsia="ru-RU"/>
              </w:rPr>
            </w:pPr>
            <w:r w:rsidRPr="00F0050A">
              <w:rPr>
                <w:rFonts w:eastAsia="Times New Roman" w:cs="Times New Roman"/>
                <w:sz w:val="24"/>
                <w:szCs w:val="24"/>
                <w:lang w:eastAsia="ru-RU"/>
              </w:rPr>
              <w:t>ПРОЧИЕ НЕНАЛОГОВЫЕ ДОХОДЫ</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right"/>
              <w:rPr>
                <w:rFonts w:eastAsia="Times New Roman" w:cs="Times New Roman"/>
                <w:b/>
                <w:sz w:val="24"/>
                <w:szCs w:val="24"/>
                <w:lang w:eastAsia="ru-RU"/>
              </w:rPr>
            </w:pPr>
            <w:r w:rsidRPr="00F0050A">
              <w:rPr>
                <w:rFonts w:eastAsia="Times New Roman" w:cs="Times New Roman"/>
                <w:b/>
                <w:sz w:val="24"/>
                <w:szCs w:val="24"/>
                <w:lang w:eastAsia="ru-RU"/>
              </w:rPr>
              <w:t>20 000,0</w:t>
            </w:r>
          </w:p>
        </w:tc>
      </w:tr>
      <w:tr w:rsidR="00F0050A" w:rsidRPr="00F0050A" w:rsidTr="00F93170">
        <w:tblPrEx>
          <w:tblCellMar>
            <w:top w:w="0" w:type="dxa"/>
            <w:bottom w:w="0" w:type="dxa"/>
          </w:tblCellMar>
        </w:tblPrEx>
        <w:trPr>
          <w:trHeight w:hRule="exact" w:val="43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b/>
                <w:sz w:val="24"/>
                <w:szCs w:val="24"/>
                <w:lang w:eastAsia="ru-RU"/>
              </w:rPr>
            </w:pPr>
            <w:r w:rsidRPr="00F0050A">
              <w:rPr>
                <w:rFonts w:eastAsia="Times New Roman" w:cs="Times New Roman"/>
                <w:b/>
                <w:sz w:val="24"/>
                <w:szCs w:val="24"/>
                <w:lang w:eastAsia="ru-RU"/>
              </w:rPr>
              <w:t>20000000000000000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74" w:lineRule="exact"/>
              <w:ind w:right="494" w:hanging="14"/>
              <w:rPr>
                <w:rFonts w:eastAsia="Times New Roman" w:cs="Times New Roman"/>
                <w:b/>
                <w:sz w:val="24"/>
                <w:szCs w:val="24"/>
                <w:lang w:eastAsia="ru-RU"/>
              </w:rPr>
            </w:pPr>
            <w:r w:rsidRPr="00F0050A">
              <w:rPr>
                <w:rFonts w:eastAsia="Times New Roman" w:cs="Times New Roman"/>
                <w:b/>
                <w:sz w:val="24"/>
                <w:szCs w:val="24"/>
                <w:lang w:eastAsia="ru-RU"/>
              </w:rPr>
              <w:t>БЕЗВОЗМЕЗДНЫЕ ПОСТУПЛЕНИЯ</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right"/>
              <w:rPr>
                <w:rFonts w:eastAsia="Times New Roman" w:cs="Times New Roman"/>
                <w:b/>
                <w:sz w:val="24"/>
                <w:szCs w:val="24"/>
                <w:lang w:eastAsia="ru-RU"/>
              </w:rPr>
            </w:pPr>
            <w:r w:rsidRPr="00F0050A">
              <w:rPr>
                <w:rFonts w:eastAsia="Times New Roman" w:cs="Times New Roman"/>
                <w:b/>
                <w:sz w:val="24"/>
                <w:szCs w:val="24"/>
                <w:lang w:eastAsia="ru-RU"/>
              </w:rPr>
              <w:t>10 178 826,4</w:t>
            </w:r>
          </w:p>
        </w:tc>
      </w:tr>
      <w:tr w:rsidR="00F0050A" w:rsidRPr="00F0050A" w:rsidTr="00F93170">
        <w:tblPrEx>
          <w:tblCellMar>
            <w:top w:w="0" w:type="dxa"/>
            <w:bottom w:w="0" w:type="dxa"/>
          </w:tblCellMar>
        </w:tblPrEx>
        <w:trPr>
          <w:trHeight w:hRule="exact" w:val="58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center"/>
              <w:rPr>
                <w:rFonts w:eastAsia="Times New Roman" w:cs="Times New Roman"/>
                <w:sz w:val="24"/>
                <w:szCs w:val="24"/>
                <w:lang w:eastAsia="ru-RU"/>
              </w:rPr>
            </w:pPr>
            <w:r w:rsidRPr="00F0050A">
              <w:rPr>
                <w:rFonts w:eastAsia="Times New Roman" w:cs="Times New Roman"/>
                <w:sz w:val="24"/>
                <w:szCs w:val="24"/>
                <w:lang w:eastAsia="ru-RU"/>
              </w:rPr>
              <w:t>20200000000000000</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74" w:lineRule="exact"/>
              <w:ind w:right="494" w:hanging="14"/>
              <w:rPr>
                <w:rFonts w:eastAsia="Times New Roman" w:cs="Times New Roman"/>
                <w:sz w:val="24"/>
                <w:szCs w:val="24"/>
                <w:lang w:eastAsia="ru-RU"/>
              </w:rPr>
            </w:pPr>
            <w:r w:rsidRPr="00F0050A">
              <w:rPr>
                <w:rFonts w:eastAsia="Times New Roman" w:cs="Times New Roman"/>
                <w:sz w:val="24"/>
                <w:szCs w:val="24"/>
                <w:lang w:eastAsia="ru-RU"/>
              </w:rPr>
              <w:t>- безвозмездные поступления от бюджетов других уровней</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autoSpaceDE w:val="0"/>
              <w:autoSpaceDN w:val="0"/>
              <w:adjustRightInd w:val="0"/>
              <w:spacing w:line="240" w:lineRule="auto"/>
              <w:jc w:val="right"/>
              <w:rPr>
                <w:rFonts w:eastAsia="Times New Roman" w:cs="Times New Roman"/>
                <w:sz w:val="24"/>
                <w:szCs w:val="24"/>
                <w:lang w:eastAsia="ru-RU"/>
              </w:rPr>
            </w:pPr>
            <w:r w:rsidRPr="00F0050A">
              <w:rPr>
                <w:rFonts w:eastAsia="Times New Roman" w:cs="Times New Roman"/>
                <w:sz w:val="24"/>
                <w:szCs w:val="24"/>
                <w:lang w:eastAsia="ru-RU"/>
              </w:rPr>
              <w:t>10 178 826,4</w:t>
            </w:r>
          </w:p>
        </w:tc>
      </w:tr>
      <w:tr w:rsidR="00F0050A" w:rsidRPr="00F0050A" w:rsidTr="00F93170">
        <w:tblPrEx>
          <w:tblCellMar>
            <w:top w:w="0" w:type="dxa"/>
            <w:bottom w:w="0" w:type="dxa"/>
          </w:tblCellMar>
        </w:tblPrEx>
        <w:trPr>
          <w:trHeight w:hRule="exact" w:val="429"/>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ind w:right="-45"/>
              <w:jc w:val="center"/>
              <w:rPr>
                <w:rFonts w:eastAsia="Times New Roman" w:cs="Times New Roman"/>
                <w:sz w:val="24"/>
                <w:szCs w:val="24"/>
                <w:lang w:eastAsia="ru-RU"/>
              </w:rPr>
            </w:pPr>
            <w:r w:rsidRPr="00F0050A">
              <w:rPr>
                <w:rFonts w:eastAsia="Times New Roman" w:cs="Times New Roman"/>
                <w:b/>
                <w:bCs/>
                <w:color w:val="000000"/>
                <w:spacing w:val="-2"/>
                <w:sz w:val="24"/>
                <w:szCs w:val="24"/>
                <w:lang w:eastAsia="ru-RU"/>
              </w:rPr>
              <w:t>ВСЕГО ДОХОДОВ</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rPr>
                <w:rFonts w:eastAsia="Times New Roman" w:cs="Times New Roman"/>
                <w:sz w:val="24"/>
                <w:szCs w:val="24"/>
                <w:lang w:eastAsia="ru-RU"/>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F0050A" w:rsidRPr="00F0050A" w:rsidRDefault="00F0050A" w:rsidP="00F0050A">
            <w:pPr>
              <w:widowControl w:val="0"/>
              <w:shd w:val="clear" w:color="auto" w:fill="FFFFFF"/>
              <w:autoSpaceDE w:val="0"/>
              <w:autoSpaceDN w:val="0"/>
              <w:adjustRightInd w:val="0"/>
              <w:spacing w:line="240" w:lineRule="auto"/>
              <w:jc w:val="right"/>
              <w:rPr>
                <w:rFonts w:eastAsia="Times New Roman" w:cs="Times New Roman"/>
                <w:b/>
                <w:sz w:val="24"/>
                <w:szCs w:val="24"/>
                <w:lang w:eastAsia="ru-RU"/>
              </w:rPr>
            </w:pPr>
            <w:r w:rsidRPr="00F0050A">
              <w:rPr>
                <w:rFonts w:eastAsia="Times New Roman" w:cs="Times New Roman"/>
                <w:b/>
                <w:sz w:val="24"/>
                <w:szCs w:val="24"/>
                <w:lang w:eastAsia="ru-RU"/>
              </w:rPr>
              <w:t>15 494 773,4</w:t>
            </w:r>
          </w:p>
        </w:tc>
      </w:tr>
    </w:tbl>
    <w:p w:rsidR="00F0050A" w:rsidRPr="00F0050A" w:rsidRDefault="00F0050A" w:rsidP="00F0050A">
      <w:pPr>
        <w:widowControl w:val="0"/>
        <w:autoSpaceDE w:val="0"/>
        <w:autoSpaceDN w:val="0"/>
        <w:adjustRightInd w:val="0"/>
        <w:spacing w:line="240" w:lineRule="auto"/>
        <w:rPr>
          <w:rFonts w:eastAsia="Times New Roman" w:cs="Times New Roman"/>
          <w:sz w:val="20"/>
          <w:szCs w:val="20"/>
          <w:lang w:eastAsia="ru-RU"/>
        </w:rPr>
      </w:pPr>
    </w:p>
    <w:p w:rsidR="00F0050A" w:rsidRDefault="00F0050A"/>
    <w:p w:rsidR="00F0050A" w:rsidRDefault="00F0050A">
      <w:pPr>
        <w:spacing w:after="200" w:line="276" w:lineRule="auto"/>
      </w:pPr>
      <w:r>
        <w:br w:type="page"/>
      </w:r>
    </w:p>
    <w:p w:rsidR="00F0050A" w:rsidRDefault="00F0050A" w:rsidP="00F0050A">
      <w:pPr>
        <w:spacing w:line="240" w:lineRule="auto"/>
        <w:jc w:val="right"/>
        <w:rPr>
          <w:sz w:val="24"/>
          <w:szCs w:val="24"/>
        </w:rPr>
      </w:pPr>
      <w:r>
        <w:rPr>
          <w:sz w:val="24"/>
          <w:szCs w:val="24"/>
        </w:rPr>
        <w:t>Приложение 4</w:t>
      </w:r>
    </w:p>
    <w:p w:rsidR="00F0050A" w:rsidRPr="009104B0" w:rsidRDefault="00F0050A" w:rsidP="00F0050A">
      <w:pPr>
        <w:spacing w:line="240" w:lineRule="auto"/>
        <w:jc w:val="right"/>
        <w:rPr>
          <w:sz w:val="24"/>
          <w:szCs w:val="24"/>
        </w:rPr>
      </w:pPr>
      <w:r w:rsidRPr="009104B0">
        <w:rPr>
          <w:sz w:val="24"/>
          <w:szCs w:val="24"/>
        </w:rPr>
        <w:t>к решению совета депутатов</w:t>
      </w:r>
    </w:p>
    <w:p w:rsidR="00F0050A" w:rsidRPr="00AD1250" w:rsidRDefault="00F0050A" w:rsidP="00F0050A">
      <w:pPr>
        <w:spacing w:line="240" w:lineRule="auto"/>
        <w:jc w:val="right"/>
        <w:rPr>
          <w:sz w:val="24"/>
          <w:szCs w:val="24"/>
          <w:u w:val="single"/>
        </w:rPr>
      </w:pPr>
      <w:r w:rsidRPr="00AD1250">
        <w:rPr>
          <w:sz w:val="24"/>
          <w:szCs w:val="24"/>
          <w:u w:val="single"/>
        </w:rPr>
        <w:t>от 17.06.2021 года № 27</w:t>
      </w:r>
    </w:p>
    <w:p w:rsidR="00F0050A" w:rsidRPr="008E028A" w:rsidRDefault="00F0050A" w:rsidP="00F0050A">
      <w:pPr>
        <w:spacing w:line="240" w:lineRule="auto"/>
        <w:jc w:val="center"/>
        <w:rPr>
          <w:sz w:val="24"/>
          <w:szCs w:val="24"/>
        </w:rPr>
      </w:pPr>
    </w:p>
    <w:tbl>
      <w:tblPr>
        <w:tblW w:w="10775" w:type="dxa"/>
        <w:tblInd w:w="-459" w:type="dxa"/>
        <w:tblLook w:val="04A0" w:firstRow="1" w:lastRow="0" w:firstColumn="1" w:lastColumn="0" w:noHBand="0" w:noVBand="1"/>
      </w:tblPr>
      <w:tblGrid>
        <w:gridCol w:w="2410"/>
        <w:gridCol w:w="425"/>
        <w:gridCol w:w="6096"/>
        <w:gridCol w:w="1560"/>
        <w:gridCol w:w="284"/>
      </w:tblGrid>
      <w:tr w:rsidR="00F0050A" w:rsidRPr="008E028A" w:rsidTr="00F93170">
        <w:trPr>
          <w:trHeight w:val="315"/>
        </w:trPr>
        <w:tc>
          <w:tcPr>
            <w:tcW w:w="10775" w:type="dxa"/>
            <w:gridSpan w:val="5"/>
            <w:tcBorders>
              <w:top w:val="nil"/>
              <w:left w:val="nil"/>
              <w:bottom w:val="nil"/>
              <w:right w:val="nil"/>
            </w:tcBorders>
            <w:shd w:val="clear" w:color="auto" w:fill="auto"/>
            <w:noWrap/>
            <w:vAlign w:val="bottom"/>
          </w:tcPr>
          <w:p w:rsidR="00F0050A" w:rsidRDefault="00F0050A" w:rsidP="00F93170">
            <w:pPr>
              <w:spacing w:line="240" w:lineRule="auto"/>
              <w:jc w:val="center"/>
              <w:rPr>
                <w:bCs/>
                <w:sz w:val="24"/>
                <w:szCs w:val="24"/>
              </w:rPr>
            </w:pPr>
            <w:r w:rsidRPr="008E028A">
              <w:rPr>
                <w:bCs/>
                <w:sz w:val="24"/>
                <w:szCs w:val="24"/>
              </w:rPr>
              <w:t>БЕЗВОЗМЕЗДНЫЕ ПОСТУПЛЕНИЯ</w:t>
            </w:r>
          </w:p>
          <w:p w:rsidR="00F0050A" w:rsidRPr="008E028A" w:rsidRDefault="00F0050A" w:rsidP="00F93170">
            <w:pPr>
              <w:spacing w:line="240" w:lineRule="auto"/>
              <w:jc w:val="center"/>
              <w:rPr>
                <w:bCs/>
                <w:sz w:val="24"/>
                <w:szCs w:val="24"/>
              </w:rPr>
            </w:pPr>
            <w:r w:rsidRPr="008E028A">
              <w:rPr>
                <w:bCs/>
                <w:sz w:val="24"/>
                <w:szCs w:val="24"/>
              </w:rPr>
              <w:t>от других бюджетов бюджетной системы Российской Федерации</w:t>
            </w:r>
          </w:p>
        </w:tc>
      </w:tr>
      <w:tr w:rsidR="00F0050A" w:rsidRPr="008E028A" w:rsidTr="00F93170">
        <w:trPr>
          <w:trHeight w:val="315"/>
        </w:trPr>
        <w:tc>
          <w:tcPr>
            <w:tcW w:w="10775" w:type="dxa"/>
            <w:gridSpan w:val="5"/>
            <w:tcBorders>
              <w:top w:val="nil"/>
              <w:left w:val="nil"/>
              <w:bottom w:val="nil"/>
              <w:right w:val="nil"/>
            </w:tcBorders>
            <w:shd w:val="clear" w:color="auto" w:fill="auto"/>
            <w:noWrap/>
            <w:vAlign w:val="bottom"/>
          </w:tcPr>
          <w:p w:rsidR="00F0050A" w:rsidRPr="008E028A" w:rsidRDefault="00F0050A" w:rsidP="00F93170">
            <w:pPr>
              <w:spacing w:line="240" w:lineRule="auto"/>
              <w:jc w:val="center"/>
              <w:rPr>
                <w:bCs/>
                <w:sz w:val="24"/>
                <w:szCs w:val="24"/>
              </w:rPr>
            </w:pPr>
            <w:r w:rsidRPr="008E028A">
              <w:rPr>
                <w:bCs/>
                <w:sz w:val="24"/>
                <w:szCs w:val="24"/>
              </w:rPr>
              <w:t>в 2</w:t>
            </w:r>
            <w:r>
              <w:rPr>
                <w:bCs/>
                <w:sz w:val="24"/>
                <w:szCs w:val="24"/>
              </w:rPr>
              <w:t>021</w:t>
            </w:r>
            <w:r w:rsidRPr="008E028A">
              <w:rPr>
                <w:bCs/>
                <w:sz w:val="24"/>
                <w:szCs w:val="24"/>
              </w:rPr>
              <w:t xml:space="preserve"> году</w:t>
            </w:r>
          </w:p>
        </w:tc>
      </w:tr>
      <w:tr w:rsidR="00F0050A" w:rsidRPr="008E028A" w:rsidTr="00F93170">
        <w:trPr>
          <w:trHeight w:val="240"/>
        </w:trPr>
        <w:tc>
          <w:tcPr>
            <w:tcW w:w="2835" w:type="dxa"/>
            <w:gridSpan w:val="2"/>
            <w:tcBorders>
              <w:top w:val="nil"/>
              <w:left w:val="nil"/>
              <w:bottom w:val="nil"/>
              <w:right w:val="nil"/>
            </w:tcBorders>
            <w:shd w:val="clear" w:color="auto" w:fill="auto"/>
            <w:noWrap/>
            <w:vAlign w:val="bottom"/>
          </w:tcPr>
          <w:p w:rsidR="00F0050A" w:rsidRPr="008E028A" w:rsidRDefault="00F0050A" w:rsidP="00F93170">
            <w:pPr>
              <w:spacing w:line="240" w:lineRule="auto"/>
              <w:rPr>
                <w:sz w:val="24"/>
                <w:szCs w:val="24"/>
              </w:rPr>
            </w:pPr>
          </w:p>
        </w:tc>
        <w:tc>
          <w:tcPr>
            <w:tcW w:w="6096" w:type="dxa"/>
            <w:tcBorders>
              <w:top w:val="nil"/>
              <w:left w:val="nil"/>
              <w:bottom w:val="nil"/>
              <w:right w:val="nil"/>
            </w:tcBorders>
            <w:shd w:val="clear" w:color="auto" w:fill="auto"/>
            <w:noWrap/>
            <w:vAlign w:val="bottom"/>
          </w:tcPr>
          <w:p w:rsidR="00F0050A" w:rsidRPr="008E028A" w:rsidRDefault="00F0050A" w:rsidP="00F93170">
            <w:pPr>
              <w:spacing w:line="240" w:lineRule="auto"/>
              <w:jc w:val="center"/>
              <w:rPr>
                <w:b/>
                <w:bCs/>
                <w:sz w:val="24"/>
                <w:szCs w:val="24"/>
              </w:rPr>
            </w:pPr>
          </w:p>
        </w:tc>
        <w:tc>
          <w:tcPr>
            <w:tcW w:w="1844" w:type="dxa"/>
            <w:gridSpan w:val="2"/>
            <w:tcBorders>
              <w:top w:val="nil"/>
              <w:left w:val="nil"/>
              <w:bottom w:val="nil"/>
              <w:right w:val="nil"/>
            </w:tcBorders>
            <w:shd w:val="clear" w:color="auto" w:fill="auto"/>
            <w:noWrap/>
            <w:vAlign w:val="bottom"/>
          </w:tcPr>
          <w:p w:rsidR="00F0050A" w:rsidRPr="008E028A" w:rsidRDefault="00F0050A" w:rsidP="00F93170">
            <w:pPr>
              <w:spacing w:line="240" w:lineRule="auto"/>
              <w:rPr>
                <w:sz w:val="24"/>
                <w:szCs w:val="24"/>
              </w:rPr>
            </w:pPr>
          </w:p>
        </w:tc>
      </w:tr>
      <w:tr w:rsidR="00F0050A" w:rsidRPr="008E028A" w:rsidTr="00F93170">
        <w:trPr>
          <w:gridAfter w:val="1"/>
          <w:wAfter w:w="284" w:type="dxa"/>
          <w:trHeight w:val="552"/>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8E028A" w:rsidRDefault="00F0050A" w:rsidP="00F93170">
            <w:pPr>
              <w:spacing w:line="240" w:lineRule="auto"/>
              <w:jc w:val="center"/>
              <w:rPr>
                <w:b/>
                <w:bCs/>
                <w:sz w:val="24"/>
                <w:szCs w:val="24"/>
              </w:rPr>
            </w:pPr>
            <w:r w:rsidRPr="008E028A">
              <w:rPr>
                <w:b/>
                <w:bCs/>
                <w:sz w:val="24"/>
                <w:szCs w:val="24"/>
              </w:rPr>
              <w:t xml:space="preserve">Код бюджетной </w:t>
            </w:r>
            <w:r>
              <w:rPr>
                <w:b/>
                <w:bCs/>
                <w:sz w:val="24"/>
                <w:szCs w:val="24"/>
              </w:rPr>
              <w:br/>
            </w:r>
            <w:r w:rsidRPr="008E028A">
              <w:rPr>
                <w:b/>
                <w:bCs/>
                <w:sz w:val="24"/>
                <w:szCs w:val="24"/>
              </w:rPr>
              <w:t>классиф</w:t>
            </w:r>
            <w:r w:rsidRPr="008E028A">
              <w:rPr>
                <w:b/>
                <w:bCs/>
                <w:sz w:val="24"/>
                <w:szCs w:val="24"/>
              </w:rPr>
              <w:t>и</w:t>
            </w:r>
            <w:r w:rsidRPr="008E028A">
              <w:rPr>
                <w:b/>
                <w:bCs/>
                <w:sz w:val="24"/>
                <w:szCs w:val="24"/>
              </w:rPr>
              <w:t>кации</w:t>
            </w:r>
          </w:p>
        </w:tc>
        <w:tc>
          <w:tcPr>
            <w:tcW w:w="6521" w:type="dxa"/>
            <w:gridSpan w:val="2"/>
            <w:tcBorders>
              <w:top w:val="single" w:sz="4" w:space="0" w:color="auto"/>
              <w:left w:val="nil"/>
              <w:bottom w:val="single" w:sz="4" w:space="0" w:color="auto"/>
              <w:right w:val="single" w:sz="4" w:space="0" w:color="auto"/>
            </w:tcBorders>
            <w:shd w:val="clear" w:color="000000" w:fill="FFFFFF"/>
            <w:hideMark/>
          </w:tcPr>
          <w:p w:rsidR="00F0050A" w:rsidRPr="008E028A" w:rsidRDefault="00F0050A" w:rsidP="00F93170">
            <w:pPr>
              <w:spacing w:line="240" w:lineRule="auto"/>
              <w:jc w:val="center"/>
              <w:rPr>
                <w:b/>
                <w:bCs/>
                <w:sz w:val="24"/>
                <w:szCs w:val="24"/>
              </w:rPr>
            </w:pPr>
            <w:r w:rsidRPr="008E028A">
              <w:rPr>
                <w:b/>
                <w:bCs/>
                <w:sz w:val="24"/>
                <w:szCs w:val="24"/>
              </w:rPr>
              <w:t>Источники доходов</w:t>
            </w:r>
          </w:p>
        </w:tc>
        <w:tc>
          <w:tcPr>
            <w:tcW w:w="1560" w:type="dxa"/>
            <w:tcBorders>
              <w:top w:val="single" w:sz="4" w:space="0" w:color="auto"/>
              <w:left w:val="nil"/>
              <w:bottom w:val="single" w:sz="4" w:space="0" w:color="auto"/>
              <w:right w:val="single" w:sz="4" w:space="0" w:color="auto"/>
            </w:tcBorders>
            <w:shd w:val="clear" w:color="000000" w:fill="FFFFFF"/>
            <w:hideMark/>
          </w:tcPr>
          <w:p w:rsidR="00F0050A" w:rsidRPr="008E028A" w:rsidRDefault="00F0050A" w:rsidP="00F93170">
            <w:pPr>
              <w:spacing w:line="240" w:lineRule="auto"/>
              <w:jc w:val="center"/>
              <w:rPr>
                <w:b/>
                <w:bCs/>
                <w:sz w:val="24"/>
                <w:szCs w:val="24"/>
              </w:rPr>
            </w:pPr>
            <w:r w:rsidRPr="008E028A">
              <w:rPr>
                <w:b/>
                <w:bCs/>
                <w:sz w:val="24"/>
                <w:szCs w:val="24"/>
              </w:rPr>
              <w:t>Сумма                                                       (</w:t>
            </w:r>
            <w:proofErr w:type="spellStart"/>
            <w:r w:rsidRPr="008E028A">
              <w:rPr>
                <w:b/>
                <w:bCs/>
                <w:sz w:val="24"/>
                <w:szCs w:val="24"/>
              </w:rPr>
              <w:t>тыс.руб</w:t>
            </w:r>
            <w:proofErr w:type="spellEnd"/>
            <w:r w:rsidRPr="008E028A">
              <w:rPr>
                <w:b/>
                <w:bCs/>
                <w:sz w:val="24"/>
                <w:szCs w:val="24"/>
              </w:rPr>
              <w:t>.)</w:t>
            </w:r>
          </w:p>
        </w:tc>
      </w:tr>
      <w:tr w:rsidR="00F0050A" w:rsidRPr="008E028A" w:rsidTr="00F93170">
        <w:trPr>
          <w:gridAfter w:val="1"/>
          <w:wAfter w:w="284" w:type="dxa"/>
          <w:trHeight w:val="288"/>
        </w:trPr>
        <w:tc>
          <w:tcPr>
            <w:tcW w:w="2410" w:type="dxa"/>
            <w:tcBorders>
              <w:top w:val="nil"/>
              <w:left w:val="single" w:sz="4" w:space="0" w:color="auto"/>
              <w:bottom w:val="single" w:sz="4" w:space="0" w:color="auto"/>
              <w:right w:val="single" w:sz="4" w:space="0" w:color="auto"/>
            </w:tcBorders>
            <w:shd w:val="clear" w:color="000000" w:fill="FFFFFF"/>
            <w:hideMark/>
          </w:tcPr>
          <w:p w:rsidR="00F0050A" w:rsidRPr="008E028A" w:rsidRDefault="00F0050A" w:rsidP="00F93170">
            <w:pPr>
              <w:spacing w:line="240" w:lineRule="auto"/>
              <w:jc w:val="center"/>
              <w:rPr>
                <w:sz w:val="24"/>
                <w:szCs w:val="24"/>
              </w:rPr>
            </w:pPr>
            <w:r w:rsidRPr="008E028A">
              <w:rPr>
                <w:sz w:val="24"/>
                <w:szCs w:val="24"/>
              </w:rPr>
              <w:t>1</w:t>
            </w:r>
          </w:p>
        </w:tc>
        <w:tc>
          <w:tcPr>
            <w:tcW w:w="6521" w:type="dxa"/>
            <w:gridSpan w:val="2"/>
            <w:tcBorders>
              <w:top w:val="nil"/>
              <w:left w:val="nil"/>
              <w:bottom w:val="single" w:sz="4" w:space="0" w:color="auto"/>
              <w:right w:val="single" w:sz="4" w:space="0" w:color="auto"/>
            </w:tcBorders>
            <w:shd w:val="clear" w:color="000000" w:fill="FFFFFF"/>
            <w:hideMark/>
          </w:tcPr>
          <w:p w:rsidR="00F0050A" w:rsidRPr="008E028A" w:rsidRDefault="00F0050A" w:rsidP="00F93170">
            <w:pPr>
              <w:spacing w:line="240" w:lineRule="auto"/>
              <w:jc w:val="center"/>
              <w:rPr>
                <w:sz w:val="24"/>
                <w:szCs w:val="24"/>
              </w:rPr>
            </w:pPr>
            <w:r w:rsidRPr="008E028A">
              <w:rPr>
                <w:sz w:val="24"/>
                <w:szCs w:val="24"/>
              </w:rPr>
              <w:t>2</w:t>
            </w:r>
          </w:p>
        </w:tc>
        <w:tc>
          <w:tcPr>
            <w:tcW w:w="1560" w:type="dxa"/>
            <w:tcBorders>
              <w:top w:val="nil"/>
              <w:left w:val="nil"/>
              <w:bottom w:val="single" w:sz="4" w:space="0" w:color="auto"/>
              <w:right w:val="single" w:sz="4" w:space="0" w:color="auto"/>
            </w:tcBorders>
            <w:shd w:val="clear" w:color="000000" w:fill="FFFFFF"/>
            <w:vAlign w:val="bottom"/>
            <w:hideMark/>
          </w:tcPr>
          <w:p w:rsidR="00F0050A" w:rsidRPr="008E028A" w:rsidRDefault="00F0050A" w:rsidP="00F93170">
            <w:pPr>
              <w:spacing w:line="240" w:lineRule="auto"/>
              <w:jc w:val="center"/>
              <w:rPr>
                <w:sz w:val="24"/>
                <w:szCs w:val="24"/>
              </w:rPr>
            </w:pPr>
            <w:r w:rsidRPr="008E028A">
              <w:rPr>
                <w:sz w:val="24"/>
                <w:szCs w:val="24"/>
              </w:rPr>
              <w:t>3</w:t>
            </w:r>
          </w:p>
        </w:tc>
      </w:tr>
      <w:tr w:rsidR="00F0050A" w:rsidRPr="004B4271"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b/>
                <w:bCs/>
                <w:sz w:val="24"/>
                <w:szCs w:val="24"/>
              </w:rPr>
            </w:pPr>
            <w:r w:rsidRPr="00D6068A">
              <w:rPr>
                <w:b/>
                <w:bCs/>
                <w:sz w:val="24"/>
                <w:szCs w:val="24"/>
              </w:rPr>
              <w:t>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
                <w:bCs/>
                <w:sz w:val="24"/>
                <w:szCs w:val="24"/>
              </w:rPr>
            </w:pPr>
            <w:r w:rsidRPr="00D6068A">
              <w:rPr>
                <w:b/>
                <w:bCs/>
                <w:sz w:val="24"/>
                <w:szCs w:val="24"/>
              </w:rPr>
              <w:t xml:space="preserve">Безвозмездные поступления от других бюджетов бюджетной системы Российской Федерации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b/>
                <w:sz w:val="24"/>
                <w:szCs w:val="24"/>
              </w:rPr>
            </w:pPr>
            <w:r>
              <w:rPr>
                <w:b/>
                <w:sz w:val="24"/>
                <w:szCs w:val="24"/>
              </w:rPr>
              <w:t>10 178 826,4</w:t>
            </w:r>
          </w:p>
        </w:tc>
      </w:tr>
      <w:tr w:rsidR="00F0050A" w:rsidRPr="004B4271"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b/>
                <w:bCs/>
                <w:sz w:val="24"/>
                <w:szCs w:val="24"/>
              </w:rPr>
            </w:pPr>
            <w:r w:rsidRPr="00D6068A">
              <w:rPr>
                <w:b/>
                <w:bCs/>
                <w:sz w:val="24"/>
                <w:szCs w:val="24"/>
                <w:lang w:val="en-US"/>
              </w:rPr>
              <w:t>2021500105000015</w:t>
            </w:r>
            <w:r w:rsidRPr="00D6068A">
              <w:rPr>
                <w:b/>
                <w:bCs/>
                <w:sz w:val="24"/>
                <w:szCs w:val="24"/>
              </w:rPr>
              <w:t>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
                <w:bCs/>
                <w:sz w:val="24"/>
                <w:szCs w:val="24"/>
              </w:rPr>
            </w:pPr>
            <w:r w:rsidRPr="00D6068A">
              <w:rPr>
                <w:b/>
                <w:bCs/>
                <w:sz w:val="24"/>
                <w:szCs w:val="24"/>
              </w:rPr>
              <w:t>Дотации на выравнивание бюджетной обеспеченности муниципал</w:t>
            </w:r>
            <w:r w:rsidRPr="00D6068A">
              <w:rPr>
                <w:b/>
                <w:bCs/>
                <w:sz w:val="24"/>
                <w:szCs w:val="24"/>
              </w:rPr>
              <w:t>ь</w:t>
            </w:r>
            <w:r w:rsidRPr="00D6068A">
              <w:rPr>
                <w:b/>
                <w:bCs/>
                <w:sz w:val="24"/>
                <w:szCs w:val="24"/>
              </w:rPr>
              <w:t>ных районов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b/>
                <w:sz w:val="24"/>
                <w:szCs w:val="24"/>
              </w:rPr>
            </w:pPr>
            <w:r w:rsidRPr="00D6068A">
              <w:rPr>
                <w:b/>
                <w:sz w:val="24"/>
                <w:szCs w:val="24"/>
              </w:rPr>
              <w:t>356 675,3</w:t>
            </w:r>
          </w:p>
        </w:tc>
      </w:tr>
      <w:tr w:rsidR="00F0050A" w:rsidRPr="004B4271"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
                <w:bCs/>
                <w:sz w:val="24"/>
                <w:szCs w:val="24"/>
              </w:rPr>
              <w:t>Субсидии бюджетам субъектов Российской Федерации и муниципальных образований (межбюджетные субсидии)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b/>
                <w:sz w:val="24"/>
                <w:szCs w:val="24"/>
              </w:rPr>
            </w:pPr>
            <w:r>
              <w:rPr>
                <w:b/>
                <w:sz w:val="24"/>
                <w:szCs w:val="24"/>
              </w:rPr>
              <w:t>3 060 812,1</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20229999050000150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укрепление материально-технической базы организаций дошкольного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9 281,7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20229999050000150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укрепление материально-технической базы организаций общего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47 987,4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20229999050000150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укрепление материально-технической базы организаций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3 344,3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20229999050000150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организацию электронного и дистанционного обучения детей-инвалидов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1 092,3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20229999050000150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развитие кадрового потенциала системы дошкольного, общего и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720,0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 xml:space="preserve">Субсидии бюджетам муниципальных образований Ленинградской области для </w:t>
            </w:r>
            <w:proofErr w:type="spellStart"/>
            <w:r w:rsidRPr="00D6068A">
              <w:rPr>
                <w:bCs/>
                <w:sz w:val="24"/>
                <w:szCs w:val="24"/>
              </w:rPr>
              <w:t>софинансирования</w:t>
            </w:r>
            <w:proofErr w:type="spellEnd"/>
            <w:r w:rsidRPr="00D6068A">
              <w:rPr>
                <w:bCs/>
                <w:sz w:val="24"/>
                <w:szCs w:val="24"/>
              </w:rPr>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r w:rsidRPr="00D6068A">
              <w:rPr>
                <w:bCs/>
                <w:sz w:val="24"/>
                <w:szCs w:val="24"/>
              </w:rPr>
              <w:br/>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2 905,3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организацию отдыха и оздоровления детей и подростков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3 922,3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организацию отдыха детей, находящихся в трудной жизненной ситуации,</w:t>
            </w:r>
            <w:r w:rsidRPr="00D6068A">
              <w:rPr>
                <w:bCs/>
                <w:sz w:val="24"/>
                <w:szCs w:val="24"/>
              </w:rPr>
              <w:br/>
              <w:t xml:space="preserve">в каникулярное время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12 320,1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организацию работы школьных лесничеств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100,0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209,5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реализацию комплекса мер по сохранению исторической памяти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126,7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w:t>
            </w:r>
            <w:r w:rsidRPr="00D6068A">
              <w:rPr>
                <w:sz w:val="24"/>
                <w:szCs w:val="24"/>
                <w:lang w:val="en-US"/>
              </w:rPr>
              <w:t>5519</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поддержку отрасли культуры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12 245,1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проведение капитального ремонта спортивных площадок (стадионов)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Pr>
                <w:sz w:val="24"/>
                <w:szCs w:val="24"/>
              </w:rPr>
              <w:t>33 038,9</w:t>
            </w:r>
            <w:r w:rsidRPr="00D6068A">
              <w:rPr>
                <w:sz w:val="24"/>
                <w:szCs w:val="24"/>
              </w:rPr>
              <w:t xml:space="preserve">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 xml:space="preserve">Субсидии бюджетам муниципальных образований Ленинградской области на </w:t>
            </w:r>
            <w:proofErr w:type="spellStart"/>
            <w:r w:rsidRPr="00D6068A">
              <w:rPr>
                <w:bCs/>
                <w:sz w:val="24"/>
                <w:szCs w:val="24"/>
              </w:rPr>
              <w:t>софинансирование</w:t>
            </w:r>
            <w:proofErr w:type="spellEnd"/>
            <w:r w:rsidRPr="00D6068A">
              <w:rPr>
                <w:bCs/>
                <w:sz w:val="24"/>
                <w:szCs w:val="24"/>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12 780,5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реализацию мероприятий  по проведению капитального ремонта спортивных объектов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63 000,0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8 089,9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15 050,0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20229999050000150 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 xml:space="preserve">Субсидии бюджетам муниципальных образований Ленинградской области для </w:t>
            </w:r>
            <w:proofErr w:type="spellStart"/>
            <w:r w:rsidRPr="00D6068A">
              <w:rPr>
                <w:bCs/>
                <w:sz w:val="24"/>
                <w:szCs w:val="24"/>
              </w:rPr>
              <w:t>софинансирования</w:t>
            </w:r>
            <w:proofErr w:type="spellEnd"/>
            <w:r w:rsidRPr="00D6068A">
              <w:rPr>
                <w:bCs/>
                <w:sz w:val="24"/>
                <w:szCs w:val="24"/>
              </w:rPr>
              <w:t xml:space="preserve"> мероприятий по организации мониторинга деятельности субъектов малого и среднего предпринимательства Ленинградской области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835,0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w:t>
            </w:r>
            <w:r w:rsidRPr="00D6068A">
              <w:rPr>
                <w:sz w:val="24"/>
                <w:szCs w:val="24"/>
                <w:lang w:val="en-US"/>
              </w:rPr>
              <w:t>0077</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строительство, реконструкцию, приобретение и пристрой объектов для организации дошкольного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336 986,0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2022</w:t>
            </w:r>
            <w:r w:rsidRPr="00D6068A">
              <w:rPr>
                <w:sz w:val="24"/>
                <w:szCs w:val="24"/>
                <w:lang w:val="en-US"/>
              </w:rPr>
              <w:t>0077</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Субсидии бюджетам муниципальных образований Ленинградской области на строительство, реконструкцию, приобретение и пристрой объектов для организации общего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447 974,1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20220077050000150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Субсидии на реализацию мероприятий по строительству  и реконструкции спортивных объектов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lang w:val="en-US"/>
              </w:rPr>
            </w:pPr>
            <w:r w:rsidRPr="00D6068A">
              <w:rPr>
                <w:sz w:val="24"/>
                <w:szCs w:val="24"/>
              </w:rPr>
              <w:t>216 705,0</w:t>
            </w:r>
            <w:r w:rsidRPr="00D6068A">
              <w:rPr>
                <w:sz w:val="24"/>
                <w:szCs w:val="24"/>
                <w:lang w:val="en-US"/>
              </w:rPr>
              <w:t>0</w:t>
            </w:r>
          </w:p>
        </w:tc>
      </w:tr>
      <w:tr w:rsidR="00F0050A" w:rsidRPr="006401B9" w:rsidTr="00F93170">
        <w:trPr>
          <w:gridAfter w:val="1"/>
          <w:wAfter w:w="284" w:type="dxa"/>
          <w:trHeight w:val="89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w:t>
            </w:r>
            <w:r>
              <w:rPr>
                <w:sz w:val="24"/>
                <w:szCs w:val="24"/>
              </w:rPr>
              <w:t>0216</w:t>
            </w:r>
            <w:r w:rsidRPr="00D6068A">
              <w:rPr>
                <w:sz w:val="24"/>
                <w:szCs w:val="24"/>
              </w:rPr>
              <w:t>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Субсидии на ремонт автомобильных дорог общего пользования местного значения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405,2</w:t>
            </w:r>
          </w:p>
        </w:tc>
      </w:tr>
      <w:tr w:rsidR="00F0050A" w:rsidRPr="006401B9" w:rsidTr="00F93170">
        <w:trPr>
          <w:gridAfter w:val="1"/>
          <w:wAfter w:w="284" w:type="dxa"/>
          <w:trHeight w:val="89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w:t>
            </w:r>
            <w:r>
              <w:rPr>
                <w:sz w:val="24"/>
                <w:szCs w:val="24"/>
              </w:rPr>
              <w:t>5232</w:t>
            </w:r>
            <w:r w:rsidRPr="00D6068A">
              <w:rPr>
                <w:sz w:val="24"/>
                <w:szCs w:val="24"/>
              </w:rPr>
              <w:t>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132 054,3</w:t>
            </w:r>
          </w:p>
        </w:tc>
      </w:tr>
      <w:tr w:rsidR="00F0050A" w:rsidRPr="006401B9" w:rsidTr="00F93170">
        <w:trPr>
          <w:gridAfter w:val="1"/>
          <w:wAfter w:w="284" w:type="dxa"/>
          <w:trHeight w:val="749"/>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w:t>
            </w:r>
            <w:r>
              <w:rPr>
                <w:sz w:val="24"/>
                <w:szCs w:val="24"/>
              </w:rPr>
              <w:t>9999</w:t>
            </w:r>
            <w:r w:rsidRPr="00D6068A">
              <w:rPr>
                <w:sz w:val="24"/>
                <w:szCs w:val="24"/>
              </w:rPr>
              <w:t>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Субсидии на реновацию организаций дошкольного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17 020,0</w:t>
            </w:r>
          </w:p>
        </w:tc>
      </w:tr>
      <w:tr w:rsidR="00F0050A" w:rsidRPr="006401B9" w:rsidTr="00F93170">
        <w:trPr>
          <w:gridAfter w:val="1"/>
          <w:wAfter w:w="284" w:type="dxa"/>
          <w:trHeight w:val="89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w:t>
            </w:r>
            <w:r>
              <w:rPr>
                <w:sz w:val="24"/>
                <w:szCs w:val="24"/>
              </w:rPr>
              <w:t>5169</w:t>
            </w:r>
            <w:r w:rsidRPr="00D6068A">
              <w:rPr>
                <w:sz w:val="24"/>
                <w:szCs w:val="24"/>
              </w:rPr>
              <w:t>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Субсидии на 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3 146,2</w:t>
            </w:r>
          </w:p>
        </w:tc>
      </w:tr>
      <w:tr w:rsidR="00F0050A" w:rsidRPr="006401B9" w:rsidTr="00F93170">
        <w:trPr>
          <w:gridAfter w:val="1"/>
          <w:wAfter w:w="284" w:type="dxa"/>
          <w:trHeight w:val="44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w:t>
            </w:r>
            <w:r>
              <w:rPr>
                <w:sz w:val="24"/>
                <w:szCs w:val="24"/>
              </w:rPr>
              <w:t>5219</w:t>
            </w:r>
            <w:r w:rsidRPr="00D6068A">
              <w:rPr>
                <w:sz w:val="24"/>
                <w:szCs w:val="24"/>
              </w:rPr>
              <w:t>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Субсидии на создание центров цифрового образования детей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11 698,7</w:t>
            </w:r>
          </w:p>
        </w:tc>
      </w:tr>
      <w:tr w:rsidR="00F0050A" w:rsidRPr="006401B9" w:rsidTr="00F93170">
        <w:trPr>
          <w:gridAfter w:val="1"/>
          <w:wAfter w:w="284" w:type="dxa"/>
          <w:trHeight w:val="89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w:t>
            </w:r>
            <w:r>
              <w:rPr>
                <w:sz w:val="24"/>
                <w:szCs w:val="24"/>
              </w:rPr>
              <w:t>5210</w:t>
            </w:r>
            <w:r w:rsidRPr="00D6068A">
              <w:rPr>
                <w:sz w:val="24"/>
                <w:szCs w:val="24"/>
              </w:rPr>
              <w:t>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Субсидии на обеспечение образовательных организаций материально-технической базой для внедрения цифровой образовательной среды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11 835,7</w:t>
            </w:r>
          </w:p>
        </w:tc>
      </w:tr>
      <w:tr w:rsidR="00F0050A" w:rsidRPr="006401B9" w:rsidTr="00F93170">
        <w:trPr>
          <w:gridAfter w:val="1"/>
          <w:wAfter w:w="284" w:type="dxa"/>
          <w:trHeight w:val="613"/>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w:t>
            </w:r>
            <w:r>
              <w:rPr>
                <w:sz w:val="24"/>
                <w:szCs w:val="24"/>
              </w:rPr>
              <w:t>9999</w:t>
            </w:r>
            <w:r w:rsidRPr="00D6068A">
              <w:rPr>
                <w:sz w:val="24"/>
                <w:szCs w:val="24"/>
              </w:rPr>
              <w:t>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Субсидии на реновацию организаций общего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Pr>
                <w:sz w:val="24"/>
                <w:szCs w:val="24"/>
              </w:rPr>
              <w:t>5 538,4</w:t>
            </w:r>
          </w:p>
        </w:tc>
      </w:tr>
      <w:tr w:rsidR="00F0050A" w:rsidRPr="006401B9" w:rsidTr="00F93170">
        <w:trPr>
          <w:gridAfter w:val="1"/>
          <w:wAfter w:w="284" w:type="dxa"/>
          <w:trHeight w:val="613"/>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w:t>
            </w:r>
            <w:r>
              <w:rPr>
                <w:sz w:val="24"/>
                <w:szCs w:val="24"/>
              </w:rPr>
              <w:t>5021</w:t>
            </w:r>
            <w:r w:rsidRPr="00D6068A">
              <w:rPr>
                <w:sz w:val="24"/>
                <w:szCs w:val="24"/>
              </w:rPr>
              <w:t>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Субсидии на стимулирование программ развития жилищного строительства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1 592 979,1</w:t>
            </w:r>
          </w:p>
        </w:tc>
      </w:tr>
      <w:tr w:rsidR="00F0050A" w:rsidRPr="006401B9" w:rsidTr="00F93170">
        <w:trPr>
          <w:gridAfter w:val="1"/>
          <w:wAfter w:w="284" w:type="dxa"/>
          <w:trHeight w:val="613"/>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2022</w:t>
            </w:r>
            <w:r>
              <w:rPr>
                <w:sz w:val="24"/>
                <w:szCs w:val="24"/>
              </w:rPr>
              <w:t>5021</w:t>
            </w:r>
            <w:r w:rsidRPr="00D6068A">
              <w:rPr>
                <w:sz w:val="24"/>
                <w:szCs w:val="24"/>
              </w:rPr>
              <w:t>050000150</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Субсидии на стимулирование программ развития жилищного строительства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57 420,4</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
                <w:bCs/>
                <w:sz w:val="24"/>
                <w:szCs w:val="24"/>
              </w:rPr>
            </w:pPr>
            <w:r w:rsidRPr="00D6068A">
              <w:rPr>
                <w:b/>
                <w:bCs/>
                <w:sz w:val="24"/>
                <w:szCs w:val="24"/>
              </w:rPr>
              <w:t>Субвенции бюджетам субъектов Российской Федерации и муниципальных образован</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b/>
                <w:sz w:val="24"/>
                <w:szCs w:val="24"/>
              </w:rPr>
            </w:pPr>
            <w:r>
              <w:rPr>
                <w:b/>
                <w:sz w:val="24"/>
                <w:szCs w:val="24"/>
              </w:rPr>
              <w:t>6 735 948,0</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35930</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Pr>
                <w:sz w:val="24"/>
                <w:szCs w:val="24"/>
              </w:rPr>
              <w:t>12 218,4</w:t>
            </w:r>
            <w:r w:rsidRPr="00D6068A">
              <w:rPr>
                <w:sz w:val="24"/>
                <w:szCs w:val="24"/>
              </w:rPr>
              <w:t xml:space="preserve">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35120</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496,9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599,5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9 666,3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822,8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архивного дела</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1 070,9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6 000,0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1 105,0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3 051,2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Pr>
                <w:sz w:val="24"/>
                <w:szCs w:val="24"/>
              </w:rPr>
              <w:t>2 589 980,6</w:t>
            </w:r>
            <w:r w:rsidRPr="00D6068A">
              <w:rPr>
                <w:sz w:val="24"/>
                <w:szCs w:val="24"/>
              </w:rPr>
              <w:t xml:space="preserve">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Pr>
                <w:sz w:val="24"/>
                <w:szCs w:val="24"/>
              </w:rPr>
              <w:t>2 836 163,9</w:t>
            </w:r>
            <w:r w:rsidRPr="00D6068A">
              <w:rPr>
                <w:sz w:val="24"/>
                <w:szCs w:val="24"/>
              </w:rPr>
              <w:t xml:space="preserve">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35030</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127 117,6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76 643,3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w:t>
            </w:r>
            <w:r>
              <w:rPr>
                <w:sz w:val="24"/>
                <w:szCs w:val="24"/>
              </w:rPr>
              <w:t>5304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w:t>
            </w:r>
            <w:r w:rsidRPr="00D6068A">
              <w:rPr>
                <w:sz w:val="24"/>
                <w:szCs w:val="24"/>
              </w:rPr>
              <w:t xml:space="preserve"> организации бесплатного горячего питания обучающихся, получающих начальное общее образование в государственных и муниципальных образов</w:t>
            </w:r>
            <w:r w:rsidRPr="00D6068A">
              <w:rPr>
                <w:sz w:val="24"/>
                <w:szCs w:val="24"/>
              </w:rPr>
              <w:t>а</w:t>
            </w:r>
            <w:r w:rsidRPr="00D6068A">
              <w:rPr>
                <w:sz w:val="24"/>
                <w:szCs w:val="24"/>
              </w:rPr>
              <w:t>тельных организациях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358 721,7</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57 772,7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47 307,7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 выразивших желание стать опекунами или попечителями несовершеннолетних граждан</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6 925,2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35260</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2 384,5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30027</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55 229,3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w:t>
            </w:r>
            <w:r>
              <w:rPr>
                <w:sz w:val="24"/>
                <w:szCs w:val="24"/>
              </w:rPr>
              <w:t>0027</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78 710,5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w:t>
            </w:r>
            <w:proofErr w:type="spellStart"/>
            <w:r w:rsidRPr="00D6068A">
              <w:rPr>
                <w:bCs/>
                <w:sz w:val="24"/>
                <w:szCs w:val="24"/>
              </w:rPr>
              <w:t>постинтернатного</w:t>
            </w:r>
            <w:proofErr w:type="spellEnd"/>
            <w:r w:rsidRPr="00D6068A">
              <w:rPr>
                <w:bCs/>
                <w:sz w:val="24"/>
                <w:szCs w:val="24"/>
              </w:rPr>
              <w:t xml:space="preserve">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228,8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1 597,4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900,0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1 505,7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160,0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35135</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w:t>
            </w:r>
            <w:r w:rsidRPr="00D6068A">
              <w:rPr>
                <w:bCs/>
                <w:sz w:val="24"/>
                <w:szCs w:val="24"/>
              </w:rPr>
              <w:t>е</w:t>
            </w:r>
            <w:r w:rsidRPr="00D6068A">
              <w:rPr>
                <w:bCs/>
                <w:sz w:val="24"/>
                <w:szCs w:val="24"/>
              </w:rPr>
              <w:t>нию жильем отдельных категорий граждан, установленных Федеральным законом от 12 января 1995 года N 5-ФЗ "О ветеранах"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2 162,3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w:t>
            </w:r>
            <w:r>
              <w:rPr>
                <w:sz w:val="24"/>
                <w:szCs w:val="24"/>
              </w:rPr>
              <w:t>5135</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w:t>
            </w:r>
            <w:r w:rsidRPr="00D6068A">
              <w:rPr>
                <w:bCs/>
                <w:sz w:val="24"/>
                <w:szCs w:val="24"/>
              </w:rPr>
              <w:t>е</w:t>
            </w:r>
            <w:r w:rsidRPr="00D6068A">
              <w:rPr>
                <w:bCs/>
                <w:sz w:val="24"/>
                <w:szCs w:val="24"/>
              </w:rPr>
              <w:t>нию жильем отдельных категорий граждан, установленных Федеральным законом от 12 января 1995 года N 5-ФЗ "О ветеранах"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1 400,0</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w:t>
            </w:r>
            <w:r>
              <w:rPr>
                <w:sz w:val="24"/>
                <w:szCs w:val="24"/>
              </w:rPr>
              <w:t>5134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proofErr w:type="spellStart"/>
            <w:r w:rsidRPr="00D6068A">
              <w:rPr>
                <w:bCs/>
                <w:sz w:val="24"/>
                <w:szCs w:val="24"/>
              </w:rPr>
              <w:t>Cубвенции</w:t>
            </w:r>
            <w:proofErr w:type="spellEnd"/>
            <w:r w:rsidRPr="00D6068A">
              <w:rPr>
                <w:bCs/>
                <w:sz w:val="24"/>
                <w:szCs w:val="24"/>
              </w:rPr>
              <w:t xml:space="preserve"> бюджетам муниципальных образований Ленинградской области на осуществление отдельных гос</w:t>
            </w:r>
            <w:r w:rsidRPr="00D6068A">
              <w:rPr>
                <w:bCs/>
                <w:sz w:val="24"/>
                <w:szCs w:val="24"/>
              </w:rPr>
              <w:t>у</w:t>
            </w:r>
            <w:r w:rsidRPr="00D6068A">
              <w:rPr>
                <w:bCs/>
                <w:sz w:val="24"/>
                <w:szCs w:val="24"/>
              </w:rPr>
              <w:t>дарственных</w:t>
            </w:r>
            <w:r w:rsidRPr="00D6068A">
              <w:rPr>
                <w:bCs/>
                <w:sz w:val="24"/>
                <w:szCs w:val="24"/>
              </w:rPr>
              <w:br/>
              <w:t>полномочий Ленинградской области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w:t>
            </w:r>
            <w:r w:rsidRPr="00D6068A">
              <w:rPr>
                <w:bCs/>
                <w:sz w:val="24"/>
                <w:szCs w:val="24"/>
              </w:rPr>
              <w:t>о</w:t>
            </w:r>
            <w:r w:rsidRPr="00D6068A">
              <w:rPr>
                <w:bCs/>
                <w:sz w:val="24"/>
                <w:szCs w:val="24"/>
              </w:rPr>
              <w:t>дов"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Pr>
                <w:sz w:val="24"/>
                <w:szCs w:val="24"/>
              </w:rPr>
              <w:t>2</w:t>
            </w:r>
            <w:r w:rsidRPr="00D6068A">
              <w:rPr>
                <w:sz w:val="24"/>
                <w:szCs w:val="24"/>
              </w:rPr>
              <w:t> 000,0</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w:t>
            </w:r>
            <w:r w:rsidRPr="00D6068A">
              <w:rPr>
                <w:bCs/>
                <w:sz w:val="24"/>
                <w:szCs w:val="24"/>
              </w:rPr>
              <w:br/>
              <w:t>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Pr>
                <w:sz w:val="24"/>
                <w:szCs w:val="24"/>
              </w:rPr>
              <w:t>4 532,5</w:t>
            </w:r>
            <w:r w:rsidRPr="00D6068A">
              <w:rPr>
                <w:sz w:val="24"/>
                <w:szCs w:val="24"/>
              </w:rPr>
              <w:t xml:space="preserve">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35082</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Pr>
                <w:sz w:val="24"/>
                <w:szCs w:val="24"/>
              </w:rPr>
              <w:t>57 522,0</w:t>
            </w:r>
            <w:r w:rsidRPr="00D6068A">
              <w:rPr>
                <w:sz w:val="24"/>
                <w:szCs w:val="24"/>
              </w:rPr>
              <w:t xml:space="preserve">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w:t>
            </w:r>
            <w:r>
              <w:rPr>
                <w:sz w:val="24"/>
                <w:szCs w:val="24"/>
              </w:rPr>
              <w:t>5082</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Субвенции бюджетам муниципальных образований Ленинградской области на предоставление жилых помещений детям-сиротам и детям, оставшимся без попечения родителей, лицам из их числа по договорам найма сп</w:t>
            </w:r>
            <w:r w:rsidRPr="00D6068A">
              <w:rPr>
                <w:bCs/>
                <w:sz w:val="24"/>
                <w:szCs w:val="24"/>
              </w:rPr>
              <w:t>е</w:t>
            </w:r>
            <w:r w:rsidRPr="00D6068A">
              <w:rPr>
                <w:bCs/>
                <w:sz w:val="24"/>
                <w:szCs w:val="24"/>
              </w:rPr>
              <w:t>циализированных жилых помещений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2 941,3</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30024</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 xml:space="preserve">Субвенции бюджетам муниципальных образований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w:t>
            </w:r>
            <w:r w:rsidRPr="00D6068A">
              <w:rPr>
                <w:bCs/>
                <w:sz w:val="24"/>
                <w:szCs w:val="24"/>
              </w:rPr>
              <w:br/>
              <w:t>поселений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382 234,8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3</w:t>
            </w:r>
            <w:r>
              <w:rPr>
                <w:sz w:val="24"/>
                <w:szCs w:val="24"/>
              </w:rPr>
              <w:t>5469</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Проведение Всероссийской переписи населения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6 775,2</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
                <w:bCs/>
                <w:sz w:val="24"/>
                <w:szCs w:val="24"/>
              </w:rPr>
            </w:pPr>
            <w:r w:rsidRPr="00D6068A">
              <w:rPr>
                <w:b/>
                <w:bCs/>
                <w:sz w:val="24"/>
                <w:szCs w:val="24"/>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b/>
                <w:sz w:val="24"/>
                <w:szCs w:val="24"/>
              </w:rPr>
            </w:pPr>
            <w:r>
              <w:rPr>
                <w:b/>
                <w:sz w:val="24"/>
                <w:szCs w:val="24"/>
              </w:rPr>
              <w:t>25 391,0</w:t>
            </w:r>
            <w:r w:rsidRPr="00D6068A">
              <w:rPr>
                <w:b/>
                <w:sz w:val="24"/>
                <w:szCs w:val="24"/>
              </w:rPr>
              <w:t xml:space="preserve">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jc w:val="center"/>
              <w:rPr>
                <w:sz w:val="24"/>
                <w:szCs w:val="24"/>
              </w:rPr>
            </w:pPr>
            <w:r w:rsidRPr="00D6068A">
              <w:rPr>
                <w:sz w:val="24"/>
                <w:szCs w:val="24"/>
              </w:rPr>
              <w:t>202</w:t>
            </w:r>
            <w:r w:rsidRPr="00D6068A">
              <w:rPr>
                <w:sz w:val="24"/>
                <w:szCs w:val="24"/>
                <w:lang w:val="en-US"/>
              </w:rPr>
              <w:t>49999</w:t>
            </w:r>
            <w:r w:rsidRPr="00D6068A">
              <w:rPr>
                <w:sz w:val="24"/>
                <w:szCs w:val="24"/>
              </w:rPr>
              <w:t>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spacing w:line="240" w:lineRule="auto"/>
              <w:ind w:right="-108"/>
              <w:rPr>
                <w:bCs/>
                <w:sz w:val="24"/>
                <w:szCs w:val="24"/>
              </w:rPr>
            </w:pPr>
            <w:r w:rsidRPr="00D6068A">
              <w:rPr>
                <w:bCs/>
                <w:sz w:val="24"/>
                <w:szCs w:val="24"/>
              </w:rPr>
              <w:t>Иные межбюджетные трансферты на поддержку социально</w:t>
            </w:r>
            <w:r w:rsidRPr="00D6068A">
              <w:rPr>
                <w:bCs/>
                <w:sz w:val="24"/>
                <w:szCs w:val="24"/>
              </w:rPr>
              <w:br/>
              <w:t>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sidRPr="00D6068A">
              <w:rPr>
                <w:sz w:val="24"/>
                <w:szCs w:val="24"/>
              </w:rPr>
              <w:t xml:space="preserve">2 259,9  </w:t>
            </w:r>
          </w:p>
        </w:tc>
      </w:tr>
      <w:tr w:rsidR="00F0050A" w:rsidRPr="006401B9" w:rsidTr="00F93170">
        <w:trPr>
          <w:gridAfter w:val="1"/>
          <w:wAfter w:w="284" w:type="dxa"/>
          <w:trHeight w:val="288"/>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 xml:space="preserve">20240014050000150 </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0050A" w:rsidRPr="00D6068A" w:rsidRDefault="00F0050A" w:rsidP="00F93170">
            <w:pPr>
              <w:rPr>
                <w:sz w:val="24"/>
                <w:szCs w:val="24"/>
              </w:rPr>
            </w:pPr>
            <w:r w:rsidRPr="00D6068A">
              <w:rPr>
                <w:sz w:val="24"/>
                <w:szCs w:val="24"/>
              </w:rPr>
              <w:t>Межбюджетные трансферты,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050A" w:rsidRPr="00D6068A" w:rsidRDefault="00F0050A" w:rsidP="00F93170">
            <w:pPr>
              <w:spacing w:line="240" w:lineRule="auto"/>
              <w:jc w:val="right"/>
              <w:rPr>
                <w:sz w:val="24"/>
                <w:szCs w:val="24"/>
              </w:rPr>
            </w:pPr>
            <w:r>
              <w:rPr>
                <w:sz w:val="24"/>
                <w:szCs w:val="24"/>
              </w:rPr>
              <w:t>23 131,1</w:t>
            </w:r>
          </w:p>
        </w:tc>
      </w:tr>
    </w:tbl>
    <w:p w:rsidR="00F0050A" w:rsidRPr="008E028A" w:rsidRDefault="00F0050A" w:rsidP="00F0050A">
      <w:pPr>
        <w:spacing w:line="240" w:lineRule="auto"/>
        <w:rPr>
          <w:sz w:val="24"/>
          <w:szCs w:val="24"/>
        </w:rPr>
      </w:pPr>
    </w:p>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 w:rsidR="00F0050A" w:rsidRDefault="00F0050A">
      <w:pPr>
        <w:sectPr w:rsidR="00F0050A" w:rsidSect="00F0050A">
          <w:pgSz w:w="11906" w:h="16838"/>
          <w:pgMar w:top="1134" w:right="707" w:bottom="1134" w:left="1134" w:header="708" w:footer="708" w:gutter="0"/>
          <w:cols w:space="708"/>
          <w:docGrid w:linePitch="360"/>
        </w:sectPr>
      </w:pPr>
    </w:p>
    <w:tbl>
      <w:tblPr>
        <w:tblW w:w="14613" w:type="dxa"/>
        <w:tblInd w:w="94" w:type="dxa"/>
        <w:tblLook w:val="04A0" w:firstRow="1" w:lastRow="0" w:firstColumn="1" w:lastColumn="0" w:noHBand="0" w:noVBand="1"/>
      </w:tblPr>
      <w:tblGrid>
        <w:gridCol w:w="8060"/>
        <w:gridCol w:w="1580"/>
        <w:gridCol w:w="580"/>
        <w:gridCol w:w="380"/>
        <w:gridCol w:w="1433"/>
        <w:gridCol w:w="703"/>
        <w:gridCol w:w="656"/>
        <w:gridCol w:w="1221"/>
      </w:tblGrid>
      <w:tr w:rsidR="0032422A" w:rsidRPr="00B748B6" w:rsidTr="00F93170">
        <w:trPr>
          <w:trHeight w:val="1224"/>
        </w:trPr>
        <w:tc>
          <w:tcPr>
            <w:tcW w:w="8060" w:type="dxa"/>
            <w:tcBorders>
              <w:top w:val="nil"/>
              <w:left w:val="nil"/>
              <w:bottom w:val="nil"/>
              <w:right w:val="nil"/>
            </w:tcBorders>
            <w:shd w:val="clear" w:color="000000" w:fill="FFFFFF"/>
            <w:noWrap/>
            <w:vAlign w:val="bottom"/>
            <w:hideMark/>
          </w:tcPr>
          <w:p w:rsidR="0032422A" w:rsidRPr="00B748B6" w:rsidRDefault="0032422A" w:rsidP="00F93170">
            <w:pPr>
              <w:spacing w:line="240" w:lineRule="auto"/>
              <w:rPr>
                <w:rFonts w:eastAsia="Times New Roman" w:cs="Calibri"/>
                <w:lang w:eastAsia="ru-RU"/>
              </w:rPr>
            </w:pPr>
            <w:r w:rsidRPr="00B748B6">
              <w:rPr>
                <w:rFonts w:eastAsia="Times New Roman" w:cs="Calibri"/>
                <w:lang w:eastAsia="ru-RU"/>
              </w:rPr>
              <w:t> </w:t>
            </w:r>
          </w:p>
        </w:tc>
        <w:tc>
          <w:tcPr>
            <w:tcW w:w="1580" w:type="dxa"/>
            <w:tcBorders>
              <w:top w:val="nil"/>
              <w:left w:val="nil"/>
              <w:bottom w:val="nil"/>
              <w:right w:val="nil"/>
            </w:tcBorders>
            <w:shd w:val="clear" w:color="000000" w:fill="FFFFFF"/>
            <w:noWrap/>
            <w:vAlign w:val="bottom"/>
            <w:hideMark/>
          </w:tcPr>
          <w:p w:rsidR="0032422A" w:rsidRPr="00B748B6" w:rsidRDefault="0032422A" w:rsidP="00F93170">
            <w:pPr>
              <w:spacing w:line="240" w:lineRule="auto"/>
              <w:rPr>
                <w:rFonts w:eastAsia="Times New Roman" w:cs="Calibri"/>
                <w:lang w:eastAsia="ru-RU"/>
              </w:rPr>
            </w:pPr>
            <w:r w:rsidRPr="00B748B6">
              <w:rPr>
                <w:rFonts w:eastAsia="Times New Roman" w:cs="Calibri"/>
                <w:lang w:eastAsia="ru-RU"/>
              </w:rPr>
              <w:t> </w:t>
            </w:r>
          </w:p>
        </w:tc>
        <w:tc>
          <w:tcPr>
            <w:tcW w:w="960" w:type="dxa"/>
            <w:gridSpan w:val="2"/>
            <w:tcBorders>
              <w:top w:val="nil"/>
              <w:left w:val="nil"/>
              <w:bottom w:val="nil"/>
              <w:right w:val="nil"/>
            </w:tcBorders>
            <w:shd w:val="clear" w:color="000000" w:fill="FFFFFF"/>
            <w:noWrap/>
            <w:vAlign w:val="bottom"/>
            <w:hideMark/>
          </w:tcPr>
          <w:p w:rsidR="0032422A" w:rsidRPr="00B748B6" w:rsidRDefault="0032422A" w:rsidP="00F93170">
            <w:pPr>
              <w:spacing w:line="240" w:lineRule="auto"/>
              <w:rPr>
                <w:rFonts w:eastAsia="Times New Roman" w:cs="Calibri"/>
                <w:lang w:eastAsia="ru-RU"/>
              </w:rPr>
            </w:pPr>
            <w:r w:rsidRPr="00B748B6">
              <w:rPr>
                <w:rFonts w:eastAsia="Times New Roman" w:cs="Calibri"/>
                <w:lang w:eastAsia="ru-RU"/>
              </w:rPr>
              <w:t> </w:t>
            </w:r>
          </w:p>
        </w:tc>
        <w:tc>
          <w:tcPr>
            <w:tcW w:w="4013" w:type="dxa"/>
            <w:gridSpan w:val="4"/>
            <w:tcBorders>
              <w:top w:val="nil"/>
              <w:left w:val="nil"/>
              <w:bottom w:val="nil"/>
              <w:right w:val="nil"/>
            </w:tcBorders>
            <w:shd w:val="clear" w:color="000000" w:fill="FFFFFF"/>
            <w:vAlign w:val="center"/>
            <w:hideMark/>
          </w:tcPr>
          <w:p w:rsidR="0032422A" w:rsidRDefault="0032422A" w:rsidP="00F93170">
            <w:pPr>
              <w:jc w:val="right"/>
              <w:rPr>
                <w:rFonts w:eastAsia="Times New Roman"/>
                <w:sz w:val="24"/>
                <w:szCs w:val="24"/>
                <w:lang w:eastAsia="ru-RU"/>
              </w:rPr>
            </w:pPr>
            <w:r>
              <w:rPr>
                <w:rFonts w:eastAsia="Times New Roman"/>
                <w:sz w:val="24"/>
                <w:szCs w:val="24"/>
                <w:lang w:eastAsia="ru-RU"/>
              </w:rPr>
              <w:t>Приложение  5</w:t>
            </w:r>
            <w:r w:rsidRPr="00733F4A">
              <w:rPr>
                <w:rFonts w:eastAsia="Times New Roman"/>
                <w:sz w:val="24"/>
                <w:szCs w:val="24"/>
                <w:lang w:eastAsia="ru-RU"/>
              </w:rPr>
              <w:t xml:space="preserve"> </w:t>
            </w:r>
          </w:p>
          <w:p w:rsidR="0032422A" w:rsidRPr="004200DB" w:rsidRDefault="0032422A" w:rsidP="00F93170">
            <w:pPr>
              <w:jc w:val="right"/>
              <w:rPr>
                <w:rFonts w:eastAsia="Times New Roman"/>
                <w:sz w:val="24"/>
                <w:szCs w:val="24"/>
                <w:u w:val="single"/>
                <w:lang w:eastAsia="ru-RU"/>
              </w:rPr>
            </w:pPr>
            <w:r w:rsidRPr="00733F4A">
              <w:rPr>
                <w:rFonts w:eastAsia="Times New Roman"/>
                <w:sz w:val="24"/>
                <w:szCs w:val="24"/>
                <w:lang w:eastAsia="ru-RU"/>
              </w:rPr>
              <w:t>к решению</w:t>
            </w:r>
            <w:r>
              <w:rPr>
                <w:rFonts w:eastAsia="Times New Roman"/>
                <w:sz w:val="24"/>
                <w:szCs w:val="24"/>
                <w:lang w:eastAsia="ru-RU"/>
              </w:rPr>
              <w:t xml:space="preserve"> </w:t>
            </w:r>
            <w:r w:rsidRPr="00733F4A">
              <w:rPr>
                <w:rFonts w:eastAsia="Times New Roman"/>
                <w:sz w:val="24"/>
                <w:szCs w:val="24"/>
                <w:lang w:eastAsia="ru-RU"/>
              </w:rPr>
              <w:t xml:space="preserve">совета депутатов                                                                 </w:t>
            </w:r>
            <w:r w:rsidRPr="004200DB">
              <w:rPr>
                <w:rFonts w:eastAsia="Times New Roman"/>
                <w:sz w:val="24"/>
                <w:szCs w:val="24"/>
                <w:u w:val="single"/>
                <w:lang w:eastAsia="ru-RU"/>
              </w:rPr>
              <w:t>от 17.06.2021 года № 27</w:t>
            </w:r>
          </w:p>
          <w:p w:rsidR="0032422A" w:rsidRPr="00E324DE" w:rsidRDefault="0032422A" w:rsidP="00F93170">
            <w:pPr>
              <w:jc w:val="right"/>
              <w:rPr>
                <w:rFonts w:eastAsia="Times New Roman"/>
                <w:sz w:val="24"/>
                <w:szCs w:val="24"/>
                <w:lang w:eastAsia="ru-RU"/>
              </w:rPr>
            </w:pPr>
          </w:p>
          <w:p w:rsidR="0032422A" w:rsidRPr="00733F4A" w:rsidRDefault="0032422A" w:rsidP="00F93170">
            <w:pPr>
              <w:spacing w:line="240" w:lineRule="auto"/>
              <w:jc w:val="center"/>
              <w:rPr>
                <w:rFonts w:eastAsia="Times New Roman"/>
                <w:sz w:val="24"/>
                <w:szCs w:val="24"/>
                <w:lang w:eastAsia="ru-RU"/>
              </w:rPr>
            </w:pPr>
          </w:p>
        </w:tc>
      </w:tr>
      <w:tr w:rsidR="0032422A" w:rsidRPr="00B748B6" w:rsidTr="00F93170">
        <w:trPr>
          <w:trHeight w:val="1764"/>
        </w:trPr>
        <w:tc>
          <w:tcPr>
            <w:tcW w:w="14613" w:type="dxa"/>
            <w:gridSpan w:val="8"/>
            <w:tcBorders>
              <w:top w:val="nil"/>
              <w:left w:val="nil"/>
              <w:bottom w:val="nil"/>
              <w:right w:val="nil"/>
            </w:tcBorders>
            <w:shd w:val="clear" w:color="000000" w:fill="FFFFFF"/>
            <w:vAlign w:val="bottom"/>
            <w:hideMark/>
          </w:tcPr>
          <w:p w:rsidR="0032422A" w:rsidRDefault="0032422A" w:rsidP="00F93170">
            <w:pPr>
              <w:spacing w:line="240" w:lineRule="auto"/>
              <w:jc w:val="center"/>
              <w:rPr>
                <w:rFonts w:eastAsia="Times New Roman"/>
                <w:sz w:val="24"/>
                <w:szCs w:val="24"/>
                <w:lang w:eastAsia="ru-RU"/>
              </w:rPr>
            </w:pPr>
            <w:r>
              <w:rPr>
                <w:rFonts w:eastAsia="Times New Roman"/>
                <w:sz w:val="24"/>
                <w:szCs w:val="24"/>
                <w:lang w:eastAsia="ru-RU"/>
              </w:rPr>
              <w:t>Р</w:t>
            </w:r>
            <w:r w:rsidRPr="00733F4A">
              <w:rPr>
                <w:rFonts w:eastAsia="Times New Roman"/>
                <w:sz w:val="24"/>
                <w:szCs w:val="24"/>
                <w:lang w:eastAsia="ru-RU"/>
              </w:rPr>
              <w:t>АСПРЕДЕЛЕНИЕ</w:t>
            </w:r>
          </w:p>
          <w:p w:rsidR="0032422A" w:rsidRPr="00733F4A" w:rsidRDefault="0032422A" w:rsidP="00F93170">
            <w:pPr>
              <w:spacing w:line="240" w:lineRule="auto"/>
              <w:jc w:val="center"/>
              <w:rPr>
                <w:rFonts w:eastAsia="Times New Roman"/>
                <w:sz w:val="24"/>
                <w:szCs w:val="24"/>
                <w:lang w:eastAsia="ru-RU"/>
              </w:rPr>
            </w:pPr>
            <w:r w:rsidRPr="00733F4A">
              <w:rPr>
                <w:rFonts w:eastAsia="Times New Roman"/>
                <w:sz w:val="24"/>
                <w:szCs w:val="24"/>
                <w:lang w:eastAsia="ru-RU"/>
              </w:rPr>
              <w:t xml:space="preserve">бюджетных ассигнований по целевым статьям (муниципальным программам муниципального образования «Всеволожский муниципальный район» Ленинградской области и непрограммным направлениям деятельности), группам и подгруппам видов расходов классификации расходов бюджетов, </w:t>
            </w:r>
            <w:r>
              <w:rPr>
                <w:rFonts w:eastAsia="Times New Roman"/>
                <w:sz w:val="24"/>
                <w:szCs w:val="24"/>
                <w:lang w:eastAsia="ru-RU"/>
              </w:rPr>
              <w:t xml:space="preserve"> </w:t>
            </w:r>
            <w:r w:rsidRPr="00733F4A">
              <w:rPr>
                <w:rFonts w:eastAsia="Times New Roman"/>
                <w:sz w:val="24"/>
                <w:szCs w:val="24"/>
                <w:lang w:eastAsia="ru-RU"/>
              </w:rPr>
              <w:t>а также по разделам и подразделам класси</w:t>
            </w:r>
            <w:r>
              <w:rPr>
                <w:rFonts w:eastAsia="Times New Roman"/>
                <w:sz w:val="24"/>
                <w:szCs w:val="24"/>
                <w:lang w:eastAsia="ru-RU"/>
              </w:rPr>
              <w:t>фикации расходов бюджета на 202</w:t>
            </w:r>
            <w:r w:rsidRPr="00E83197">
              <w:rPr>
                <w:rFonts w:eastAsia="Times New Roman"/>
                <w:sz w:val="24"/>
                <w:szCs w:val="24"/>
                <w:lang w:eastAsia="ru-RU"/>
              </w:rPr>
              <w:t>1</w:t>
            </w:r>
            <w:r w:rsidRPr="00733F4A">
              <w:rPr>
                <w:rFonts w:eastAsia="Times New Roman"/>
                <w:sz w:val="24"/>
                <w:szCs w:val="24"/>
                <w:lang w:eastAsia="ru-RU"/>
              </w:rPr>
              <w:t xml:space="preserve"> год</w:t>
            </w:r>
          </w:p>
          <w:p w:rsidR="0032422A" w:rsidRPr="00733F4A" w:rsidRDefault="0032422A" w:rsidP="00F93170">
            <w:pPr>
              <w:spacing w:line="240" w:lineRule="auto"/>
              <w:jc w:val="center"/>
              <w:rPr>
                <w:rFonts w:eastAsia="Times New Roman"/>
                <w:sz w:val="24"/>
                <w:szCs w:val="24"/>
                <w:lang w:eastAsia="ru-RU"/>
              </w:rPr>
            </w:pP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b/>
                <w:sz w:val="22"/>
                <w:lang w:eastAsia="ru-RU"/>
              </w:rPr>
            </w:pPr>
            <w:r w:rsidRPr="0032422A">
              <w:rPr>
                <w:rFonts w:eastAsia="Times New Roman"/>
                <w:b/>
                <w:sz w:val="22"/>
                <w:lang w:eastAsia="ru-RU"/>
              </w:rPr>
              <w:t>Наименование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b/>
                <w:sz w:val="22"/>
                <w:lang w:eastAsia="ru-RU"/>
              </w:rPr>
            </w:pPr>
            <w:r w:rsidRPr="0032422A">
              <w:rPr>
                <w:rFonts w:eastAsia="Times New Roman"/>
                <w:b/>
                <w:sz w:val="22"/>
                <w:lang w:eastAsia="ru-RU"/>
              </w:rPr>
              <w:t>ЦСР</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b/>
                <w:sz w:val="22"/>
                <w:lang w:eastAsia="ru-RU"/>
              </w:rPr>
            </w:pPr>
            <w:r w:rsidRPr="0032422A">
              <w:rPr>
                <w:rFonts w:eastAsia="Times New Roman"/>
                <w:b/>
                <w:sz w:val="22"/>
                <w:lang w:eastAsia="ru-RU"/>
              </w:rPr>
              <w:t>ВР</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b/>
                <w:sz w:val="22"/>
                <w:lang w:eastAsia="ru-RU"/>
              </w:rPr>
            </w:pPr>
            <w:proofErr w:type="spellStart"/>
            <w:r w:rsidRPr="0032422A">
              <w:rPr>
                <w:rFonts w:eastAsia="Times New Roman"/>
                <w:b/>
                <w:sz w:val="22"/>
                <w:lang w:eastAsia="ru-RU"/>
              </w:rPr>
              <w:t>Рз,ПР</w:t>
            </w:r>
            <w:proofErr w:type="spellEnd"/>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b/>
                <w:sz w:val="22"/>
                <w:lang w:eastAsia="ru-RU"/>
              </w:rPr>
            </w:pPr>
            <w:r w:rsidRPr="0032422A">
              <w:rPr>
                <w:rFonts w:eastAsia="Times New Roman"/>
                <w:b/>
                <w:sz w:val="22"/>
                <w:lang w:eastAsia="ru-RU"/>
              </w:rPr>
              <w:t>Сумма                            (тыс. руб.)</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«Развитие рынка наружной рекламы на территории  МО «Всеволожский муниципальный район»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59 0 00 00000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15 800,0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рынка наружной рекламы".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59 0 01 00000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15 800,0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Финансовое обеспечение деятельности муниципальных бюджетных и автономных учреждений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59 0 01 00170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15 800,0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59 0 01 00170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15 800,0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59 0 01 00170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15 800,0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«Защита прав потребителей МО "Всеволожский муниципальный район"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«Обеспечение деятельности информационно-консультационного центра для потребителей во Всеволожском муниципальном районе".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информационно-консультационного центра для потребителей во Всеволожском муниципальном районе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60 0 01 10860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60 0 01 10860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60 0 01 10860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«Издание печатных информационных, справочных, методических и других материалов, посвященных вопросам защиты прав потребителей".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60 0 02 00000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Издание печатных информационных, справочных, методических и других материалов, посвященных вопросам защиты прав потребителей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60 0 01 10870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60 0 01 10870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60 0 01 10870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21 882,9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"Предоставление субсидий субъектам малого предпринимательства на организацию предпринимательской деятельности".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4 005,3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субъектам малого предпринимательства на организацию предпринимательской деятельности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01 S4260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4 005,3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01 S4260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4 005,3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01 S4260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4 005,3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7 643,2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61 0 02 10420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7 643,2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61 0 02 10420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7 643,2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61 0 02 10420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7 643,2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мероприятие "Предоставление субсидий организациям инфраструктуры поддержки предпринимательства на ведение </w:t>
            </w:r>
            <w:proofErr w:type="spellStart"/>
            <w:r w:rsidRPr="0032422A">
              <w:rPr>
                <w:rFonts w:eastAsia="Times New Roman"/>
                <w:sz w:val="22"/>
                <w:lang w:eastAsia="ru-RU"/>
              </w:rPr>
              <w:t>микрофинансовой</w:t>
            </w:r>
            <w:proofErr w:type="spellEnd"/>
            <w:r w:rsidRPr="0032422A">
              <w:rPr>
                <w:rFonts w:eastAsia="Times New Roman"/>
                <w:sz w:val="22"/>
                <w:lang w:eastAsia="ru-RU"/>
              </w:rPr>
              <w:t xml:space="preserve"> деятельности (обеспечение кредитного портфеля)".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Предоставление субсидий организациям инфраструктуры поддержки предпринимательства на ведение </w:t>
            </w:r>
            <w:proofErr w:type="spellStart"/>
            <w:r w:rsidRPr="0032422A">
              <w:rPr>
                <w:rFonts w:eastAsia="Times New Roman"/>
                <w:sz w:val="22"/>
                <w:lang w:eastAsia="ru-RU"/>
              </w:rPr>
              <w:t>микрофинансовой</w:t>
            </w:r>
            <w:proofErr w:type="spellEnd"/>
            <w:r w:rsidRPr="0032422A">
              <w:rPr>
                <w:rFonts w:eastAsia="Times New Roman"/>
                <w:sz w:val="22"/>
                <w:lang w:eastAsia="ru-RU"/>
              </w:rPr>
              <w:t xml:space="preserve"> деятельности (обеспечение кредитного портфеля)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61 0 03 10430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61 0 03 10430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61 0 03 10430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мероприятие "Организация и проведение Форумов, семинаров, тренингов по вопросам развития малого и среднего предпринимательства, районных праздников, конкурсов профессионального </w:t>
            </w:r>
            <w:proofErr w:type="spellStart"/>
            <w:r w:rsidRPr="0032422A">
              <w:rPr>
                <w:rFonts w:eastAsia="Times New Roman"/>
                <w:sz w:val="22"/>
                <w:lang w:eastAsia="ru-RU"/>
              </w:rPr>
              <w:t>мастертства</w:t>
            </w:r>
            <w:proofErr w:type="spellEnd"/>
            <w:r w:rsidRPr="0032422A">
              <w:rPr>
                <w:rFonts w:eastAsia="Times New Roman"/>
                <w:sz w:val="22"/>
                <w:lang w:eastAsia="ru-RU"/>
              </w:rPr>
              <w:t xml:space="preserve"> в сфере потребительского рынка среди субъектов малого и среднего предпринимательства, участие в областных и районных мероприятиях, посвященных развитию малого и среднего предпринимательства".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61 0 04 00000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и проведение Форумов, семинаров, тренингов по вопросам развития малого и среднего предпринимательства, районных праздников, конкурсов профессионального мастерства в сфере потребительского рынка среди субъектов малого и среднего предпринимательства, участие в областных и районных мероприятиях, посвященных развитию малого и среднего предпринимательства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61 0 04 10440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61 0 04 10440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61 0 04 10440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"Организация и проведение мониторинга деятельности субъектов малого и среднего предпринимательства и потребительского рынка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61 0 05 00000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927,8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и проведение мониторинга деятельности субъектов малого и среднего предпринимательства и потребительского рынка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05 S4490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927,8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05 S4490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927,8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05 S4490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927,8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"Создание на территории МО "Город Всеволожск" Всеволожского муниципального района ЛО полностью или частично за счет средств местного бюджета объектов инфраструктуры имущественной поддержки (технопарков и (или) промышленных (индустриальных) парков и (или) бизнес-инкубаторов и др.), включая разработку проектно-сметной документации".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61 0 06 00000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6 806,6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Создание на территории МО "Город Всеволожск" Всеволожского муниципального района ЛО полностью или частично за счет средств местного бюджета объектов инфраструктуры имущественной поддержки (технопарков и (или) промышленных (индустриальных) парков и (или) бизнес-инкубаторов и др.), включая разработку проектно-сметной документации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61 0 06 14540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6 806,6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61 0 06 14540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61 0 06 14540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61 0 06 14540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306,6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61 0 06 14540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306,6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«Развитие сельского хозяйства Всеволожского муниципального района на период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14 030,0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"Обеспечение функционирования агропромышленного комплекса".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функционирования агропромышленного комплекса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62 0 01 10360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62 0 01 10360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Сельское хозяйство и рыболовство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62 0 01 10360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0405</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"Поддержка малых форм хозяйствования".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5 730,0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Поддержка малых форм хозяйствования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62 0 02 10370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5 730,0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62 0 02 10370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5 730,0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Сельское хозяйство и рыболовство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62 0 02 10370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0405</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5 730,0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"Обеспечение реализации государственной программы Ленинградской области по поддержке сельскохозяйственного производства".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реализации государственной программы Ленинградской области по поддержке сельскохозяйственного производства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62 0 03 71030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62 0 03 71030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Сельское хозяйство и рыболовство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62 0 03 71030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0405</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«Обеспечение благоприятного инвестиционного климата во Всеволожском муниципальном районе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63 0 00 00000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57 635,0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"Организация предоставления (участие в предоставлении) государственных и муниципальных услуг в МКУ "Центр муниципальных услуг".</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63 0 01 00000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57 635,0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Обеспечение деятельности муниципальных казенных учреждений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63 0 01 00160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57 635,0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63 0 01 00160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46 137,9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63 0 01 00160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46 137,9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63 0 01 00160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11 492,5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63 0 01 00160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11 492,5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63 0 01 00160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63 0 01 00160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32422A">
              <w:rPr>
                <w:rFonts w:eastAsia="Times New Roman"/>
                <w:sz w:val="22"/>
                <w:lang w:eastAsia="ru-RU"/>
              </w:rPr>
              <w:t>энергоэффективности</w:t>
            </w:r>
            <w:proofErr w:type="spellEnd"/>
            <w:r w:rsidRPr="0032422A">
              <w:rPr>
                <w:rFonts w:eastAsia="Times New Roman"/>
                <w:sz w:val="22"/>
                <w:lang w:eastAsia="ru-RU"/>
              </w:rPr>
              <w:t xml:space="preserve"> Всеволожского района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64 0 00 00000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14 627,0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«Проектирование и установка узлов учета энергоресурсов в муниципальных учреждениях".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64 0 01 00000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Проектирование и установка узлов учета энергоресурсов в муниципальных учреждениях.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64 0 01 10410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64 0 01 10410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64 0 01 10410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«Ремонты индивидуальных тепловых пунктов в образовательных организациях".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64 0 02 00000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7 627,0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Ремонты индивидуальных тепловых пунктов в образовательных организациях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64 0 02 10420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7 627,0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64 0 02 10420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7 627,0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64 0 02 10420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7 627,0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Муниципальная программа «Формирование законопослушного поведения участников дорожного движения в муниципальном образовании "Всеволожский муниципальный район" Ленинградской области, муниципальном образовании "Город Всеволожск" Всеволожского муниципального </w:t>
            </w:r>
            <w:proofErr w:type="spellStart"/>
            <w:r w:rsidRPr="0032422A">
              <w:rPr>
                <w:rFonts w:eastAsia="Times New Roman"/>
                <w:sz w:val="22"/>
                <w:lang w:eastAsia="ru-RU"/>
              </w:rPr>
              <w:t>рвайона</w:t>
            </w:r>
            <w:proofErr w:type="spellEnd"/>
            <w:r w:rsidRPr="0032422A">
              <w:rPr>
                <w:rFonts w:eastAsia="Times New Roman"/>
                <w:sz w:val="22"/>
                <w:lang w:eastAsia="ru-RU"/>
              </w:rPr>
              <w:t xml:space="preserve"> Ленинградской области на 2020-2022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65 0 00 00000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848,3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«Обеспечение безопасности участия детей в дорожном движении»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65 0 01 00000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798,3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Мероприятия, направленные на обеспечение безопасности участия детей в дорожном движении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65 0 01 00100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798,3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65 0 01 00100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798,3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65 0 01 00100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798,3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«Пропаганда безопасности дорожного/ пешеходного движения в целях повышения правового сознания и формирования законопослушного поведения участников дорожного движения»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65 0 02 00000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Мероприятия, направленные на пропаганду безопасности дорожного/ пешеходного движения в целях повышения правового сознания и формирования законопослушного поведения участников дорожного движения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65 0 02 00200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65 0 02 00200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65 0 02 00200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«Развитие молодежной политики, туризма, межнациональных и межконфессиональных отношений во Всеволожском муниципальном районе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115 950,5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«Развитие молодежной политики во Всеволожском муниципальном районе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114 200,5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молодежной политики во Всеволожском муниципальном районе»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113 827,0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и проведение молодежных мероприятий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66 1 01 00181</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9 329,2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66 1 01 00181</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9 329,2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 и оздоровление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66 1 01 00181</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9 329,2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Участие молодежных делегаций в областных, всероссийских и международных мероприятиях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66 1 01 10320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400,8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66 1 01 10320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400,8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 и оздоровление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66 1 01 10320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400,8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Оказание муниципальных услуг (выполнение работ) в области молодежной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98 871,2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98 871,2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 и оздоровление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98 871,2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трудовой занятости подростков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66 1 01 10182</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5 225,8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66 1 01 10182</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5 225,8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 и оздоровление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66 1 01 10182</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5 225,8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"Комплекс мер, направленный на реализацию государственной программы Ленинградской области «Устойчивое общественное развитие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373,5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Реализация проекта "Губернаторский молодежный трудовой отряд"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02 S4330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232,7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02 S4330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232,7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 и оздоровление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02 S4330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232,7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и проведение мероприятий по торжественному захоронению останков воинов, погибших при защите Отечества.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02 S4340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140,8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02 S4340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140,8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 и оздоровление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1 02 S4340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140,8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«Развитие сферы туризма и рекреации во Всеволожском муниципальном районе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66 2 00 00000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рекреации и туризма во Всеволожском районе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66 2 01 00000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Организация и проведение районных туристических мероприятий, содействие в проведении областных мероприятий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66 2 01 11590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66 2 01 11590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66 2 01 11590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Участие команд и представителей района в областных туристических и других мероприятиях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66 2 01 12590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66 2 01 12590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66 2 01 12590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«Гармонизация межнациональных и межконфессиональных отношений на территории МО "Всеволожский муниципальный район"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66 3 00 00000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межнациональных и межконфессиональных отношений во Всеволожском муниципальном районе Ленинградской области на 2021-2025 годы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66 3 01 00000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Участие в мероприятиях, направленных на воспитание толерантности.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66 3 01 00400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88,0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66 3 01 00400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88,0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66 3 01 00400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88,0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мероприятий по укреплению межнационального мира и согласия.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66 3 01 00900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412,0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66 3 01 00900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412,0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66 3 01 00900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412,0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Муниципальная программа «Поддержка социально ориентированных </w:t>
            </w:r>
            <w:r w:rsidRPr="0032422A">
              <w:rPr>
                <w:rFonts w:eastAsia="Times New Roman"/>
                <w:sz w:val="22"/>
                <w:lang w:eastAsia="ru-RU"/>
              </w:rPr>
              <w:br/>
              <w:t>некоммерческих организаций Всеволожского муниципального района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18 159,9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18 159,9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 счет средств местного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69 0 01 14440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социальной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69 0 01 14440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 счет средств областного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2 259,9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69 0 01 72060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2 259,9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социальной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69 0 01 72060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2 259,9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Оказание финансовой помощи социально ориентированным некоммерческим организациям Всеволожского муниципального района Ленинградской области,  осуществляющим физкультурно-спортивную деятельность.</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69 0 01 14450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69 0 01 14450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69 0 01 14450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Оказание финансовой помощи социально ориентированным некоммерческим организациям Всеволожского муниципального района Ленинградской области,  осуществляющим деятельность в сфере молодежной политики и туризма.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69 0 01 14460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69 0 01 14460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Молодежная политика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69 0 01 14460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12 890 433,8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«Развитие дошкольного образования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4 765 908,0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"Реализация образовательных программ дошкольного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3 654 260,5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Обеспечение </w:t>
            </w:r>
            <w:proofErr w:type="spellStart"/>
            <w:r w:rsidRPr="0032422A">
              <w:rPr>
                <w:rFonts w:eastAsia="Times New Roman"/>
                <w:sz w:val="22"/>
                <w:lang w:eastAsia="ru-RU"/>
              </w:rPr>
              <w:t>готдельных</w:t>
            </w:r>
            <w:proofErr w:type="spellEnd"/>
            <w:r w:rsidRPr="0032422A">
              <w:rPr>
                <w:rFonts w:eastAsia="Times New Roman"/>
                <w:sz w:val="22"/>
                <w:lang w:eastAsia="ru-RU"/>
              </w:rPr>
              <w:t xml:space="preserve">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 счет средств областного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71 1 01 71350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2 589 980,6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71 1 01 71350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2 589 980,6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71 1 01 71350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2 589 980,6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1 064 279,9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1 064 279,9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1 064 279,9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инфраструктуры дошкольного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1 058 411,4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Укрепление материально-технической  базы организаций дошкольного образования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62 915,6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Укрепление материально-технической  базы организаций дошкольного образования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S0490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10 313,0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S0490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10 313,0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S0490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10 313,0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Укрепление материально-технической  базы организаций дошкольного образования за счет средств местного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52 602,6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71 1 02 10490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52 602,6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71 1 02 10490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52 602,6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Строительство, реконструкция, приобретение объектов для организации дошкольного образования, капитальный ремонт организаций дошкольного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993 074,7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Строительство, реконструкция, приобретение, капитальный ремонт объектов для организации дошкольного образования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S0470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366 289,1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S0470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366 289,1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S0470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366 289,1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Строительство, реконструкция, приобретение,  ремонт объектов для организации дошкольного образования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71 1 02 10470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401 923,8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71 1 02 10470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237 237,5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71 1 02 10470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237 237,5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71 1 02 10470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68 726,3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71 1 02 10470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68 726,3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71 1 02 10470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95 960,0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71 1 02 10470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95 960,0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Реновация дошкольных образовательных организаций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S4590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18 911,1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S4590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18 911,1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S4590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18 911,1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мероприятие "Федеральный проект "Содействие занятости женщин - создание условий дошкольного образования для детей в возрасте до трех лет"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Р2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143 537,2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Содействие занятости женщин - создание условий дошкольного образования для детей в возрасте до трех лет</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Р2 52320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143 537,2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Р2 52320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143 537,2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Р2 52320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143 537,2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мероприятие "Федеральный проект "Жилье"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F1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62 413,5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Стимулирование программ развития жилищного строительства субъектов Российской Федерации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F1 50210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62 413,5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F1 50210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62 413,5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F1 50210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62 413,5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Поддержка развития общественной инфраструктуры муниципального значения в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2 421,1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2 421,1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2 421,1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"Оказание мер социальной поддержки семьям, имеющим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53 236,1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71 1 03 71360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53 236,1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 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71 1 03 71360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53 236,1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Охрана семьи и детства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71 1 03 71360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53 236,1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«Развитие начального, общего, основного и среднего общего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7 139 128,9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"Реализация образовательных программ общего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3 719 095,7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за счет средств областного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71 2 01 71530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2 836 163,9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71 2 01 71530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2 836 163,9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71 2 01 71530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2 836 163,9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за счет средств местного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755 014,2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755 014,2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755 014,2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Развитие кадрового потенциала системы дошкольного, общего и дополнительного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S0840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S0840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Профессиональная подготовка, переподготовка и повышение квалификации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S0840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0705</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71 2 01 53030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127 117,6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71 2 01 53030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127 117,6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71 2 01 53030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127 117,6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инфраструктуры общего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1 211 039,9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Укрепление материально-технической  базы организаций общего образования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S0510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53 319,3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S0510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53 319,3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S0510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53 319,3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Укрепление материально-технической  базы организаций общего образования за счет средств местного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71 2 02 10510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76 062,5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71 2 02 10510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76 062,5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71 2 02 10510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76 062,5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электронного и дистанционного обучения детей- инвалидов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S4700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1 213,7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S4700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1 213,7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S4700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1 213,7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Проведение капитального ремонта спортивных площадок (стадионов) общеобразовательных организаций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S4890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36 709,9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S4890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36 709,9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S4890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36 709,9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Поддержка развития общественной инфраструктуры муниципального значения в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11 526,3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11 526,3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11 526,3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Строительство, реконструкция, приобретение и пристрой объектов для организации  общего образования, ремонт организаций общего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1 026 054,4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Строительство, реконструкция, приобретение и пристрой объектов для организации общего образования,  ремонт организаций общего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S4450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525 734,8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S4450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525 734,8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S4450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525 734,8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Строительство, реконструкция, приобретение объектов для организации общего образования,  ремонт организаций общего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500 319,6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330 306,4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330 306,4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75 245,8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75 245,8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94 767,4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94 767,4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Реновация организаций общего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S4300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6 153,8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S4300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6 153,8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02 S4300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6 153,8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Федеральный проект "Цифровая образовательная среда"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Е4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13 150,7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Е4 52100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13 150,7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Е4 52100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13 150,7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Е4 52100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13 150,7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мероприятие "Федеральный проект "Жилье"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F1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1 731 499,1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Стимулирование программ развития жилищного строительства субъектов Российской Федерации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F1 50210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1 731 499,1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F1 50210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1 731 499,1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F1 50210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1 731 499,1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Федеральный проект "Современная школа"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Е1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3 495,8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Обновление материально-технической базы для формирования у обучающихся современных технологических и гуманитарных навыков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Е1 51690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3 495,8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Е1 51690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3 495,8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Общее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Е1 51690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3 495,8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"Оказание психолого-педагогической и медико-социальной помощи детям, испытывающим трудности в усвоении образовательных программ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26 705,2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обеспечение деятельности муниципальных казенных учреждений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26 705,2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20 825,5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20 825,5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5 876,7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5 876,7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"Оказание мер социальной поддержки семьям, имеющим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71 2 04 00000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434 031,4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71 2 04 71440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75 309,7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71 2 04 71440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75 309,7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71 2 04 71440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75 309,7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04 R3040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358 721,7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04 R3040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358 721,7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04 R3040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358 721,7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"Господдержка работы школьных лесничеств"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71 2 05 00000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работы школьных лесничеств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работы школьных лесничеств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05 S0190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05 S0190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охраны окружающей среды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2 05 S0190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0605</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«Развитие дополнительного образования детей, подростков и молодежи»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790 892,7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"Реализация образовательных программ дополнительного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758 150,3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обеспечение деятельности муниципальных казенных учреждений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6 033,0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4 112,4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4 112,4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1 920,6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1 920,6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Реализация программ дополнительного  образования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752 117,3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746 701,9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746 701,9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5 415,4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5 415,4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инфраструктуры дополнительного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17 994,8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Укрепление материально-технической базы организаций дополнительного образования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S0570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3 715,9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S0570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3 715,9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S0570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3 715,9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Укрепление материально-технической базы учреждений дополнительного образования  за счет средств местного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71 3 02 10570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2 700,0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71 3 02 10570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2 700,0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71 3 02 10570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2 700,0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Поддержка развития общественной инфраструктуры муниципального значения в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1 578,9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1 578,9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1 578,9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Строительство, реконструкция, приобретение объектов для организации дополнительного образования, ремонт учреждений дополнительного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9 400,0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9 400,0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"Содействие развитию дополнительного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1 749,0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Развитие системы дополнительного образования, развитие электронного и дистанционного обучения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71 3 03 10580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1 749,0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71 3 03 10580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1 749,0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71 3 03 10580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1 749,0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Федеральный проект "Цифровая образовательная среда"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Е4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12 998,6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Создание центров цифрового образования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Е4 52190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12 998,6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Е4 52190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12 998,6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3 Е4 52190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12 998,6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«Поддержка одаренных детей и талантливой молодежи»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4 901,0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"Государственная поддержка талантливой молодежи"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4 901,0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Организация праздника «Парад звезд» - чествование победителей и призеров олимпиад, конкурсов, смотров, соревнований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1 400,0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1 400,0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1 400,0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Чествование золотых и серебряных медалистов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1 234,0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1 234,0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1 234,0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Организация участия талантливых детей в олимпиадах, конкурсах, смотрах, концертах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и проведение мероприятий патриотического направления: Парламент старшеклассников, Школа актива, Детские общественные организации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Организация и проведение муниципального этапа Всероссийской олимпиады школьников. Участие в региональном и заключительном этапах олимпиады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Стипендии Главы администрации муниципального образования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307,0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307,0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71 4 01 10150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307,0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«Развитие системы отдыха, оздоровления, занятости детей, подростков и молодежи»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119 919,6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"Обеспечение отдыха, оздоровления, занятости детей, подростков и молодежи"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59 019,6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отдыха и оздоровления детей и подростков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S0600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4 358,1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S0600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4 358,1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 и оздоровление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S0600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4 358,1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отдыха и оздоровления детей и подростков в загородных стационарных лагерях за счет средств местного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21 071,3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21 071,3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21 071,3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отдыха детей, находящихся в трудной жизненной ситуации,</w:t>
            </w:r>
            <w:r w:rsidRPr="0032422A">
              <w:rPr>
                <w:rFonts w:eastAsia="Times New Roman"/>
                <w:sz w:val="22"/>
                <w:lang w:eastAsia="ru-RU"/>
              </w:rPr>
              <w:br/>
              <w:t xml:space="preserve">в каникулярное время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S4410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13 689,0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S4410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13 689,0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 и оздоровление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S4410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13 689,0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10 630,3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10 370,3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10 370,3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Организация работы трудовых бригад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1 605,9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1 605,9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1 605,9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Организация и проведение учебно-тренировочных сборов и выездных лагерей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7 665,0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4 725,0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4 725,0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2 940,0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71 6 01 10130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2 940,0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инфраструктуры  загородных стационарных лагерей"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60 900,0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Строительство, реконструкция, приобретение объектов, капитальный ремонт учреждений для организации дополнительного образования,  ремонт загородных стационарных лагерей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60 900,0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71 6 02 10530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«Управление ресурсами и качеством системы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69 683,6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"Содействие развитию кадрового потенциала"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2 995,0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Создание и организация системы сопровождения молодых специалистов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Организация работы по пропаганде педагогической профессии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1 546,5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1 546,5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1 546,5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Организация и проведение профессиональных конкурсов педагогического мастерства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324,1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324,1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324,1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подготовки, переподготовки и повышения квалификации педагогических и руководящих работников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Охрана здоровья участников образовательного процесса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664,4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664,4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71 9 01 10150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664,4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"Методическое обеспечение реализации программы"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40 971,2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Финансовое обеспечение деятельности муниципальных учреждений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71 9 02 00170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40 971,2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71 9 02 00170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40 971,2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71 9 02 00170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40 971,2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"Организация финансово-бюджетного планирования, финансирования, учета и отчетности по обеспечению реализации Программы»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25 717,4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обеспечение деятельности муниципальных казенных учреждений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25 717,4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22 633,1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22 633,1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3 054,3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3 054,3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71 9 03 00160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201 915,4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«Наша библиотека»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37 660,2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и модернизация библиотек"</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33 263,3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Обеспечение деятельности учреждений в области библиотечного дела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19 702,3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муниципальных казенных учреждений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19 702,3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14 937,1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0801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14 937,1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4 765,2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0801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4 765,2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01 S0360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13 561,0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01 S0360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13 561,0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01 S0360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0801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13 561,0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библиотечного обслуживания"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Развитие библиотечного обслуживания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72 1 02 00110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xml:space="preserve">72 1 02 00110 </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72 1 02 00110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0801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"Комплектование книжных фондов библиотек муниципальных образований"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3 896,9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Комплектование книжных фондов муниципальных библиотек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03 S5190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3 896,9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03 S5190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3 896,9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1 03 S5190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0801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3 896,9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«Народное творчество»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109 745,0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109 745,0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Оказание муниципальных услуг (выполнение работ) в области культуры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41 391,1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41 391,1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0801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41 391,1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Проведение районных конкурсов и фестивалей самодеятельного творчества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72 2 01 10830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55 965,0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72 2 01 10830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55 965,0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72 2 01 10830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55 965,0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S0360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S0360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S0360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0801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Поддержка отрасли культуры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S5190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388,9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S5190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388,9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2 01 S5190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0801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388,9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«Искусство»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15 406,7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"Поддержка дополнительного образования в сфере культуры"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8 462,3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Повышение исполнительского мастерства учащихся (конкурсы, мастер-классы, участие в конкурсах и фестивалях), поддержка юных дарований (стипендии, проведение районного праздника для юных дарований)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72 3 01 10840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1 104,0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72 3 01 10840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1 104,0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72 3 01 10840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1 104,0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Повышение квалификации преподавателей и учеба кадров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72 3 01 10850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176,0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72 3 01 10850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176,0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72 3 01 10850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176,0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Укрепление материально-технической базы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72 3 01 10860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4 806,8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72 3 01 10860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4 806,8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72 3 01 10860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4 806,8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Поддержка отрасли культуры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S5190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2 375,5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S5190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2 375,5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01 S5190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2 375,5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w:t>
            </w:r>
            <w:proofErr w:type="spellStart"/>
            <w:r w:rsidRPr="0032422A">
              <w:rPr>
                <w:rFonts w:eastAsia="Times New Roman"/>
                <w:sz w:val="22"/>
                <w:lang w:eastAsia="ru-RU"/>
              </w:rPr>
              <w:t>меропритие</w:t>
            </w:r>
            <w:proofErr w:type="spellEnd"/>
            <w:r w:rsidRPr="0032422A">
              <w:rPr>
                <w:rFonts w:eastAsia="Times New Roman"/>
                <w:sz w:val="22"/>
                <w:lang w:eastAsia="ru-RU"/>
              </w:rPr>
              <w:t xml:space="preserve"> "Федеральный проект "Культурная среда""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А1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6 944,4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Государственная поддержка отрасли культуры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А1 55190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6 944,4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А1 55190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6 944,4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3 А1 55190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6 944,4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"Обеспечение условий реализации Программы"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72 4 00 00000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39 103,5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инфраструктуры и системы управления в сферах культуры и искусства"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72 4 01 00000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39 103,5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Строительство, реконструкция, приобретение объектов, капитальный ремонт учреждений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72 4 01 10540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39 103,5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Строительство, реконструкция, приобретение объектов за счет средств местного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72 4 01 10540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39 103,5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72 4 01 10540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Дополнительное образование детей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72 4 01 10540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72 4 01 10540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2 100,0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72 4 01 10540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0801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2 100,0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72 4 01 10540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35 703,5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72 4 01 10540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35 703,5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204 738,7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154 551,4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мероприятие "Повышение уровня жизни семей с несовершеннолетними детьми, пожилых людей, инвалидов и граждан, попавших в трудную жизненную ситуацию"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6 214,0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Повышение уровня жизни семей с несовершеннолетними детьми, пожилых людей, инвалидов и граждан, попавших в трудную жизненную ситуацию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73 1 01 10480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6 214,0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73 1 01 10480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73 1 01 10480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73 1 01 10480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6 211,5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73 1 01 10480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4 461,5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73 1 01 10480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Молодежная политика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73 1 01 10480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мероприятие "Мероприятия, направленные на укрепление института семьи"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Мероприятия, направленные на укрепление института семьи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73 1 02 12480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73 1 02 12480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73 1 02 12480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мероприятие "Создание условий для поддержания стабильного качества жизни граждан Всеволожского района"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380,0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Создание условий для поддержания стабильного качества жизни граждан Всеволожского района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73 1 03 13480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380,0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73 1 03 13480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230,0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73 1 03 13480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230,0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73 1 03 13480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73 1 03 13480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147 641,4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73 1 04 52600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2 384,5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73 1 04 52600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2 384,5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Охрана семьи и детства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73 1 04 52600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2 384,5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55 229,3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55 229,3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Охрана семьи и детства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55 229,3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на подготовку граждан, выразивших желание стать опекунами или попечителями несовершеннолетних граждан</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6 925,2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6 232,7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6 232,7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692,5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692,5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78 710,5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78 710,5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Охрана семьи и детства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78 710,5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1 597,4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1 597,4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1 597,4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73 1 04 71490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73 1 04 71500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1 505,7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73 1 04 71500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1 505,7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73 1 04 71500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1 505,7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Осуществление отдельных государственных полномочий Ленинградской области по обеспечению </w:t>
            </w:r>
            <w:proofErr w:type="spellStart"/>
            <w:r w:rsidRPr="0032422A">
              <w:rPr>
                <w:rFonts w:eastAsia="Times New Roman"/>
                <w:sz w:val="22"/>
                <w:lang w:eastAsia="ru-RU"/>
              </w:rPr>
              <w:t>постинтернатного</w:t>
            </w:r>
            <w:proofErr w:type="spellEnd"/>
            <w:r w:rsidRPr="0032422A">
              <w:rPr>
                <w:rFonts w:eastAsia="Times New Roman"/>
                <w:sz w:val="22"/>
                <w:lang w:eastAsia="ru-RU"/>
              </w:rPr>
              <w:t xml:space="preserve">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73 1 04 71720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228,8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73 1 04 71720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228,8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73 1 04 71720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228,8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мероприятие "Меры социальной поддержки, предоставляемые детям - сиротам, детям, оставшимся без попечения родителей, и лицам из их числа, семьям, принявшим на воспитание детей- сирот, детей, оставшихся без попечения родителей"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73 1 06 00000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Меры социальной поддержки, предоставляемые детям - сиротам, детям, оставшимся без попечения родителей, и лицам из их числа, семьям, принявшим на воспитание детей- сирот, детей, оставшихся без попечения родителей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73 1 06 11430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73 1 06 11430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73 1 06 11430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Подпрограмма «Поддержание качества жизни отдельных категорий граждан с применением адресного подхода»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73 2 00 00000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50 187,3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"Предоставление выплат отдельным категориям граждан"</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73 2 01 00000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50 187,3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Ежемесячная   выплата  пенсии за выслугу лет лицам, замещавшим муниципальные должности муниципальной службы МО «Всеволожский муниципальный район» ЛО, должности муниципальной службы МО «Всеволожский муниципальный район» ЛО, и доплаты к пенсии лицам, замещавшим муниципальные должности МО «Всеволожский муниципальный район ЛО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73 2 01 03080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45 083,3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73 2 01 03080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45 083,3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Пенсионное обеспечение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73 2 01 03080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45 083,3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Ежемесячная денежная выплата гражданам, удостоенным звания «Почетный гражданин Всеволожского района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73 2 01 03110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5 104,0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73 2 01 03110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5 104,0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73 2 01 03110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5 104,0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"Развитие физической культуры и спорта  Всеволожского муниципального района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702 492,0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"Создание условий для развития физической культуры и спорта"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20 505,4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Организация и проведение физкультурных и спортивных мероприятий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74 0 01 11580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13 621,0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74 0 01 11580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13 621,0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74 0 01 11580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13 621,0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Участие команд и представителей  района в областных спортивных и других мероприятиях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74 0 01 12580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4 923,0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74 0 01 12580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4 923,0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74 0 01 12580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4 923,0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Содержание открытых катков, устройство и эксплуатация </w:t>
            </w:r>
            <w:proofErr w:type="spellStart"/>
            <w:r w:rsidRPr="0032422A">
              <w:rPr>
                <w:rFonts w:eastAsia="Times New Roman"/>
                <w:sz w:val="22"/>
                <w:lang w:eastAsia="ru-RU"/>
              </w:rPr>
              <w:t>лыжнх</w:t>
            </w:r>
            <w:proofErr w:type="spellEnd"/>
            <w:r w:rsidRPr="0032422A">
              <w:rPr>
                <w:rFonts w:eastAsia="Times New Roman"/>
                <w:sz w:val="22"/>
                <w:lang w:eastAsia="ru-RU"/>
              </w:rPr>
              <w:t xml:space="preserve"> трасс для массового катания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74 0 01 13580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1 961,4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74 0 01 13580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1 961,4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74 0 01 13580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1 961,4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Основное мероприятие "Обеспечение деятельности муниципального автономного учреждения "Всеволожский центр физической культуры и спорта"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57 809,0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муниципальным  автономным учреждениям субсидий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74 0 02 00170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57 493,2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74 0 02 00170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57 493,2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74 0 02 00170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57 493,2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Развитие общественной инфраструктуры муниципального значения в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315,8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315,8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02 S4840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315,8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"Обеспечение деятельности муниципального бюджетного учреждения "ВСШОР"</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142 396,0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муниципальным бюджетным  учреждениям субсидий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74 0 03 00170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135 529,4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74 0 03 00170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135 529,4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74 0 03 00170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135 529,4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Укрепление материально-технической базы учреждений физической культуры и спорта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74 0 03 10570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6 106,6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74 0 03 10570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6 106,6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74 0 03 10570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6 106,6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Стипендии главы администрации МО "Всеволожский муниципальный район" ЛО по физической культуре и спорту</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74 0 03 10580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74 0 03 10580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74 0 03 10580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инфраструктуры учреждений физической культуры и спорта"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470 079,8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Строительство, реконструкция, приобретение объектов для организации физической культуры и спорта,  ремонт учреждений физической культуры и спорта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109 615,4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Строительство, реконструкция, приобретение объектов для организации физической культуры и спорта, капитальный ремонт учреждений физической культуры и спорта  за счет средств местного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109 615,4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70 913,7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70 913,7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20 155,3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20 155,3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18 546,4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74 0 04 10530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18 546,4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Мероприятия по строительству и реконструкции спортивных объектов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S4050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274 163,0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S4050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274 163,0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S4050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274 163,0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Мероприятия по проведению капитального ремонта спортивных объектов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S4060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86 301,4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S4060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86 301,4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Массовый спорт</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04 S4060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86 301,4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Федеральный проект "Спорт - норма жизни"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Р5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8 988,8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Р5 74600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8 988,8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Р5 74600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8 988,8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Спорт высших достижений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Р5 74600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8 988,8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"Реализация образовательных программ дополнительного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74 0 05 00000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2 713,0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Реализация образовательных программ дополнительного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74 0 05 00170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2 713,0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74 0 05 00170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2 713,0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74 0 05 00170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2 713,0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«Управление муниципальными финансами Всеволожского муниципального района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75 0 00 00000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717 182,6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"Выравнивание бюджетной обеспеченности муниципальных образований городских и сельских поселений Всеволожского муниципального района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75 0 01 00000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467 182,6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Выравнивание бюджетной обеспеченности муниципальных образований городских и сельских поселений Всеволожского муниципального района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75 0 01 00000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467 182,6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Межбюджетные трансферты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75 0 01 71010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382 182,6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Дотации на выравнивание бюджетной обеспеченности субъектов Российской Федерации и муниципальных образований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75 0 01 71010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1401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382 182,6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Межбюджетные трансферты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75 0 01 11010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85 000,0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Дотации на выравнивание бюджетной обеспеченности субъектов Российской Федерации и муниципальных образований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75 0 01 11010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1401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85 000,0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"Поддержка мер по обеспечению сбалансированности бюджетов муниципальных образований городских и сельских поселений Всеволожского муниципального района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75 0 02 00000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250 000,0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Поддержка мер по обеспечению сбалансированности бюджетов муниципальных образований городских и сельских поселений Всеволожского муниципального района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75 0 02 10030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250 000,0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Межбюджетные трансферты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75 0 02 10030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250 000,0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Прочие межбюджетные трансферты бюджетам субъектов Российской Федерации и муниципальных образований общего характера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75 0 02 10030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1403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250 000,0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«Развитие информационных технологий во Всеволожском муниципальном районе Ленинградской области» на 2021 – 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информационной инфраструктуры во Всеволожском муниципальном районе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Развитие информационной инфраструктуры во Всеволожском муниципальном районе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76 0 01 10960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76 0 01 10960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Связь и информатика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76 0 01 10960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0410</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"Развитие цифрового муниципального управления во Всеволожском муниципальном районе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Развитие цифрового муниципального управления во Всеволожском муниципальном районе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76 0 02 10970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76 0 02 10970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Связь и информатика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76 0 02 10970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0410</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"Обеспечение информационной безопасности во Всеволожском муниципальном районе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информационной безопасности во Всеволожском муниципальном районе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76 0 03 10980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76 0 03 10980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Связь и информатика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76 0 03 10980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0410</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«Охрана окружающей среды Всеволожского муниципального района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77 0 00 00000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"Ликвидация несанкционированных свалок отходов на территории Всеволожского района Ленинградской области, в том числе ликвидация несанкционированных свалок отходов, размещенных на земельных участках, государственная собственность на которые не разграничена, или правообладателем которых является администрация МО "Всеволожский муниципальный район" Ленинградской области. Проведение маркшейдерских работ по определению объемов отходов с несанкционированных мест размещения. Проведение инженерно-геологических и иных изысканий в местах несанкционированного размещения отходов".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77 0 04 00000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Ликвидация несанкционированных свалок отходов на территории Всеволожского района Ленинградской области, в том числе ликвидация несанкционированных свалок отходов, размещенных на земельных участках, государственная собственность на которые не разграничена, или правообладателем которых является администрация МО "Всеволожский муниципальный район" Ленинградской области. Проведение маркшейдерских работ по определению объемов отходов с несанкционированных мест размещения. Проведение инженерно-геологических и иных изысканий в местах несанкционированного размещения отходов.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77 0 04 10170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77 0 04 10170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охраны окружающей среды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77 0 04 10170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0605</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Муниципальная программа «Безопасность в муниципальном образовании "Всеволожский муниципальный район»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26 790,0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"Реализация мер по обеспечению общественного порядка на территории Всеволожского района"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24 300,0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Расходы на обеспечение деятельности муниципальных казенных учреждений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24 300,0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22 500,0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22 500,0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1 796,0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1 796,0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r w:rsidRPr="0032422A">
              <w:rPr>
                <w:rFonts w:eastAsia="Times New Roman"/>
                <w:sz w:val="22"/>
                <w:lang w:eastAsia="ru-RU"/>
              </w:rPr>
              <w:br/>
            </w:r>
            <w:r w:rsidRPr="0032422A">
              <w:rPr>
                <w:rFonts w:eastAsia="Times New Roman"/>
                <w:sz w:val="22"/>
                <w:lang w:eastAsia="ru-RU"/>
              </w:rPr>
              <w:br/>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"Оказание услуг и (или) выполнение работ по расширению и (или) по эксплуатационно-техническому обслуживанию и восстановлению работоспособности местной системы оповещения (МСО) населения по сигналам гражданской обороны и о чрезвычайных ситуациях  в населенных пунктах МО "Всеволожский муниципальный район".</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Оказание услуг и (или) выполнение работ по расширению и (или) по эксплуатационно-техническому обслуживанию и восстановлению работоспособности местной системы оповещения (МСО) населения по сигналам гражданской обороны и о чрезвычайных ситуациях  в населенных пунктах МО "Всеволожский муниципальный район"</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78 0 02 12200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78 0 02 12200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78 0 02 12200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0309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"Оказание услуг по выставлению выдвижного спасательного поста для обеспечения безопасности людей на водных объектах, охране их жизни и здоровья на территории МО "Всеволожский муниципальный район".</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Оказание услуг по выставлению выдвижного спасательного поста для обеспечения безопасности людей на водных объектах, охране их жизни и здоровья на территории МО "Всеволожский муниципальный район"</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78 0 03 12300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78 0 03 12300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78 0 03 12300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0309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"Текущие расходы в области предупреждения и ликвидации последствий чрезвычайных ситуаций и стихийных бедствий природного и техногенного характера, обеспечения первичных мер пожарной безопасности и безопасности людей на водных объектах".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78 0 04 00000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Текущие расходы в области предупреждения и ликвидации последствий чрезвычайных ситуаций и стихийных бедствий природного и техногенного характера, обеспечения первичных мер пожарной безопасности и безопасности людей на водных объектах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78 0 04 12400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78 0 04 12400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78 0 04 12400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0309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Муниципальная программа «Развитие дорожной инфраструктуры, повышение безопасности дорожного движения и организация транспортного обслуживания населения на территории муниципального образования «Всеволожский муниципальный район» Ленинградской области на 2021-2025 </w:t>
            </w:r>
            <w:proofErr w:type="spellStart"/>
            <w:r w:rsidRPr="0032422A">
              <w:rPr>
                <w:rFonts w:eastAsia="Times New Roman"/>
                <w:sz w:val="22"/>
                <w:lang w:eastAsia="ru-RU"/>
              </w:rPr>
              <w:t>годыы</w:t>
            </w:r>
            <w:proofErr w:type="spellEnd"/>
            <w:r w:rsidRPr="0032422A">
              <w:rPr>
                <w:rFonts w:eastAsia="Times New Roman"/>
                <w:sz w:val="22"/>
                <w:lang w:eastAsia="ru-RU"/>
              </w:rPr>
              <w:t>»</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50 405,2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"Ремонт автомобильных дорог общего пользования местного значения вне границ населенных пунктов"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33 904,2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Ремонт автомобильных дорог общего пользования местного значения вне границ населенных пунктов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33 499,0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33 499,0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Дорожное хозяйство (дорожные фонды)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79 0 01 10110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33 499,0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Ремонт автомобильных дорог общего пользования местного значения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01 S0140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01 S0140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Дорожное хозяйство (дорожные фонды)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01 S0140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0407</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405,2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"Содержание и текущий ремонт автомобильных дорог общего пользования местного значения вне границ населенных пунктов"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79 0 02 00000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Содержание и текущий ремонт автомобильных дорог общего пользования местного значения вне границ населенных пунктов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79 0 02 10120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79 0 02 10120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Дорожное хозяйство (дорожные фонды)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79 0 02 10120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7 500,0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"Организация дорожного движения, обслуживание технических средств организации дорожного движения, разработка проектов организации дорожного движения на автомобильных дорогах общего пользования местного значения вне границ населенных пунктов"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дорожного движения, обслуживание технических средств организации дорожного движения, разработка проектов организации дорожного движения на автомобильных дорогах общего пользования местного значения вне границ населенных пунктов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79 0 03 00130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79 0 03 00130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Дорожное хозяйство (дорожные фонды)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79 0 03 00130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"Осуществление регулярных перевозок пассажиров и багажа автомобильным транспортом, оказание услуг, связанных с осуществлением регулярных перевозок пассажиров"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79 0 04 00000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Осуществление регулярных перевозок пассажиров и багажа автомобильным транспортом, оказание услуг, связанных с осуществлением регулярных перевозок пассажиров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79 0 04 00140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79 0 04 00140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79 0 04 00140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Муниципальная программа «Обеспечение качественным жильем граждан </w:t>
            </w:r>
            <w:r w:rsidRPr="0032422A">
              <w:rPr>
                <w:rFonts w:eastAsia="Times New Roman"/>
                <w:sz w:val="22"/>
                <w:lang w:eastAsia="ru-RU"/>
              </w:rPr>
              <w:br/>
              <w:t>на территории Всеволожского муниципального района Ленинградской области на 2021-2025 годы»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143 724,6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"Обеспечение жильем отдельных категорий граждан, установленных федеральным и областным законодательством"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80 0 03 00000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6 562,3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80 0 03 51340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80 0 03 51340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80 0 03 51340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жильем отдельных категорий граждан, установленных федеральным и областным законодательством (ветераны Великой Отечественной войны)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80 0 03 11340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80 0 03 11340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80 0 03 11340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N 5-ФЗ "О ветеранах"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80 0 03 51350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3 562,3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80 0 03 51350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3 562,3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80 0 03 51350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3 562,3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 из специализированного жилищного фонда по договорам найма специализированных жилых помещений»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80 0 04 00000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132 629,8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за счет средств областного бюджета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80 0 04 70820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110 888,5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80 0 04 70820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110 888,5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Охрана семьи и детства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80 0 04 70820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110 888,5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 по договорам найма специализированных жилых помещений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04 S0820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18 800,0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04 S0820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18 800,0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Охрана семьи и детства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04 S0820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18 800,0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04 R0820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2 941,3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04 R0820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2 941,3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Охрана семьи и детства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04 R0820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2 941,3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Основное мероприятие "Улучшение жилищных условий отдельных категорий граждан"</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80 0 05 00000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4 532,5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80 0 05 71640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4 532,5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80 0 05 71640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4 532,5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80 0 05 71640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4 532,5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органов местного самоуправления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476 105,3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депутатов представительного органа муниципального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83 1 00 00000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15 042,6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Непрограммные расходы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83 1 01 00000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15 042,6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депутатов представительного органа муниципального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15 042,6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83 1 01 00140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4 196,1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83 1 01 00140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4 196,1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83 1 01 00140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4 196,1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83 1 01 00150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10 846,5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83 1 01 00150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10 846,5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83 1 01 00150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10 846,5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83 2 00 00000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3 633,9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Непрограммные расходы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83 2 01 00000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3 633,9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83 2 01 00140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3 633,9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83 2 01 00140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3 633,9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83 2 01 00140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3 633,9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370 451,1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Непрограммные расходы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370 451,1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338 771,1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338 769,4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7 587,1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245 454,2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41 937,8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28 450,2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социальной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15 340,1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31 680,0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754,5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199,5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435,0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30 630,1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1 480,0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20 464,2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2 444,0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2 575,0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социальной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3 666,9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257,4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социальной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257,4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r w:rsidRPr="0032422A">
              <w:rPr>
                <w:rFonts w:eastAsia="Times New Roman"/>
                <w:sz w:val="22"/>
                <w:lang w:eastAsia="ru-RU"/>
              </w:rPr>
              <w:br/>
            </w:r>
            <w:r w:rsidRPr="0032422A">
              <w:rPr>
                <w:rFonts w:eastAsia="Times New Roman"/>
                <w:sz w:val="22"/>
                <w:lang w:eastAsia="ru-RU"/>
              </w:rPr>
              <w:br/>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38,0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22,0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социальной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83 3 01 00150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руководителя контрольно-счетной палаты муниципального образования и его заместителей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83 4 00 00000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4 716,5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Непрограммные расходы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83 4 01 00000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4 716,5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руководителя контрольно-счетной палаты муниципального образования и его заместителей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83 4 01 00140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4 716,5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83 4 01 00140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4 716,5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83 4 01 00140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4 716,5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Выполнение органами местного самоуправления государственных полномочий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82 261,2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Непрограммные расходы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82 261,2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в сфере государственной регистрации актов гражданского состояния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83 5 01 59300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12 218,5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83 5 01 59300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12 218,5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83 5 01 59300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12 218,5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составлению (изменению) списков кандидатов в присяжные заседатели федеральных судов общей юрисдикции в Российской Федерации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83 5 01 51200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496,9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83 5 01 51200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496,9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Судебная система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83 5 01 51200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0105</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496,9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поддержке сельскохозяйственного производства (реализация полномочий)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1 105,0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923,3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923,3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181,7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83 5 01 71030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181,7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9 666,3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9 237,8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безопасности и правоохранительной деятельности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0314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9 237,8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428,5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безопасности и правоохранительной деятельности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0314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428,5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Осуществление  отдельных государственных полномочий </w:t>
            </w:r>
            <w:r w:rsidRPr="0032422A">
              <w:rPr>
                <w:rFonts w:eastAsia="Times New Roman"/>
                <w:sz w:val="22"/>
                <w:lang w:eastAsia="ru-RU"/>
              </w:rPr>
              <w:br/>
              <w:t>Ленинградской области в сфере административных правоотношений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822,8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777,6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безопасности и правоохранительной деятельности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0314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777,6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безопасности и правоохранительной деятельности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0314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47 307,7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39 453,1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социальной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39 453,1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7 839,6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социальной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7 839,6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r w:rsidRPr="0032422A">
              <w:rPr>
                <w:rFonts w:eastAsia="Times New Roman"/>
                <w:sz w:val="22"/>
                <w:lang w:eastAsia="ru-RU"/>
              </w:rPr>
              <w:br/>
            </w:r>
            <w:r w:rsidRPr="0032422A">
              <w:rPr>
                <w:rFonts w:eastAsia="Times New Roman"/>
                <w:sz w:val="22"/>
                <w:lang w:eastAsia="ru-RU"/>
              </w:rPr>
              <w:br/>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социальной политики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15,0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в сфере жилищных отношений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83 5 01 71420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599,5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83 5 01 71420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581,1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83 5 01 71420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581,1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83 5 01 71420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83 5 01 71420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0104</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18,4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Осуществление отдельных государственных полномочий </w:t>
            </w:r>
            <w:r w:rsidRPr="0032422A">
              <w:rPr>
                <w:rFonts w:eastAsia="Times New Roman"/>
                <w:sz w:val="22"/>
                <w:lang w:eastAsia="ru-RU"/>
              </w:rPr>
              <w:br/>
              <w:t>Ленинградской области в сфере архивного дела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83 5 01 71510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1 070,9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83 5 01 71510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1 040,9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83 5 01 71510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1 040,9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83 5 01 71510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83 5 01 71510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4 536,6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3 629,3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3 629,3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907,3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83 5 01 71360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907,3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1 333,6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1 066,9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1 066,9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266,7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83 5 01 71440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266,7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83 5 01 71010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52,2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83 5 01 71010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52,2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83 5 01 71010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0106</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52,2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3 051,2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579,0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жилищно-коммунального хозяйства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0505</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579,0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2 472,2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жилищно-коммунального хозяйства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83 5 01 71590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0505</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2 472,2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84 0 00 00000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783 762,7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Непрограммные расходы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84 7 00 00000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783 762,7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783 762,7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Обеспечение деятельности муниципальных казенных учреждений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169 131,0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114 089,0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100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114 089,0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54 413,4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54 413,4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628,6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84 7 01 00160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628,6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29 346,6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Периодическая печать и издательства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1202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17 000,0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жилищно-коммунального хозяйства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0505</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12 346,6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Исполнение судебных актов, вступивших в законную силу, по искам к органам местного самоуправления муниципального образования  либо должностных лиц этих органов, а также в результате деятельности казенных учреждений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69 302,2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69 302,2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69 302,2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Резервный фонд администрации муниципального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43 900,0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43 900,0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Резервные фонды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43 900,0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131 725,1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117 419,3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117 419,3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373,8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Жилищное хозяйство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0501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373,8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Коммунальное хозяйство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0502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1 298,9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Жилищное хозяйство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0501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1 298,9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10 633,1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Коммунальное хозяйство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5 633,1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Дошкольное образование</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84 7 01 00040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0701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Ежегодные членские взносы в Совет муниципальных образований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84 7 01 00050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Премирование по Решению Совета депутатов муниципального образования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2 466,0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1 706,0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1 706,0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84 7 01 00070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760,0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Процентные платежи по муниципальному долгу</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Обслуживание государственного (муниципального) долга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Обслуживание государственного внутреннего и муниципального долга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700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1301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 xml:space="preserve">Проектирование, строительство, реконструкция и капитальный ремонт объектов </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219 272,6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96 993,9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52 782,3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Коммунальное хозяйство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0502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2 357,6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41 854,0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122 278,7</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67 521,7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Коммунальное хозяйство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0502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30 157,0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Физическая культура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84 7 01 00090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1101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24 600,0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Социальная поддержка отдельных категорий граждан в виде ежемесячных денежных выплат.</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и иные выплаты населению</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2 990,0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Социальное обеспечение населения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300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1003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2 990,0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4 600,0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бюджетные ассигнования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4 600,0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Дорожное хозяйство (дорожные фонды)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84 7 01 00120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0409</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4 600,0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77 800,0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Межбюджетные трансферты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77 800,0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Прочие межбюджетные трансферты бюджетам субъектов Российской Федерации и муниципальных образований общего характера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500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1403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77 800,0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Финансовое обеспечение затрат в связи с производством продукции электронными средствами массовой информации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Средства массовой информации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84 7 01 00190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1201</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21 000,0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Оплата уличного освещения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84 7 01 00280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84 7 01 00280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Благоустройство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84 7 01 00280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0503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390,0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Выполнение работ по строительству газопровода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84 7 01 00330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Капитальные вложения в объекты государственной (муниципальной) собственности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84 7 01 00330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Коммунальное хозяйство</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84 7 01 00330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400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0502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450,0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Проведение Всероссийской переписи населения 2020 года</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84 7 01 54690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6 775,2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84 7 01 54690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6 775,2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84 7 01 54690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6 775,2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Изготовление схем границ прилегающих территорий</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84 7 01 00380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724,0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84 7 01 00380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724,0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вопросы в области национальной экономики</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84 7 01 00380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0412</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724,0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получения муниципальными служащими и лицами, не являющимися муниципальными служащими, дополнительного профессионального образования, в том числе внедрение дистанционного обучения, стимулирование получения первого высшего профессионального образования, а также обязательного обучения в соответствии с законодательством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84 7 01 00390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84 7 01 00390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84 7 01 00390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1 300,0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Проведение диспансеризации муниципальных служащих</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84 7 01 00400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Закупка товаров, работ и услуг для обеспечения государственных (муниципальных) нужд</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84 7 01 00400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84 7 01 00400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200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900,0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Организация и проведение Дня здоровья</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84 7 01 00410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420,0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84 7 01 00410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420,0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Другие общегосударственные вопросы</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84 7 01 00410</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600</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0113</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420,0  </w:t>
            </w:r>
          </w:p>
        </w:tc>
      </w:tr>
      <w:tr w:rsidR="0032422A" w:rsidRPr="0032422A" w:rsidTr="00F93170">
        <w:trPr>
          <w:trHeight w:val="578"/>
        </w:trPr>
        <w:tc>
          <w:tcPr>
            <w:tcW w:w="102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2422A" w:rsidRPr="0032422A" w:rsidRDefault="0032422A" w:rsidP="00F93170">
            <w:pPr>
              <w:spacing w:line="240" w:lineRule="auto"/>
              <w:rPr>
                <w:rFonts w:eastAsia="Times New Roman"/>
                <w:sz w:val="22"/>
                <w:lang w:eastAsia="ru-RU"/>
              </w:rPr>
            </w:pPr>
            <w:r w:rsidRPr="0032422A">
              <w:rPr>
                <w:rFonts w:eastAsia="Times New Roman"/>
                <w:sz w:val="22"/>
                <w:lang w:eastAsia="ru-RU"/>
              </w:rPr>
              <w:t>ВСЕГО РАСХОДОВ</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center"/>
              <w:rPr>
                <w:rFonts w:eastAsia="Times New Roman"/>
                <w:sz w:val="22"/>
                <w:lang w:eastAsia="ru-RU"/>
              </w:rPr>
            </w:pPr>
            <w:r w:rsidRPr="0032422A">
              <w:rPr>
                <w:rFonts w:eastAsia="Times New Roman"/>
                <w:sz w:val="22"/>
                <w:lang w:eastAsia="ru-RU"/>
              </w:rPr>
              <w:t> </w:t>
            </w:r>
          </w:p>
        </w:tc>
        <w:tc>
          <w:tcPr>
            <w:tcW w:w="656"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ind w:left="-108" w:right="-55"/>
              <w:jc w:val="center"/>
              <w:rPr>
                <w:rFonts w:eastAsia="Times New Roman"/>
                <w:sz w:val="22"/>
                <w:lang w:eastAsia="ru-RU"/>
              </w:rPr>
            </w:pPr>
            <w:r w:rsidRPr="0032422A">
              <w:rPr>
                <w:rFonts w:eastAsia="Times New Roman"/>
                <w:sz w:val="22"/>
                <w:lang w:eastAsia="ru-RU"/>
              </w:rPr>
              <w:t> </w:t>
            </w:r>
          </w:p>
        </w:tc>
        <w:tc>
          <w:tcPr>
            <w:tcW w:w="1221" w:type="dxa"/>
            <w:tcBorders>
              <w:top w:val="single" w:sz="4" w:space="0" w:color="auto"/>
              <w:left w:val="nil"/>
              <w:bottom w:val="single" w:sz="4" w:space="0" w:color="auto"/>
              <w:right w:val="single" w:sz="4" w:space="0" w:color="auto"/>
            </w:tcBorders>
            <w:shd w:val="clear" w:color="000000" w:fill="FFFFFF"/>
            <w:hideMark/>
          </w:tcPr>
          <w:p w:rsidR="0032422A" w:rsidRPr="0032422A" w:rsidRDefault="0032422A" w:rsidP="00F93170">
            <w:pPr>
              <w:spacing w:line="240" w:lineRule="auto"/>
              <w:jc w:val="right"/>
              <w:rPr>
                <w:rFonts w:eastAsia="Times New Roman"/>
                <w:sz w:val="22"/>
                <w:lang w:eastAsia="ru-RU"/>
              </w:rPr>
            </w:pPr>
            <w:r w:rsidRPr="0032422A">
              <w:rPr>
                <w:rFonts w:eastAsia="Times New Roman"/>
                <w:sz w:val="22"/>
                <w:lang w:eastAsia="ru-RU"/>
              </w:rPr>
              <w:t xml:space="preserve">16 466 793,9  </w:t>
            </w:r>
          </w:p>
        </w:tc>
      </w:tr>
    </w:tbl>
    <w:p w:rsidR="0032422A" w:rsidRPr="0032422A" w:rsidRDefault="0032422A" w:rsidP="0032422A">
      <w:pPr>
        <w:rPr>
          <w:sz w:val="22"/>
        </w:rPr>
      </w:pPr>
    </w:p>
    <w:p w:rsidR="00F0050A" w:rsidRDefault="00F0050A">
      <w:pPr>
        <w:rPr>
          <w:sz w:val="22"/>
        </w:rPr>
      </w:pPr>
    </w:p>
    <w:p w:rsidR="00FD1B16" w:rsidRDefault="00FD1B16">
      <w:pPr>
        <w:rPr>
          <w:sz w:val="22"/>
        </w:rPr>
      </w:pPr>
    </w:p>
    <w:p w:rsidR="00FD1B16" w:rsidRDefault="00FD1B16">
      <w:pPr>
        <w:rPr>
          <w:sz w:val="22"/>
        </w:rPr>
      </w:pPr>
    </w:p>
    <w:p w:rsidR="00FD1B16" w:rsidRDefault="00FD1B16">
      <w:pPr>
        <w:rPr>
          <w:sz w:val="22"/>
        </w:rPr>
      </w:pPr>
    </w:p>
    <w:tbl>
      <w:tblPr>
        <w:tblW w:w="14895" w:type="dxa"/>
        <w:tblInd w:w="97" w:type="dxa"/>
        <w:tblLook w:val="04A0" w:firstRow="1" w:lastRow="0" w:firstColumn="1" w:lastColumn="0" w:noHBand="0" w:noVBand="1"/>
      </w:tblPr>
      <w:tblGrid>
        <w:gridCol w:w="8060"/>
        <w:gridCol w:w="1580"/>
        <w:gridCol w:w="960"/>
        <w:gridCol w:w="4295"/>
      </w:tblGrid>
      <w:tr w:rsidR="00FD1B16" w:rsidRPr="00DC49CA" w:rsidTr="00F93170">
        <w:trPr>
          <w:trHeight w:val="1224"/>
        </w:trPr>
        <w:tc>
          <w:tcPr>
            <w:tcW w:w="8060" w:type="dxa"/>
            <w:tcBorders>
              <w:top w:val="nil"/>
              <w:left w:val="nil"/>
              <w:bottom w:val="nil"/>
              <w:right w:val="nil"/>
            </w:tcBorders>
            <w:shd w:val="clear" w:color="000000" w:fill="FFFFFF"/>
            <w:noWrap/>
            <w:vAlign w:val="bottom"/>
            <w:hideMark/>
          </w:tcPr>
          <w:p w:rsidR="00FD1B16" w:rsidRPr="00B748B6" w:rsidRDefault="00FD1B16" w:rsidP="00F93170">
            <w:pPr>
              <w:spacing w:line="240" w:lineRule="auto"/>
              <w:rPr>
                <w:rFonts w:eastAsia="Times New Roman" w:cs="Calibri"/>
                <w:lang w:eastAsia="ru-RU"/>
              </w:rPr>
            </w:pPr>
            <w:r w:rsidRPr="00B748B6">
              <w:rPr>
                <w:rFonts w:eastAsia="Times New Roman" w:cs="Calibri"/>
                <w:lang w:eastAsia="ru-RU"/>
              </w:rPr>
              <w:t> </w:t>
            </w:r>
          </w:p>
        </w:tc>
        <w:tc>
          <w:tcPr>
            <w:tcW w:w="1580" w:type="dxa"/>
            <w:tcBorders>
              <w:top w:val="nil"/>
              <w:left w:val="nil"/>
              <w:bottom w:val="nil"/>
              <w:right w:val="nil"/>
            </w:tcBorders>
            <w:shd w:val="clear" w:color="000000" w:fill="FFFFFF"/>
            <w:noWrap/>
            <w:vAlign w:val="bottom"/>
            <w:hideMark/>
          </w:tcPr>
          <w:p w:rsidR="00FD1B16" w:rsidRPr="00B748B6" w:rsidRDefault="00FD1B16" w:rsidP="00F93170">
            <w:pPr>
              <w:spacing w:line="240" w:lineRule="auto"/>
              <w:rPr>
                <w:rFonts w:eastAsia="Times New Roman" w:cs="Calibri"/>
                <w:lang w:eastAsia="ru-RU"/>
              </w:rPr>
            </w:pPr>
            <w:r w:rsidRPr="00B748B6">
              <w:rPr>
                <w:rFonts w:eastAsia="Times New Roman" w:cs="Calibri"/>
                <w:lang w:eastAsia="ru-RU"/>
              </w:rPr>
              <w:t> </w:t>
            </w:r>
          </w:p>
        </w:tc>
        <w:tc>
          <w:tcPr>
            <w:tcW w:w="960" w:type="dxa"/>
            <w:tcBorders>
              <w:top w:val="nil"/>
              <w:left w:val="nil"/>
              <w:bottom w:val="nil"/>
              <w:right w:val="nil"/>
            </w:tcBorders>
            <w:shd w:val="clear" w:color="000000" w:fill="FFFFFF"/>
            <w:noWrap/>
            <w:vAlign w:val="bottom"/>
            <w:hideMark/>
          </w:tcPr>
          <w:p w:rsidR="00FD1B16" w:rsidRPr="00B748B6" w:rsidRDefault="00FD1B16" w:rsidP="00F93170">
            <w:pPr>
              <w:spacing w:line="240" w:lineRule="auto"/>
              <w:rPr>
                <w:rFonts w:eastAsia="Times New Roman" w:cs="Calibri"/>
                <w:lang w:eastAsia="ru-RU"/>
              </w:rPr>
            </w:pPr>
            <w:r w:rsidRPr="00B748B6">
              <w:rPr>
                <w:rFonts w:eastAsia="Times New Roman" w:cs="Calibri"/>
                <w:lang w:eastAsia="ru-RU"/>
              </w:rPr>
              <w:t> </w:t>
            </w:r>
          </w:p>
        </w:tc>
        <w:tc>
          <w:tcPr>
            <w:tcW w:w="4295" w:type="dxa"/>
            <w:tcBorders>
              <w:top w:val="nil"/>
              <w:left w:val="nil"/>
              <w:bottom w:val="nil"/>
              <w:right w:val="nil"/>
            </w:tcBorders>
            <w:shd w:val="clear" w:color="000000" w:fill="FFFFFF"/>
            <w:vAlign w:val="center"/>
            <w:hideMark/>
          </w:tcPr>
          <w:p w:rsidR="00FD1B16" w:rsidRDefault="00FD1B16" w:rsidP="00F93170">
            <w:pPr>
              <w:spacing w:line="240" w:lineRule="auto"/>
              <w:jc w:val="right"/>
              <w:rPr>
                <w:rFonts w:eastAsia="Times New Roman"/>
                <w:sz w:val="24"/>
                <w:szCs w:val="24"/>
                <w:lang w:eastAsia="ru-RU"/>
              </w:rPr>
            </w:pPr>
            <w:r>
              <w:rPr>
                <w:rFonts w:eastAsia="Times New Roman"/>
                <w:sz w:val="24"/>
                <w:szCs w:val="24"/>
                <w:lang w:eastAsia="ru-RU"/>
              </w:rPr>
              <w:t>Приложение 6</w:t>
            </w:r>
          </w:p>
          <w:p w:rsidR="00FD1B16" w:rsidRPr="005C0965" w:rsidRDefault="00FD1B16" w:rsidP="00F93170">
            <w:pPr>
              <w:ind w:left="708"/>
              <w:jc w:val="right"/>
              <w:rPr>
                <w:sz w:val="24"/>
                <w:szCs w:val="24"/>
                <w:u w:val="single"/>
              </w:rPr>
            </w:pPr>
            <w:r w:rsidRPr="00DC49CA">
              <w:rPr>
                <w:rFonts w:eastAsia="Times New Roman"/>
                <w:sz w:val="24"/>
                <w:szCs w:val="24"/>
                <w:lang w:eastAsia="ru-RU"/>
              </w:rPr>
              <w:t xml:space="preserve">к решению совета депутатов                     </w:t>
            </w:r>
            <w:r>
              <w:rPr>
                <w:rFonts w:eastAsia="Times New Roman"/>
                <w:sz w:val="24"/>
                <w:szCs w:val="24"/>
                <w:lang w:eastAsia="ru-RU"/>
              </w:rPr>
              <w:t xml:space="preserve">                                  </w:t>
            </w:r>
            <w:r w:rsidRPr="005C0965">
              <w:rPr>
                <w:sz w:val="24"/>
                <w:szCs w:val="24"/>
                <w:u w:val="single"/>
              </w:rPr>
              <w:t>от 17.06.2021 года № 27</w:t>
            </w:r>
          </w:p>
          <w:p w:rsidR="00FD1B16" w:rsidRPr="0089485C" w:rsidRDefault="00FD1B16" w:rsidP="00F93170">
            <w:pPr>
              <w:ind w:left="708"/>
              <w:jc w:val="center"/>
              <w:rPr>
                <w:sz w:val="24"/>
                <w:szCs w:val="24"/>
              </w:rPr>
            </w:pPr>
          </w:p>
          <w:p w:rsidR="00FD1B16" w:rsidRPr="00DC49CA" w:rsidRDefault="00FD1B16" w:rsidP="00F93170">
            <w:pPr>
              <w:spacing w:line="240" w:lineRule="auto"/>
              <w:jc w:val="center"/>
              <w:rPr>
                <w:rFonts w:eastAsia="Times New Roman"/>
                <w:sz w:val="24"/>
                <w:szCs w:val="24"/>
                <w:lang w:eastAsia="ru-RU"/>
              </w:rPr>
            </w:pPr>
          </w:p>
        </w:tc>
      </w:tr>
      <w:tr w:rsidR="00FD1B16" w:rsidRPr="00DC49CA" w:rsidTr="00F93170">
        <w:trPr>
          <w:trHeight w:val="1764"/>
        </w:trPr>
        <w:tc>
          <w:tcPr>
            <w:tcW w:w="14895" w:type="dxa"/>
            <w:gridSpan w:val="4"/>
            <w:tcBorders>
              <w:top w:val="nil"/>
              <w:left w:val="nil"/>
              <w:bottom w:val="nil"/>
              <w:right w:val="nil"/>
            </w:tcBorders>
            <w:shd w:val="clear" w:color="000000" w:fill="FFFFFF"/>
            <w:vAlign w:val="bottom"/>
            <w:hideMark/>
          </w:tcPr>
          <w:p w:rsidR="00FD1B16" w:rsidRDefault="00FD1B16" w:rsidP="00F93170">
            <w:pPr>
              <w:spacing w:line="240" w:lineRule="auto"/>
              <w:jc w:val="center"/>
              <w:rPr>
                <w:rFonts w:eastAsia="Times New Roman"/>
                <w:sz w:val="24"/>
                <w:szCs w:val="24"/>
                <w:lang w:eastAsia="ru-RU"/>
              </w:rPr>
            </w:pPr>
            <w:r w:rsidRPr="00DC49CA">
              <w:rPr>
                <w:rFonts w:eastAsia="Times New Roman"/>
                <w:sz w:val="24"/>
                <w:szCs w:val="24"/>
                <w:lang w:eastAsia="ru-RU"/>
              </w:rPr>
              <w:t xml:space="preserve">РАСПРЕДЕЛЕНИЕ </w:t>
            </w:r>
          </w:p>
          <w:p w:rsidR="00FD1B16" w:rsidRPr="00DC49CA" w:rsidRDefault="00FD1B16" w:rsidP="00F93170">
            <w:pPr>
              <w:spacing w:line="240" w:lineRule="auto"/>
              <w:jc w:val="center"/>
              <w:rPr>
                <w:rFonts w:eastAsia="Times New Roman"/>
                <w:sz w:val="24"/>
                <w:szCs w:val="24"/>
                <w:lang w:eastAsia="ru-RU"/>
              </w:rPr>
            </w:pPr>
            <w:r w:rsidRPr="00DC49CA">
              <w:rPr>
                <w:rFonts w:eastAsia="Times New Roman"/>
                <w:sz w:val="24"/>
                <w:szCs w:val="24"/>
                <w:lang w:eastAsia="ru-RU"/>
              </w:rPr>
              <w:t>бюджетных ассигнований по целевым статьям (муниципальным программам муниципального образования «Всеволожский муниципальный район»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w:t>
            </w:r>
            <w:r>
              <w:rPr>
                <w:rFonts w:eastAsia="Times New Roman"/>
                <w:sz w:val="24"/>
                <w:szCs w:val="24"/>
                <w:lang w:eastAsia="ru-RU"/>
              </w:rPr>
              <w:t>фикации расходов бюджета на 202</w:t>
            </w:r>
            <w:r w:rsidRPr="0089485C">
              <w:rPr>
                <w:rFonts w:eastAsia="Times New Roman"/>
                <w:sz w:val="24"/>
                <w:szCs w:val="24"/>
                <w:lang w:eastAsia="ru-RU"/>
              </w:rPr>
              <w:t>2</w:t>
            </w:r>
            <w:r>
              <w:rPr>
                <w:rFonts w:eastAsia="Times New Roman"/>
                <w:sz w:val="24"/>
                <w:szCs w:val="24"/>
                <w:lang w:eastAsia="ru-RU"/>
              </w:rPr>
              <w:t>-202</w:t>
            </w:r>
            <w:r w:rsidRPr="0089485C">
              <w:rPr>
                <w:rFonts w:eastAsia="Times New Roman"/>
                <w:sz w:val="24"/>
                <w:szCs w:val="24"/>
                <w:lang w:eastAsia="ru-RU"/>
              </w:rPr>
              <w:t>3</w:t>
            </w:r>
            <w:r w:rsidRPr="00DC49CA">
              <w:rPr>
                <w:rFonts w:eastAsia="Times New Roman"/>
                <w:sz w:val="24"/>
                <w:szCs w:val="24"/>
                <w:lang w:eastAsia="ru-RU"/>
              </w:rPr>
              <w:t xml:space="preserve"> годы</w:t>
            </w:r>
          </w:p>
        </w:tc>
      </w:tr>
    </w:tbl>
    <w:p w:rsidR="00FD1B16" w:rsidRDefault="00FD1B16" w:rsidP="00FD1B16">
      <w:pPr>
        <w:rPr>
          <w:szCs w:val="28"/>
        </w:rPr>
      </w:pPr>
    </w:p>
    <w:tbl>
      <w:tblPr>
        <w:tblW w:w="14614" w:type="dxa"/>
        <w:tblInd w:w="94" w:type="dxa"/>
        <w:tblLook w:val="04A0" w:firstRow="1" w:lastRow="0" w:firstColumn="1" w:lastColumn="0" w:noHBand="0" w:noVBand="1"/>
      </w:tblPr>
      <w:tblGrid>
        <w:gridCol w:w="8378"/>
        <w:gridCol w:w="1560"/>
        <w:gridCol w:w="708"/>
        <w:gridCol w:w="850"/>
        <w:gridCol w:w="1559"/>
        <w:gridCol w:w="1559"/>
      </w:tblGrid>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b/>
                <w:sz w:val="22"/>
                <w:lang w:eastAsia="ru-RU"/>
              </w:rPr>
            </w:pPr>
            <w:r w:rsidRPr="00FD1B16">
              <w:rPr>
                <w:rFonts w:eastAsia="Times New Roman"/>
                <w:b/>
                <w:sz w:val="22"/>
                <w:lang w:eastAsia="ru-RU"/>
              </w:rPr>
              <w:t>Наименование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b/>
                <w:sz w:val="22"/>
                <w:lang w:eastAsia="ru-RU"/>
              </w:rPr>
            </w:pPr>
            <w:r w:rsidRPr="00FD1B16">
              <w:rPr>
                <w:rFonts w:eastAsia="Times New Roman"/>
                <w:b/>
                <w:sz w:val="22"/>
                <w:lang w:eastAsia="ru-RU"/>
              </w:rPr>
              <w:t>ЦСР</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b/>
                <w:sz w:val="22"/>
                <w:lang w:eastAsia="ru-RU"/>
              </w:rPr>
            </w:pPr>
            <w:r w:rsidRPr="00FD1B16">
              <w:rPr>
                <w:rFonts w:eastAsia="Times New Roman"/>
                <w:b/>
                <w:sz w:val="22"/>
                <w:lang w:eastAsia="ru-RU"/>
              </w:rPr>
              <w:t>ВР</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b/>
                <w:sz w:val="22"/>
                <w:lang w:eastAsia="ru-RU"/>
              </w:rPr>
            </w:pPr>
            <w:proofErr w:type="spellStart"/>
            <w:r w:rsidRPr="00FD1B16">
              <w:rPr>
                <w:rFonts w:eastAsia="Times New Roman"/>
                <w:b/>
                <w:sz w:val="22"/>
                <w:lang w:eastAsia="ru-RU"/>
              </w:rPr>
              <w:t>Рз,ПР</w:t>
            </w:r>
            <w:proofErr w:type="spellEnd"/>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b/>
                <w:sz w:val="22"/>
                <w:lang w:eastAsia="ru-RU"/>
              </w:rPr>
            </w:pPr>
            <w:r w:rsidRPr="00FD1B16">
              <w:rPr>
                <w:rFonts w:eastAsia="Times New Roman"/>
                <w:b/>
                <w:sz w:val="22"/>
                <w:lang w:eastAsia="ru-RU"/>
              </w:rPr>
              <w:t>План 202</w:t>
            </w:r>
            <w:r w:rsidRPr="00FD1B16">
              <w:rPr>
                <w:rFonts w:eastAsia="Times New Roman"/>
                <w:b/>
                <w:sz w:val="22"/>
                <w:lang w:val="en-US" w:eastAsia="ru-RU"/>
              </w:rPr>
              <w:t>2</w:t>
            </w:r>
            <w:r w:rsidRPr="00FD1B16">
              <w:rPr>
                <w:rFonts w:eastAsia="Times New Roman"/>
                <w:b/>
                <w:sz w:val="22"/>
                <w:lang w:eastAsia="ru-RU"/>
              </w:rPr>
              <w:t xml:space="preserve"> года                          (тыс. руб.)</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b/>
                <w:sz w:val="22"/>
                <w:lang w:eastAsia="ru-RU"/>
              </w:rPr>
            </w:pPr>
            <w:r w:rsidRPr="00FD1B16">
              <w:rPr>
                <w:rFonts w:eastAsia="Times New Roman"/>
                <w:b/>
                <w:sz w:val="22"/>
                <w:lang w:eastAsia="ru-RU"/>
              </w:rPr>
              <w:t>План 202</w:t>
            </w:r>
            <w:r w:rsidRPr="00FD1B16">
              <w:rPr>
                <w:rFonts w:eastAsia="Times New Roman"/>
                <w:b/>
                <w:sz w:val="22"/>
                <w:lang w:val="en-US" w:eastAsia="ru-RU"/>
              </w:rPr>
              <w:t>3</w:t>
            </w:r>
            <w:r w:rsidRPr="00FD1B16">
              <w:rPr>
                <w:rFonts w:eastAsia="Times New Roman"/>
                <w:b/>
                <w:sz w:val="22"/>
                <w:lang w:eastAsia="ru-RU"/>
              </w:rPr>
              <w:t xml:space="preserve"> года                          (тыс. руб.)</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«Развитие рынка наружной рекламы на территории  МО «Всеволожский муниципальный район»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59 0 00 00000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16 432,0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17 089,0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рынка наружной рекламы".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59 0 01 00000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16 432,0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17 089,0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Финансовое обеспечение деятельности муниципальных бюджетных и автономных учреждений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59 0 01 00170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16 432,0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17 089,0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59 0 01 00170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16 432,0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17 089,0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59 0 01 00170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16 432,0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17 089,0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«Защита прав потребителей МО "Всеволожский муниципальный район"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«Обеспечение деятельности информационно-консультационного центра для потребителей во Всеволожском муниципальном районе".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информационно-консультационного центра для потребителей во Всеволожском муниципальном районе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60 0 01 10860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60 0 01 10860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60 0 01 10860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«Издание печатных информационных, справочных, методических и других материалов, посвященных вопросам защиты прав потребителей".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60 0 02 00000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Издание печатных информационных, справочных, методических и других материалов, посвященных вопросам защиты прав потребителей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60 0 01 10870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60 0 01 10870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60 0 01 10870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71 977,6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21 611,0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"Предоставление субсидий субъектам малого предпринимательства на организацию предпринимательской деятельности".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9 199,0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9 106,0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субъектам малого предпринимательства на организацию предпринимательской деятельности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01 S4260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9 199,0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9 106,0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01 S4260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9 199,0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9 106,0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01 S4260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9 199,0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9 106,0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61 0 02 10420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61 0 02 10420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61 0 02 10420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Основное мероприятие "Предоставление субсидий организациям инфраструктуры поддержки предпринимательства на ведение </w:t>
            </w:r>
            <w:proofErr w:type="spellStart"/>
            <w:r w:rsidRPr="00FD1B16">
              <w:rPr>
                <w:rFonts w:eastAsia="Times New Roman"/>
                <w:sz w:val="22"/>
                <w:lang w:eastAsia="ru-RU"/>
              </w:rPr>
              <w:t>микрофинансовой</w:t>
            </w:r>
            <w:proofErr w:type="spellEnd"/>
            <w:r w:rsidRPr="00FD1B16">
              <w:rPr>
                <w:rFonts w:eastAsia="Times New Roman"/>
                <w:sz w:val="22"/>
                <w:lang w:eastAsia="ru-RU"/>
              </w:rPr>
              <w:t xml:space="preserve"> деятельности (обеспечение кредитного портфеля)".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Предоставление субсидий организациям инфраструктуры поддержки предпринимательства на ведение </w:t>
            </w:r>
            <w:proofErr w:type="spellStart"/>
            <w:r w:rsidRPr="00FD1B16">
              <w:rPr>
                <w:rFonts w:eastAsia="Times New Roman"/>
                <w:sz w:val="22"/>
                <w:lang w:eastAsia="ru-RU"/>
              </w:rPr>
              <w:t>микрофинансовой</w:t>
            </w:r>
            <w:proofErr w:type="spellEnd"/>
            <w:r w:rsidRPr="00FD1B16">
              <w:rPr>
                <w:rFonts w:eastAsia="Times New Roman"/>
                <w:sz w:val="22"/>
                <w:lang w:eastAsia="ru-RU"/>
              </w:rPr>
              <w:t xml:space="preserve"> деятельности (обеспечение кредитного портфеля)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61 0 03 10430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61 0 03 10430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61 0 03 10430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"Организация и проведение Форумов, семинаров, тренингов по вопросам развития малого и среднего предпринимательства, районных праздников, конкурсов профессионального мастерства в сфере потребительского рынка среди субъектов малого и среднего предпринимательства, участие в областных и районных мероприятиях, посвященных развитию малого и среднего предпринимательства".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61 0 04 00000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и проведение Форумов, семинаров, тренингов по вопросам развития малого и среднего предпринимательства, районных праздников, конкурсов профессионального мастерства в сфере потребительского рынка среди субъектов малого и среднего предпринимательства, участие в областных и районных мероприятиях, посвященных развитию малого и среднего предпринимательства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61 0 04 10440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61 0 04 10440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61 0 04 10440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"Организация и проведение мониторинга деятельности субъектов малого и среднего предпринимательства и потребительского рынка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61 0 05 00000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901,5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и проведение мониторинга деятельности субъектов малого и среднего предпринимательства и потребительского рынка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05 S4490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901,5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05 S4490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901,5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05 S4490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901,5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"Создание на территории МО "Город Всеволожск" Всеволожского муниципального района ЛО полностью или частично за счет средств местного бюджета объектов инфраструктуры имущественной поддержки (технопарков и (или) промышленных (индустриальных) парков и (или) бизнес-инкубаторов и др.), включая разработку проектно-сметной документации".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61 0 06 00000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50 377,1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Создание на территории МО "Город Всеволожск" Всеволожского муниципального района ЛО полностью или частично за счет средств местного бюджета объектов инфраструктуры имущественной поддержки (технопарков и (или) промышленных (индустриальных) парков и (или) бизнес-инкубаторов и др.), включая разработку проектно-сметной документации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06 S4540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14 412,0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06 S4540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11 575,3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06 S4540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11 575,3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Капитальные вложения в объекты государственной (муниципальной) собственности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06 S4540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2 836,7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06 S4540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2 836,7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Создание на территории МО "Город Всеволожск" Всеволожского муниципального района ЛО полностью или частично за счет средств местного бюджета объектов инфраструктуры имущественной поддержки (технопарков и (или) промышленных (индустриальных) парков и (или) бизнес-инкубаторов и др.), включая разработку проектно-сметной документации за счет средств местного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61 0 06 14540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35 965,1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61 0 06 14540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506,5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61 0 06 14540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506,5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Капитальные вложения в объекты государственной (муниципальной) собственности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61 0 06 14540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35 458,6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61 0 06 14540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35 458,6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«Развитие сельского хозяйства Всеволожского муниципального района на период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14 130,00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14 130,00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"Обеспечение функционирования агропромышленного комплекса".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2 300,00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2 300,00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функционирования агропромышленного комплекса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62 0 01 10360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2300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2300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62 0 01 10360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2300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2300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Сельское хозяйство и рыболовство</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62 0 01 10360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0405</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2300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2300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"Поддержка малых форм хозяйствования".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5 730,00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5 730,00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Поддержка малых форм хозяйствования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62 0 02 10370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5730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5730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62 0 02 10370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5730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5730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Сельское хозяйство и рыболовство</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62 0 02 10370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0405</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5730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5730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"Обеспечение реализации государственной программы Ленинградской области по поддержке сельскохозяйственного производства".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6 100,00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6 100,00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реализации государственной программы Ленинградской области по поддержке сельскохозяйственного производства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62 0 03 71030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6100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6100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62 0 03 71030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6100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6100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Сельское хозяйство и рыболовство</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62 0 03 71030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0405</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6100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6100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«Обеспечение благоприятного инвестиционного климата во Всеволожском муниципальном районе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63 0 00 00000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59 152,00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59 518,00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"Организация предоставления (участие в предоставлении) государственных и муниципальных услуг в МКУ "Центр муниципальных услуг".</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63 0 01 00000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59 152,00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59 518,00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Обеспечение деятельности муниципальных казенных учреждений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63 0 01 00160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59 152,00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59 518,00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63 0 01 00160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47 794,20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48 750,10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63 0 01 00160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47 794,20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48 750,10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63 0 01 00160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11 354,30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10 764,40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63 0 01 00160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11 354,30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10 764,40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63 0 01 00160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63 0 01 00160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FD1B16">
              <w:rPr>
                <w:rFonts w:eastAsia="Times New Roman"/>
                <w:sz w:val="22"/>
                <w:lang w:eastAsia="ru-RU"/>
              </w:rPr>
              <w:t>энергоэффективности</w:t>
            </w:r>
            <w:proofErr w:type="spellEnd"/>
            <w:r w:rsidRPr="00FD1B16">
              <w:rPr>
                <w:rFonts w:eastAsia="Times New Roman"/>
                <w:sz w:val="22"/>
                <w:lang w:eastAsia="ru-RU"/>
              </w:rPr>
              <w:t xml:space="preserve"> Всеволожского района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64 0 00 00000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«Проектирование и установка узлов учета энергоресурсов в муниципальных учреждениях".</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64 0 01 00000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8000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8000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Проектирование и установка узлов учета энергоресурсов в муниципальных учреждениях.</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64 0 01 10410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8000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8000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64 0 01 10410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64 0 01 10410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Муниципальная программа «Формирование законопослушного поведения участников дорожного движения в муниципальном образовании "Всеволожский муниципальный район" Ленинградской области, муниципальном образовании "Город Всеволожск" Всеволожского муниципального </w:t>
            </w:r>
            <w:proofErr w:type="spellStart"/>
            <w:r w:rsidRPr="00FD1B16">
              <w:rPr>
                <w:rFonts w:eastAsia="Times New Roman"/>
                <w:sz w:val="22"/>
                <w:lang w:eastAsia="ru-RU"/>
              </w:rPr>
              <w:t>рвайона</w:t>
            </w:r>
            <w:proofErr w:type="spellEnd"/>
            <w:r w:rsidRPr="00FD1B16">
              <w:rPr>
                <w:rFonts w:eastAsia="Times New Roman"/>
                <w:sz w:val="22"/>
                <w:lang w:eastAsia="ru-RU"/>
              </w:rPr>
              <w:t xml:space="preserve"> Ленинградской области на 2020-2022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65 0 00 00000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468,0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486,7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«Обеспечение безопасности участия детей в дорожном движении»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65 0 01 00000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416,0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433,0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Мероприятия, направленные на обеспечение безопасности участия детей в дорожном движении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65 0 01 00100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416,0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433,0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65 0 01 00100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416,0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433,0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65 0 01 00100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416,0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433,0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«Пропаганда безопасности дорожного/ пешеходного движения в целях повышения правового сознания и формирования законопослушного поведения участников дорожного движения»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65 0 02 00000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Мероприятия, направленные на пропаганду безопасности дорожного/ пешеходного движения в целях повышения правового сознания и формирования законопослушного поведения участников дорожного движения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65 0 02 00200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65 0 02 00200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65 0 02 00200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«Развитие молодежной политики, туризма, межнациональных и межконфессиональных отношений во Всеволожском муниципальном районе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105 463,1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109 471,7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«Развитие молодежной политики во Всеволожском муниципальном районе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104 219,2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108 178,1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молодежной политики во Всеволожском муниципальном районе»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103 845,7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107 804,6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и проведение молодежных мероприятий, участие молодежи в мероприятиях районного, регионального и федерального уровня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66 1 01 00181</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9 504,6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9 693,1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66 1 01 00181</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9 504,6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9 693,1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 и оздоровление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66 1 01 00181</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9 504,6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9 693,1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Участие молодежных делегаций в областных, всероссийских и международных мероприятиях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66 1 01 10320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66 1 01 10320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 и оздоровление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66 1 01 10320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Оказание муниципальных услуг (выполнение работ) в области молодежной политики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88 488,3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92 031,4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88 488,3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92 031,4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 и оздоровление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88 488,3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92 031,4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летней трудовой занятости подростков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66 1 01 10182</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5 432,8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5 650,1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66 1 01 10182</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5 432,8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5 650,1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 и оздоровление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66 1 01 10182</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5 432,8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5 650,1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"Комплекс мер, направленный на реализацию государственной программы Ленинградской области «Устойчивое общественное развитие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373,5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373,5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Реализация проекта "Губернаторский молодежный трудовой отряд"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02 S4330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232,7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02 S4330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232,7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 и оздоровление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02 S4330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232,7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и проведение мероприятий по торжественному захоронению останков воинов, погибших при защите Отечества.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02 S4340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02 S4340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 и оздоровление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1 02 S4340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«Развитие сферы туризма и рекреации во Всеволожском муниципальном районе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66 2 00 00000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919,4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956,1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рекреации и туризма во Всеволожском районе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66 2 01 00000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919,4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956,1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Организация и проведение районных туристических мероприятий, содействие в проведении областных мероприятий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66 2 01 11590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719,4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756,1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66 2 01 11590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719,4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756,1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66 2 01 11590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719,4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756,1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Участие команд и представителей района в областных туристических и других мероприятиях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66 2 01 12590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66 2 01 12590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66 2 01 12590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«Гармонизация межнациональных и межконфессиональных отношений на территории МО "Всеволожский муниципальный район"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66 3 00 00000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324,5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337,5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межнациональных и межконфессиональных отношений во Всеволожском муниципальном районе Ленинградской области на 2021-2025 годы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66 3 01 00000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мероприятий, направленных на воспитание толерантности через средства массовой информации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66 3 01 00400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66 3 01 00400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66 3 01 00400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"Организация по укреплению межнационального мира посредством этнокультурного взаимодействия с представителями национальных автономий"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66 3 02 00000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234,5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247,5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по укреплению межнационального мира посредством этнокультурного взаимодействия с представителями национальных автономий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66 3 02 00900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234,5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247,5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66 3 02 00900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234,5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247,5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66 3 02 00900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234,5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247,5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Муниципальная программа «Поддержка социально ориентированных </w:t>
            </w:r>
            <w:r w:rsidRPr="00FD1B16">
              <w:rPr>
                <w:rFonts w:eastAsia="Times New Roman"/>
                <w:sz w:val="22"/>
                <w:lang w:eastAsia="ru-RU"/>
              </w:rPr>
              <w:br/>
              <w:t>некоммерческих организаций Всеволожского муниципального района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19 159,9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19 159,9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19 159,9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19 159,9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 счет средств местного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69 0 01 14440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социальной политики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69 0 01 14440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 счет средств областного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2 259,9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2 259,9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69 0 01 72060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2 259,9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2 259,9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социальной политики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69 0 01 72060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2 259,9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2 259,9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Оказание финансовой помощи социально ориентированным некоммерческим организациям Всеволожского муниципального района Ленинградской области,  осуществляющим физкультурно-спортивную деятельность.</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69 0 01 14450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69 0 01 14450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69 0 01 14450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Оказание финансовой помощи социально ориентированным некоммерческим организациям Всеволожского муниципального района Ленинградской области,  осуществляющим деятельность в сфере молодежной политики и туризма..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69 0 01 14460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69 0 01 14460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Молодежная политика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69 0 01 14460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10 399 908,9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9 620 759,7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«Развитие дошкольного образования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4 138 254,8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4 196 242,1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"Реализация образовательных программ дошкольного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3 556 153,4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3 608 519,4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Обеспечение </w:t>
            </w:r>
            <w:proofErr w:type="spellStart"/>
            <w:r w:rsidRPr="00FD1B16">
              <w:rPr>
                <w:rFonts w:eastAsia="Times New Roman"/>
                <w:sz w:val="22"/>
                <w:lang w:eastAsia="ru-RU"/>
              </w:rPr>
              <w:t>готдельных</w:t>
            </w:r>
            <w:proofErr w:type="spellEnd"/>
            <w:r w:rsidRPr="00FD1B16">
              <w:rPr>
                <w:rFonts w:eastAsia="Times New Roman"/>
                <w:sz w:val="22"/>
                <w:lang w:eastAsia="ru-RU"/>
              </w:rPr>
              <w:t xml:space="preserve">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 счет средств областного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71 1 01 71350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2 642 077,4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2 657 880,3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71 1 01 71350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2 642 077,4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2 657 880,3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Дошкольное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71 1 01 71350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2 642 077,4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2 657 880,3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914 076,0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950 639,1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914 076,0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950 639,1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Дошкольное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914 076,0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950 639,1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инфраструктуры дошкольного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528 865,3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534 486,6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Укрепление материально-технической  базы организаций дошкольного образования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30 371,4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44 539,3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Укрепление материально-технической  базы организаций дошкольного образования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S0490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10 083,0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10 543,0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S0490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10 083,0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10 543,0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Дошкольное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S0490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10 083,0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10 543,0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Укрепление материально-технической  базы организаций дошкольного образования за счет средств местного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20 288,4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33 996,3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71 1 02 10490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20 288,4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33 996,3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Дошкольное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71 1 02 10490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20 288,4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33 996,3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Строительство, реконструкция, приобретение объектов для организации дошкольного образования, капитальный ремонт организаций дошкольного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498 493,9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489 947,3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Строительство, реконструкция, приобретение,  ремонт объектов для организации дошкольного образования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71 1 02 10470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374 435,4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489 947,3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71 1 02 10470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55 178,3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98 992,7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Дошкольное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71 1 02 10470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55 178,3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98 992,7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Капитальные вложения в объекты государственной (муниципальной) собственности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71 1 02 10470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269 257,1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350 954,6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Дошкольное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71 1 02 10470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269 257,1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350 954,6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71 1 02 10470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Дошкольное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71 1 02 10470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Реновация дошкольных образовательных организаций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S4590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124 058,5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S4590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124 058,5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Дошкольное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02 S4590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124 058,5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"Оказание мер социальной поддержки семьям, имеющим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53 236,1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53 236,1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71 1 03 71360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53 236,1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53 236,1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 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71 1 03 71360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53 236,1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53 236,1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Охрана семьи и детства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71 1 03 71360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53 236,1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53 236,1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«Развитие начального, общего, основного и среднего общего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5 308 948,8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4 498 909,9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"Реализация образовательных программ общего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3 766 978,7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3 812 536,4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за счет средств областного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71 2 01 71530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2 869 930,6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2 887 096,3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71 2 01 71530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2 869 930,6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2 887 096,3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71 2 01 71530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2 869 930,6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2 887 096,3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за счет средств местного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769 130,5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797 522,5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769 130,5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797 522,5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769 130,5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797 522,5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Развитие кадрового потенциала системы дошкольного, общего и дополнительного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S0840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S0840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Профессиональная подготовка, переподготовка и повышение квалификации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S0840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0705</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71 2 01 53030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127 117,6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127 117,6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71 2 01 53030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127 117,6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127 117,6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71 2 01 53030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127 117,6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127 117,6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инфраструктуры общего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1 076 661,5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197 976,2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Укрепление материально-технической  базы организаций общего образования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S0510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48 749,3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48 749,3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S0510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48 749,3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48 749,3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S0510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48 749,3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48 749,3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Укрепление материально-технической  базы организаций общего образования за счет средств местного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71 2 02 10510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22 755,3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16 778,8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71 2 02 10510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22 755,3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16 778,8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71 2 02 10510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22 755,3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16 778,8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электронного и дистанционного обучения детей- инвалидов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S4700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1 213,7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1 213,7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S4700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1 213,7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1 213,7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S4700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1 213,7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1 213,7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Проведение капитального ремонта спортивных площадок (стадионов) общеобразовательных организаций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S4890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24 444,4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24 444,4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S4890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24 444,4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24 444,4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S4890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24 444,4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24 444,4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Строительство, реконструкция, приобретение и пристрой объектов для организации  общего образования, ремонт организаций общего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979 498,8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106 790,0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Строительство, реконструкция, приобретение объектов для организации общего образования,  ремонт организаций общего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71 2 02 10530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138 495,0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106 790,0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71 2 02 10530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64 288,7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51 790,0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71 2 02 10530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64 288,7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51 790,0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Капитальные вложения в объекты государственной (муниципальной) собственности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71 2 02 10530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64 206,3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71 2 02 10530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64 206,3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71 2 02 10530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71 2 02 10530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Основное мероприятие "Федеральный проект "Жилье"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F1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841 003,8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Стимулирование программ развития жилищного строительства субъектов Российской Федерации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F1 50210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841 003,8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Капитальные вложения в объекты государственной (муниципальной) собственности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F1 50210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841 003,8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F1 50210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841 003,8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Федеральный проект "Современная школа"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Е1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3 503,8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25 481,6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Обновление материально-технической базы для формирования у обучающихся современных технологических и гуманитарных навыков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Е1 51690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3 503,8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1 751,6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Е1 51690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3 503,8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1 751,6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Е1 51690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3 503,8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1 751,6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Создание детских технопарков "</w:t>
            </w:r>
            <w:proofErr w:type="spellStart"/>
            <w:r w:rsidRPr="00FD1B16">
              <w:rPr>
                <w:rFonts w:eastAsia="Times New Roman"/>
                <w:sz w:val="22"/>
                <w:lang w:eastAsia="ru-RU"/>
              </w:rPr>
              <w:t>Кванториум</w:t>
            </w:r>
            <w:proofErr w:type="spellEnd"/>
            <w:r w:rsidRPr="00FD1B16">
              <w:rPr>
                <w:rFonts w:eastAsia="Times New Roman"/>
                <w:sz w:val="22"/>
                <w:lang w:eastAsia="ru-RU"/>
              </w:rPr>
              <w:t>"</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Е1 51730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23 730,0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Е1 51730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23 730,0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Общее образование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Е1 51730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23 730,0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"Оказание психолого-педагогической и медико-социальной помощи детям, испытывающим трудности в усвоении образовательных программ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27 773,4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28 884,3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обеспечение деятельности муниципальных казенных учреждений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27 773,4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28 884,3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21 658,5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22 524,8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21 658,5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22 524,8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6 111,8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6 356,3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6 111,8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6 356,3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"Оказание мер социальной поддержки семьям, имеющим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71 2 04 00000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434 031,4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434 031,4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71 2 04 71440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75 309,7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75 309,7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71 2 04 71440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75 309,7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75 309,7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71 2 04 71440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75 309,7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75 309,7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04 R3040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358 721,7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358 721,7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04 R3040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358 721,7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358 721,7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2 04 R3040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358 721,7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358 721,7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«Развитие дополнительного образования детей, подростков и молодежи»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759 506,6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778 269,6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"Реализация образовательных программ дополнительного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750 465,3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769 015,3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обеспечение деятельности муниципальных казенных учреждений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6 274,3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6 525,3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4 276,9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4 448,0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Дополнительное образование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4 276,9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4 448,0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1 997,4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2 077,3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Дополнительное образование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1 997,4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2 077,3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Реализация программ дополнительного  образования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744 191,0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762 490,0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744 191,0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762 490,0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Дополнительное образование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744 191,0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762 490,0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инфраструктуры дополнительного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9 041,3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9 254,3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Укрепление материально-технической базы учреждений дополнительного образования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02 S0570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3 715,9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3 715,9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02 S0570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3 715,9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3 715,9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Дополнительное образование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02 S0570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3 715,9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3 715,9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Укрепление материально-технической базы учреждений дополнительного образования  за счет средств местного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71 3 02 10570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5 325,4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5 538,4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71 3 02 10570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5 325,4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5 538,4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Дополнительное образование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71 3 02 10570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5 325,4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5 538,4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«Поддержка одаренных детей и талантливой молодежи»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3 777,3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2 989,3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"Государственная поддержка талантливой молодежи"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3 777,3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2 989,3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Организация праздника «Парад звезд» - чествование победителей и призеров олимпиад, конкурсов, смотров, соревнований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1 456,0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1 514,2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1 456,0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1 514,2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1 456,0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1 514,2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Чествование золотых и серебряных медалистов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1 003,6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104,7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1 003,6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104,7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1 003,6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104,7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Организация участия талантливых детей в олимпиадах, конкурсах, смотрах, концертах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208,0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208,0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208,0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и проведение мероприятий патриотического направления: Парламент старшеклассников, Школа актива, Детские общественные организации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582,4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605,7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582,4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605,7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582,4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605,7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Организация и проведение муниципального этапа Всероссийской олимпиады школьников. Участие в региональном и заключительном этапах олимпиады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208,0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208,0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208,0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216,3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Стипендии Главы администрации муниципального образования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319,3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332,1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319,3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332,1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71 4 01 10150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319,3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332,1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«Развитие системы отдыха, оздоровления, занятости детей, подростков и молодежи»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120 474,5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72 644,0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"Обеспечение отдыха, оздоровления, занятости детей, подростков и молодежи"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70 474,5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72 644,0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отдыха и оздоровления детей и подростков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S0600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4 358,1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4 358,1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S0600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4 358,1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4 358,1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 и оздоровление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S0600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4 358,1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4 358,1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отдыха и оздоровления детей и подростков в загородных стационарных лагерях за счет средств местного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21 987,2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22 939,0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21 987,2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22 939,0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21 987,2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22 939,0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отдыха детей, находящихся в трудной жизненной ситуации,</w:t>
            </w:r>
            <w:r w:rsidRPr="00FD1B16">
              <w:rPr>
                <w:rFonts w:eastAsia="Times New Roman"/>
                <w:sz w:val="22"/>
                <w:lang w:eastAsia="ru-RU"/>
              </w:rPr>
              <w:br/>
              <w:t xml:space="preserve">в каникулярное время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S4410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13 689,0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13 689,0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S4410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13 689,0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13 689,0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 и оздоровление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S4410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13 689,0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13 689,0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19 189,3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19 956,9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18 918,9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19 675,7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18 918,9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19 675,7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270,4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281,2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270,4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281,2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Организация работы трудовых бригад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3 279,3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3 410,5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3 279,3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3 410,5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3 279,3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3 410,5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Организация и проведение учебно-тренировочных сборов и выездных лагерей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7 971,6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8 290,5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4 914,0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5 110,6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4 914,0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5 110,6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3 057,6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3 179,9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71 6 01 10130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3 057,6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3 179,9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инфраструктуры  загородных стационарных лагерей"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Строительство, реконструкция, приобретение объектов, капитальный ремонт учреждений для организации дополнительного образования,  ремонт загородных стационарных лагерей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71 6 02 10530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Капитальные вложения в объекты государственной (муниципальной) собственности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71 6 02 10530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71 6 02 10530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«Управление ресурсами и качеством системы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68 946,9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71 704,8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"Содействие развитию кадрового потенциала"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3 114,9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3 239,5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Создание и организация системы сопровождения молодых специалистов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421,2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438,1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421,2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438,1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421,2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438,1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Организация работы по пропаганде педагогической профессии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1 608,4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1 672,7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1 608,4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1 672,7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1 608,4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1 672,7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Организация и проведение профессиональных конкурсов педагогического мастерства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337,1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350,6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337,1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350,6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337,1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350,6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подготовки, переподготовки и повышения квалификации педагогических и руководящих работников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Охрана здоровья участников образовательного процесса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691,0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718,6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691,0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718,6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71 9 01 10150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691,0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718,6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"Методическое обеспечение реализации программы"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39 520,0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41 100,8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Финансовое обеспечение деятельности муниципальных учреждений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71 9 02 00170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39 520,0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41 100,8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71 9 02 00170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39 520,0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41 100,8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71 9 02 00170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39 520,0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41 100,8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"Организация финансово-бюджетного планирования, финансирования, учета и отчетности по обеспечению реализации Программы»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26 312,0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27 364,5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обеспечение деятельности муниципальных казенных учреждений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26 312,0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27 364,5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23 104,3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24 028,5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23 104,3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24 028,5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3 177,7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3 306,0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3 177,7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3 306,0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71 9 03 00160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189 659,1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128 782,1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«Наша библиотека»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21 593,1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22 288,3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и модернизация библиотек"</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17 585,9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18 281,1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Обеспечение деятельности учреждений в области библиотечного дела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17 585,9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18 281,1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муниципальных казенных учреждений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17 585,9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18 281,1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14 061,6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14 624,1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0801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14 061,6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14 624,1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3 524,3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3 657,0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0801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3 524,3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3 657,0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библиотечного обслуживания"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Развитие библиотечного обслуживания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72 1 02 00110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xml:space="preserve">72 1 02 00110 </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72 1 02 00110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0801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"Комплектование книжных фондов библиотек муниципальных образований"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3 507,2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Поддержка отрасли культуры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03 S5190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3 507,2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03 S5190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3 507,2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1 03 S5190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0801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3 507,2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«Народное творчество»</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72 2 00 00000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80 178,6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83 385,9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72 2 01 00000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80 178,6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83 385,9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Оказание муниципальных услуг (выполнение работ) в области культуры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72 2 01 00170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49 327,0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51 300,2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72 2 01 00170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49 327,0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51 300,2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72 2 01 00170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0801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49 327,0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51 300,2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Проведение районных конкурсов и фестивалей самодеятельного творчества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72 2 01 10830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30 851,6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32 085,7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72 2 01 10830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30 851,6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32 085,7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72 2 01 10830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30 851,6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32 085,7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«Искусство»</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7 887,4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8 107,9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"Поддержка дополнительного образования в сфере культуры"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7 887,4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8 107,9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Повышение исполнительского мастерства учащихся (конкурсы, мастер-классы, участие в конкурсах и фестивалях), поддержка юных дарований (стипендии, проведение районного праздника для юных дарований)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72 3 01 10840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1 148,2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1 194,1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72 3 01 10840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1 148,2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1 194,1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72 3 01 10840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1 148,2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1 194,1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Повышение квалификации преподавателей и учеба кадров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72 3 01 10850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183,0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190,4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72 3 01 10850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183,0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190,4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72 3 01 10850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183,0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190,4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Укрепление материально-технической базы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72 3 01 10860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4 180,8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4 348,0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72 3 01 10860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4 180,8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4 348,0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72 3 01 10860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4 180,8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4 348,0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Поддержка отрасли культуры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S5190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2 375,4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2 375,4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S5190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2 375,4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2 375,4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Дополнительное образование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3 01 S5190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2 375,4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2 375,4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"Обеспечение условий реализации Программы"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72 4 00 00000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инфраструктуры и системы управления в сферах культуры и искусства"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72 4 01 00000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Строительство, реконструкция, приобретение объектов, капитальный ремонт учреждений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72 4 01 10540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Строительство, реконструкция, приобретение объектов за счет средств местного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72 4 01 10540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72 4 01 10540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Дополнительное образование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72 4 01 10540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Капитальные вложения в объекты государственной (муниципальной) собственности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72 4 01 10540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Дополнительное образование детей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72 4 01 10540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207 036,5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209 855,1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154 720,5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154 798,1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Основное мероприятие "Повышение уровня жизни семей с несовершеннолетними детьми, пожилых людей, инвалидов и граждан, попавших в трудную жизненную ситуацию"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5 796,5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5 796,5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Повышение уровня жизни семей с несовершеннолетними детьми, пожилых людей, инвалидов и граждан, попавших в трудную жизненную ситуацию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73 1 01 10480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5 796,5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5 796,5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73 1 01 10480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73 1 01 10480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73 1 01 10480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5 794,0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5 794,0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73 1 01 10480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3 299,0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3 299,0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73 1 01 10480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1 755,0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1 755,0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Молодежная политика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73 1 01 10480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0707</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1 755,0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1 755,0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73 1 01 10480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73 1 01 10480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Основное мероприятие "Мероприятия, направленные на укрепление института семьи"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Мероприятия, направленные на укрепление института семьи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73 1 02 12480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73 1 02 12480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73 1 02 12480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Основное мероприятие "Создание условий для поддержания стабильного качества жизни граждан Всеволожского района"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680,0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680,0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Создание условий для поддержания стабильного качества жизни граждан Всеволожского района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73 1 03 13480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680,0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680,0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73 1 03 13480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73 1 03 13480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530,0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73 1 03 13480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73 1 03 13480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147 916,0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147 993,6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73 1 04 52600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2 475,5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2 553,1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73 1 04 52600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2 475,5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2 553,1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Охрана семьи и детства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73 1 04 52600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2 475,5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2 553,1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55 229,3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55 229,3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55 229,3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55 229,3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Охрана семьи и детства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55 229,3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55 229,3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на подготовку граждан, выразивших желание стать опекунами или попечителями несовершеннолетних граждан</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7 108,8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7 108,8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6 397,9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6 397,9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6 397,9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6 397,9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710,9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710,9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710,9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710,9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78 710,5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78 710,5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78 710,5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78 710,5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Охрана семьи и детства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78 710,5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78 710,5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1 597,4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1 597,4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1 597,4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1 597,4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1 597,4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1 597,4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73 1 04 71490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73 1 04 71500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1 505,7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73 1 04 71500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1 505,7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73 1 04 71500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1 505,7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1 505,7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Осуществление отдельных государственных полномочий Ленинградской области по обеспечению </w:t>
            </w:r>
            <w:proofErr w:type="spellStart"/>
            <w:r w:rsidRPr="00FD1B16">
              <w:rPr>
                <w:rFonts w:eastAsia="Times New Roman"/>
                <w:sz w:val="22"/>
                <w:lang w:eastAsia="ru-RU"/>
              </w:rPr>
              <w:t>постинтернатного</w:t>
            </w:r>
            <w:proofErr w:type="spellEnd"/>
            <w:r w:rsidRPr="00FD1B16">
              <w:rPr>
                <w:rFonts w:eastAsia="Times New Roman"/>
                <w:sz w:val="22"/>
                <w:lang w:eastAsia="ru-RU"/>
              </w:rPr>
              <w:t xml:space="preserve">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73 1 04 71720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228,8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228,8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73 1 04 71720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228,8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228,8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73 1 04 71720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228,8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228,8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Основное мероприятие "Меры социальной поддержки, предоставляемые детям - сиротам, детям, оставшимся без попечения родителей, и лицам из их числа, семьям, принявшим на воспитание детей- сирот, детей, оставшихся без попечения родителей"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73 1 06 00000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168,0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168,0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Меры социальной поддержки, предоставляемые детям - сиротам, детям, оставшимся без попечения родителей, и лицам из их числа, семьям, принявшим на воспитание детей- сирот, детей, оставшихся без попечения родителей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73 1 06 11430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168,0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168,0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73 1 06 11430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168,0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168,0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73 1 06 11430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168,0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168,0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Подпрограмма «Поддержка качества жизни отдельных категорий граждан с применением адресного подхода»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73 2 00 00000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52 316,0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55 057,0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"Предоставление выплат отдельным категориям граждан"</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73 2 01 00000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52 316,0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55 057,0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Доплаты к пенсиям государственных служащих субъектов Российской Федерации и муниципальных служащих</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73 2 01 03080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46 936,0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49 401,0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73 2 01 03080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46 936,0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49 401,0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Пенсионное обеспечение</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73 2 01 03080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46 936,0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49 401,0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Ежемесячная денежная выплата гражданам, удостоенным звания «Почетный гражданин Всеволожского района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73 2 01 03110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5 380,0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5 656,0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73 2 01 03110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5 380,0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5 656,0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73 2 01 03110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5 380,0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5 656,0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"Развитие физической культуры и спорта  Всеволожского муниципального района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229 570,2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237 060,2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"Создание условий для развития физической культуры и спорта"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20 172,5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21 039,4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Организация и проведение физкультурных и спортивных мероприятий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74 0 01 11580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13 749,8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14 403,8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74 0 01 11580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13 749,8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14 403,8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74 0 01 11580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13 749,8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14 403,8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Участие команд и представителей  района в областных спортивных и других мероприятиях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74 0 01 12580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5 322,7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5 535,6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74 0 01 12580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5 322,7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5 535,6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74 0 01 12580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5 322,7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5 535,6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Содержание открытых катков, устройство и эксплуатация лыжных трасс для массового катания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74 0 01 13580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74 0 01 13580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74 0 01 13580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Основное мероприятие "Обеспечение деятельности муниципального автономного учреждения "Всеволожский центр физической культуры и спорта"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57 060,3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59 342,7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муниципальным  автономным учреждениям субсидий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74 0 02 00170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57 060,3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59 342,7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74 0 02 00170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57 060,3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59 342,7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74 0 02 00170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57 060,3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59 342,7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"Обеспечение деятельности муниципального бюджетного учреждения "ВСШОР"</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140 433,1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146 131,8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муниципальным бюджетным  учреждениям субсидий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74 0 03 00170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134 542,7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140 107,8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74 0 03 00170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134 542,7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140 107,8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74 0 03 00170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134 542,7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140 107,8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Укрепление материально-технической базы учреждений физической культуры и спорта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74 0 03 10570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5 202,0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74 0 03 10570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5 202,0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74 0 03 10570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5 202,0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Стипендии главы администрации МО "Всеволожский муниципальный район" ЛО по физической культуре и спорту</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74 0 03 10580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790,4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822,0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74 0 03 10580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790,4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822,0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74 0 03 10580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790,4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822,0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Федеральный проект "Спорт - норма жизни"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Р5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9 082,8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7 611,9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Р5 74600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9 082,8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7 611,9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Р5 74600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9 082,8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7 611,9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Спорт высших достижений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Р5 74600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9 082,8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7 611,9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"Реализация образовательных программ дополнительного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74 0 05 00000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2 821,5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2 934,4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Реализация образовательных программ дополнительного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74 0 05 00170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2 821,5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2 934,4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74 0 05 00170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2 821,5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2 934,4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74 0 05 00170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2 821,5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2 934,4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«Управление муниципальными финансами Всеволожского муниципального района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75 0 00 00000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642 450,7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665 235,1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"Выравнивание бюджетной обеспеченности муниципальных образований городских и сельских поселений Всеволожского муниципального района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75 0 01 00000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492 450,7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515 235,1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Выравнивание бюджетной обеспеченности муниципальных образований городских и сельских поселений Всеволожского муниципального района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75 0 01 00000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492 450,7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515 235,1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Межбюджетные трансферты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75 0 01 71010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402 450,7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425 235,1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Дотации на выравнивание бюджетной обеспеченности субъектов Российской Федерации и муниципальных образований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75 0 01 71010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1401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402 450,7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425 235,1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Межбюджетные трансферты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75 0 01 11010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Дотации на выравнивание бюджетной обеспеченности субъектов Российской Федерации и муниципальных образований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75 0 01 11010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1401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"Поддержка мер по обеспечению сбалансированности бюджетов муниципальных образований городских и сельских поселений Всеволожского муниципального района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75 0 02 00000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Поддержка мер по обеспечению сбалансированности бюджетов муниципальных образований городских и сельских поселений Всеволожского муниципального района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75 0 02 10030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Межбюджетные трансферты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75 0 02 10030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Прочие межбюджетные трансферты бюджетам субъектов Российской Федерации и муниципальных образований общего характера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75 0 02 10030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1403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«Развитие информационных технологий во Всеволожском муниципальном районе Ленинградской области» на 2021 – 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5 400,0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5 600,0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информационной инфраструктуры во Всеволожском муниципальном районе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Развитие информационной инфраструктуры во Всеволожском муниципальном районе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76 0 01 10960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76 0 01 10960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Связь и информатика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76 0 01 10960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"Развитие цифрового муниципального управления во Всеволожском муниципальном районе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Развитие цифрового муниципального управления во Всеволожском муниципальном районе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76 0 02 10970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76 0 02 10970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Связь и информатика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76 0 02 10970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"Обеспечение информационной безопасности во Всеволожском муниципальном районе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1 400,0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информационной безопасности во Всеволожском муниципальном районе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76 0 03 10980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1 400,0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76 0 03 10980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1 400,0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Связь и информатика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76 0 03 10980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1 400,0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«Охрана окружающей среды Всеволожского муниципального района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77 0 00 00000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Основное мероприятие "Ликвидация несанкционированных свалок отходов на территории Всеволожского района Ленинградской области, в том числе ликвидация несанкционированных свалок отходов, размещенных на земельных участках, </w:t>
            </w:r>
            <w:proofErr w:type="spellStart"/>
            <w:r w:rsidRPr="00FD1B16">
              <w:rPr>
                <w:rFonts w:eastAsia="Times New Roman"/>
                <w:sz w:val="22"/>
                <w:lang w:eastAsia="ru-RU"/>
              </w:rPr>
              <w:t>государственныя</w:t>
            </w:r>
            <w:proofErr w:type="spellEnd"/>
            <w:r w:rsidRPr="00FD1B16">
              <w:rPr>
                <w:rFonts w:eastAsia="Times New Roman"/>
                <w:sz w:val="22"/>
                <w:lang w:eastAsia="ru-RU"/>
              </w:rPr>
              <w:t xml:space="preserve"> собственность на которые не разграничена, или правообладателем которых является администрация МО "Всеволожский муниципальный район" Ленинградской области. Проведение маркшейдерских работ по определению объемов отходов с несанкционированных мест размещения. Проведение инженерно-геологических и иных изысканий в местах несанкционированного размещения отходов".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77 0 04 00000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Ликвидация несанкционированных свалок отходов на территории Всеволожского района Ленинградской области, в том числе ликвидация несанкционированных свалок отходов, размещенных на земельных участках, государственная собственность на которые не разграничена, или правообладателем которых является администрация МО "Всеволожский муниципальный район" Ленинградской области. Проведение маркшейдерских работ по определению объемов отходов с несанкционированных мест размещения. Проведение инженерно-геологических и иных изысканий в местах несанкционированного размещения отходов.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77 0 04 10170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77 0 04 10170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охраны окружающей среды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77 0 04 10170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0605</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Муниципальная программа «Безопасность в муниципальном образовании "Всеволожский муниципальный район»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27 376,0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27 971,7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Основное </w:t>
            </w:r>
            <w:proofErr w:type="spellStart"/>
            <w:r w:rsidRPr="00FD1B16">
              <w:rPr>
                <w:rFonts w:eastAsia="Times New Roman"/>
                <w:sz w:val="22"/>
                <w:lang w:eastAsia="ru-RU"/>
              </w:rPr>
              <w:t>мероприятие"Реализация</w:t>
            </w:r>
            <w:proofErr w:type="spellEnd"/>
            <w:r w:rsidRPr="00FD1B16">
              <w:rPr>
                <w:rFonts w:eastAsia="Times New Roman"/>
                <w:sz w:val="22"/>
                <w:lang w:eastAsia="ru-RU"/>
              </w:rPr>
              <w:t xml:space="preserve"> мер по обеспечению общественного порядка на территории Всеволожского района"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24 786,0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25 281,7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Расходы на обеспечение деятельности муниципальных казенных учреждений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24 786,0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25 281,7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22 989,0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23 484,7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22 989,0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23 484,7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закупки товаров, работ и услуг для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1 796,0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1 796,0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1 796,0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1 796,0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r w:rsidRPr="00FD1B16">
              <w:rPr>
                <w:rFonts w:eastAsia="Times New Roman"/>
                <w:sz w:val="22"/>
                <w:lang w:eastAsia="ru-RU"/>
              </w:rPr>
              <w:br/>
            </w:r>
            <w:r w:rsidRPr="00FD1B16">
              <w:rPr>
                <w:rFonts w:eastAsia="Times New Roman"/>
                <w:sz w:val="22"/>
                <w:lang w:eastAsia="ru-RU"/>
              </w:rPr>
              <w:br/>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"Оказание услуг и (или) выполнение работ по расширению и (или) по эксплуатационно-техническому обслуживанию и восстановлению работоспособности местной системы оповещения (МСО) населения по сигналам гражданской обороны и о чрезвычайных ситуациях  в населенных пунктах МО "Всеволожский муниципальный район".</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2 200,0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Оказание услуг и (или) выполнение работ по расширению и (или) по эксплуатационно-техническому обслуживанию и восстановлению работоспособности местной системы оповещения (МСО) населения по сигналам гражданской обороны и о чрезвычайных ситуациях  в населенных пунктах МО "Всеволожский муниципальный район"</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78 0 02 12200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2 200,0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78 0 02 12200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2 200,0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78 0 02 12200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0309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2 200,0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"Оказание услуг по выставлению выдвижного спасательного поста для обеспечения безопасности людей на водных объектах, охране их жизни и здоровья на территории МО "Всеволожский муниципальный район".</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Оказание услуг по выставлению выдвижного спасательного поста для обеспечения безопасности людей на водных объектах, охране их жизни и здоровья на территории МО "Всеволожский муниципальный район"</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78 0 03 12300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78 0 03 12300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78 0 03 12300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0309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"Текущие расходы в области предупреждения и ликвидации последствий чрезвычайных ситуаций и стихийных бедствий природного и техногенного характера, обеспечения первичных мер пожарной безопасности и безопасности людей на водных объектах".</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78 0 04 00000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Текущие расходы в области предупреждения и ликвидации последствий чрезвычайных ситуаций и стихийных бедствий природного и техногенного характера, обеспечения первичных мер пожарной безопасности и безопасности людей на водных объектах</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78 0 04 12400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78 0 04 12400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78 0 04 12400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0309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Муниципальная программа «Развитие дорожной инфраструктуры, повышение безопасности дорожного движения и организация транспортного обслуживания населения на территории муниципального образования «Всеволожский муниципальный район» Ленинградской области на 2021-2025 </w:t>
            </w:r>
            <w:proofErr w:type="spellStart"/>
            <w:r w:rsidRPr="00FD1B16">
              <w:rPr>
                <w:rFonts w:eastAsia="Times New Roman"/>
                <w:sz w:val="22"/>
                <w:lang w:eastAsia="ru-RU"/>
              </w:rPr>
              <w:t>годыы</w:t>
            </w:r>
            <w:proofErr w:type="spellEnd"/>
            <w:r w:rsidRPr="00FD1B16">
              <w:rPr>
                <w:rFonts w:eastAsia="Times New Roman"/>
                <w:sz w:val="22"/>
                <w:lang w:eastAsia="ru-RU"/>
              </w:rPr>
              <w:t>»</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55 034,3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"Ремонт автомобильных дорог общего пользования местного значения вне границ населенных пунктов"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34 499,0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38 533,3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Ремонт автомобильных дорог общего пользования местного значения вне границ населенных пунктов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34 499,0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35 499,0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34 499,0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35 499,0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Дорожное хозяйство (дорожные фонды)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79 0 01 10110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34 499,0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35 499,0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01 S4200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3 034,3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01 S4200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3 034,3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Дорожное хозяйство (дорожные фонды)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01 S4200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3 034,3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"Содержание и текущий ремонт автомобильных дорог общего пользования местного значения вне границ населенных пунктов"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79 0 02 00000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Содержание и текущий ремонт автомобильных дорог общего пользования местного значения вне границ населенных пунктов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79 0 02 10120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79 0 02 10120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Дорожное хозяйство (дорожные фонды)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79 0 02 10120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"Организация дорожного движения, обслуживание технических средств организации дорожного движения, разработка проектов организации дорожного движения на автомобильных дорогах общего пользования местного значения вне границ населенных пунктов"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дорожного движения, обслуживание технических средств организации дорожного движения, разработка проектов организации дорожного движения на автомобильных дорогах общего пользования местного значения вне границ населенных пунктов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79 0 03 00130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79 0 03 00130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Дорожное хозяйство (дорожные фонды)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79 0 03 00130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"Осуществление регулярных перевозок пассажиров и багажа автомобильным транспортом, оказание услуг, связанных с осуществлением регулярных перевозок пассажиров"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79 0 04 00000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Осуществление регулярных перевозок пассажиров и багажа автомобильным транспортом, оказание услуг, связанных с осуществлением регулярных перевозок пассажиров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79 0 04 00140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79 0 04 00140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79 0 04 00140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Муниципальная программа «Обеспечение качественным жильем граждан </w:t>
            </w:r>
            <w:r w:rsidRPr="00FD1B16">
              <w:rPr>
                <w:rFonts w:eastAsia="Times New Roman"/>
                <w:sz w:val="22"/>
                <w:lang w:eastAsia="ru-RU"/>
              </w:rPr>
              <w:br/>
              <w:t>на территории Всеволожского муниципального района Ленинградской области на 2021-2025 годы»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63 365,1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58 911,7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"Обеспечение жильем отдельных категорий граждан, установленных федеральным и областным законодательством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9 113,4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4 660,0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80 0 03 51340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2 903,9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2 160,0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80 0 03 51340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2 903,9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2 160,0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80 0 03 51340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2 903,9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2 160,0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жильем отдельных категорий граждан, установленных федеральным и областным законодательством (ветераны Великой Отечественной войны)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80 0 03 11340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80 0 03 11340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80 0 03 11340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N 5-ФЗ "О ветеранах"</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80 0 03 51350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3 709,5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80 0 03 51350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3 709,5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80 0 03 51350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3 709,5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Осуществление отдельных государственных полномочий Ленинградской области по </w:t>
            </w:r>
            <w:proofErr w:type="spellStart"/>
            <w:r w:rsidRPr="00FD1B16">
              <w:rPr>
                <w:rFonts w:eastAsia="Times New Roman"/>
                <w:sz w:val="22"/>
                <w:lang w:eastAsia="ru-RU"/>
              </w:rPr>
              <w:t>по</w:t>
            </w:r>
            <w:proofErr w:type="spellEnd"/>
            <w:r w:rsidRPr="00FD1B16">
              <w:rPr>
                <w:rFonts w:eastAsia="Times New Roman"/>
                <w:sz w:val="22"/>
                <w:lang w:eastAsia="ru-RU"/>
              </w:rPr>
              <w:t xml:space="preserve">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80 0 03 51760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80 0 03 51760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80 0 03 51760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 из специализированного жилищного фонда по договорам найма специализированных жилых помещений»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80 0 04 00000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52 596,7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52 596,7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за счет средств областного бюджета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80 0 04 70820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52 596,7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52 596,7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Капитальные вложения в объекты государственной (муниципальной) собственности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80 0 04 70820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52 596,7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52 596,7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Охрана семьи и детства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80 0 04 70820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52 596,7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52 596,7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Основное мероприятие "Улучшение жилищных условий отдельных категорий граждан"</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80 0 05 00000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1 655,0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1 655,0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80 0 05 71640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1 655,0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1 655,0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80 0 05 71640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1 655,0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1 655,0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населения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80 0 05 71640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1 655,0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1 655,0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органов местного самоуправления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420 609,2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418 776,8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депутатов представительного органа муниципального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83 1 00 00000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15 343,5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15 374,2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Непрограммные расходы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83 1 01 00000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15 343,5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15 374,2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депутатов представительного органа муниципального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15 343,5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15 374,2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83 1 01 00140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4 280,1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4 288,6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83 1 01 00140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4 280,1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4 288,6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83 1 01 00140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4 280,1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4 288,6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83 1 01 00150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11 063,4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11 085,6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83 1 01 00150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11 063,4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11 085,6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83 1 01 00150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11 063,4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11 085,6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83 2 00 00000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3 035,0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3 041,1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Непрограммные расходы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83 2 01 00000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3 035,0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3 041,1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83 2 01 00140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3 035,0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3 041,1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83 2 01 00140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3 035,0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3 041,1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83 2 01 00140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3 035,0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3 041,1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313 893,9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314 545,1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Непрограммные расходы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313 893,9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314 545,1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283 036,1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283 602,1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283 036,1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283 602,1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7 738,9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7 754,4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204 141,0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204 549,3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34 386,0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34 454,9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23 802,9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23 850,5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социальной политики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12 967,3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12 993,0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30 857,8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30 943,0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718,5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203,5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203,9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443,7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444,6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30 091,3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30 220,5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1 765,8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1 769,3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20 879,0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20 920,7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2 190,0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2 190,0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2 051,8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2 135,8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социальной политики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3 204,7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3 204,7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45,3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социальной политики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45,3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r w:rsidRPr="00FD1B16">
              <w:rPr>
                <w:rFonts w:eastAsia="Times New Roman"/>
                <w:sz w:val="22"/>
                <w:lang w:eastAsia="ru-RU"/>
              </w:rPr>
              <w:br/>
            </w:r>
            <w:r w:rsidRPr="00FD1B16">
              <w:rPr>
                <w:rFonts w:eastAsia="Times New Roman"/>
                <w:sz w:val="22"/>
                <w:lang w:eastAsia="ru-RU"/>
              </w:rPr>
              <w:br/>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социальной политики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83 3 01 00150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руководителя контрольно-счетной палаты муниципального образования и его заместителей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83 4 00 00000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3 538,7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3 545,7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Непрограммные расходы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83 4 01 00000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3 538,7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3 545,7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руководителя контрольно-счетной палаты муниципального образования и его заместителей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83 4 01 00140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3 538,7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3 545,7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83 4 01 00140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3 538,7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3 545,7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83 4 01 00140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3 538,7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3 545,7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Выполнение органами местного самоуправления государственных полномочий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84 798,1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82 270,7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Непрограммные расходы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84 798,1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82 270,7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в сфере государственной регистрации актов гражданского состояния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83 5 01 59300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12 377,2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9 990,3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83 5 01 59300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12 377,2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9 990,3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83 5 01 59300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12 377,2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9 990,3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83 5 01 51200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860,3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85,3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83 5 01 51200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860,3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85,3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Судебная система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83 5 01 51200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0105</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860,3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85,3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поддержке сельскохозяйственного производства (реализация полномочий)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1 179,0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1 226,0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997,3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1 044,3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997,3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1 044,3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181,7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181,7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83 5 01 71030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181,7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181,7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10 052,9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10 455,0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9 598,7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10 000,9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безопасности и правоохранительной деятельности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0314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9 598,7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10 000,9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454,2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454,1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безопасности и правоохранительной деятельности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83 5 01 71330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0314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454,2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454,1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Осуществление  отдельных государственных полномочий </w:t>
            </w:r>
            <w:r w:rsidRPr="00FD1B16">
              <w:rPr>
                <w:rFonts w:eastAsia="Times New Roman"/>
                <w:sz w:val="22"/>
                <w:lang w:eastAsia="ru-RU"/>
              </w:rPr>
              <w:br/>
              <w:t>Ленинградской области в сфере административных правоотношений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873,5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828,3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860,5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безопасности и правоохранительной деятельности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0314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828,3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860,5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45,2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45,2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безопасности и правоохранительной деятельности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0314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45,2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45,2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48 550,6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48 550,6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40 504,9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40 504,9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социальной политики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40 504,9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40 504,9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8 030,7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8 030,7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социальной политики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8 030,7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8 030,7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r w:rsidRPr="00FD1B16">
              <w:rPr>
                <w:rFonts w:eastAsia="Times New Roman"/>
                <w:sz w:val="22"/>
                <w:lang w:eastAsia="ru-RU"/>
              </w:rPr>
              <w:br/>
            </w:r>
            <w:r w:rsidRPr="00FD1B16">
              <w:rPr>
                <w:rFonts w:eastAsia="Times New Roman"/>
                <w:sz w:val="22"/>
                <w:lang w:eastAsia="ru-RU"/>
              </w:rPr>
              <w:br/>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социальной политики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в сфере жилищных отношений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83 5 01 71420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640,1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665,7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83 5 01 71420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621,7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647,3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83 5 01 71420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621,7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647,3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83 5 01 71420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83 5 01 71420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0104</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Осуществление отдельных государственных полномочий </w:t>
            </w:r>
            <w:r w:rsidRPr="00FD1B16">
              <w:rPr>
                <w:rFonts w:eastAsia="Times New Roman"/>
                <w:sz w:val="22"/>
                <w:lang w:eastAsia="ru-RU"/>
              </w:rPr>
              <w:br/>
              <w:t>Ленинградской области в сфере архивного дела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83 5 01 71510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1 070,9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1 070,9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83 5 01 71510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930,9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930,9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83 5 01 71510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930,9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930,9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83 5 01 71510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83 5 01 71510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140,0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4 595,7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4 595,7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3 676,6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3 676,6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3 676,6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3 676,6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919,1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919,1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83 5 01 71360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919,1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919,1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1 333,6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1 333,6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1 066,9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1 066,9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1 066,9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1 066,9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266,7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266,7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83 5 01 71440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0709</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266,7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266,7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83 5 01 71010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83 5 01 71010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83 5 01 71010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0106</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74,4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3 189,9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3 317,5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767,7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895,3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жилищно-коммунального хозяйства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0505</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767,7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895,3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2 422,2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2 422,2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жилищно-коммунального хозяйства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83 5 01 71590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0505</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2 422,2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2 422,2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84 0 00 00000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601 768,2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510 390,6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Непрограммные расходы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84 7 00 00000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601 768,2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510 390,6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601 768,2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510 390,6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Обеспечение деятельности муниципальных казенных учреждений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171 515,7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171 279,2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119 858,7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123 075,0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119 858,7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123 075,0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51 350,8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47 899,4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51 350,8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47 899,4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306,2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304,8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84 7 01 00160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306,2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304,8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25 500,0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26 499,2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Периодическая печать и издательства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1202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16 120,0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16 764,8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жилищно-коммунального хозяйства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0505</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9 380,0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9 734,4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Резервный фонд администрации муниципального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Резервные фонды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84 7 01 00020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30 403,3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19 018,6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29 640,0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18 200,0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29 640,0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18 200,0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Жилищное хозяйство</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0501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363,3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418,6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Коммунальное хозяйство</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84 7 01 00040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363,3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418,6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Ежегодные членские взносы в Совет муниципальных образований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159,2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159,2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159,2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159,2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84 7 01 00050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159,2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159,2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Премирование по Решению Совета депутатов муниципального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2 466,0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2 466,0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1 706,0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1 706,0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300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1 706,0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1 706,0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84 7 01 00070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760,0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Процентные платежи по муниципальному долгу</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Обслуживание государственного (муниципального) долга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Обслуживание государственного внутреннего и муниципального долга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700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1301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 xml:space="preserve">Проектирование, строительство, реконструкция и капитальный ремонт объектов </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206 584,0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125 400,0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37 584,0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25 400,0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27 584,0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15 400,0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Капитальные вложения в объекты государственной (муниципальной) собственности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169 000,0</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100 000,0</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139 000,0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Физическая культура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84 7 01 00090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1101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30 000,0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Межбюджетные трансферты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Прочие межбюджетные трансферты бюджетам субъектов Российской Федерации и муниципальных образований общего характера</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500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1403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70 000,0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Финансовое обеспечение затрат в связи с производством продукции электронными средствами массовой информации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21 420,0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21 848,4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21 420,0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21 848,4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Средства массовой информации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84 7 01 00190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1201</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21 420,0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21 848,4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Изготовление схем границ прилегающих территорий</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84 7 01 00380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84 7 01 00380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вопросы в области национальной экономики</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84 7 01 00380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0412</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получения муниципальными служащими и лицами, не являющимися муниципальными служащими, дополнительного профессионального образования, в том числе внедрение дистанционного обучения, стимулирование получения первого высшего профессионального образования, а также обязательного обучения в соответствии с законодательством</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84 7 01 00390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1 300,0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1 300,0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84 7 01 00390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1 300,0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1 300,0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84 7 01 00390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1 300,0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1 300,0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Проведение диспансеризации муниципальных служащих</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84 7 01 00400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84 7 01 00400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84 7 01 00400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900,0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Организация и проведение Дня здоровья</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84 7 01 00410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84 7 01 00410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Другие общегосударственные вопросы</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84 7 01 00410</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200</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0113</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420,0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420,0  </w:t>
            </w:r>
          </w:p>
        </w:tc>
      </w:tr>
      <w:tr w:rsidR="00FD1B16" w:rsidRPr="00FD1B16" w:rsidTr="00F93170">
        <w:trPr>
          <w:trHeight w:val="578"/>
        </w:trPr>
        <w:tc>
          <w:tcPr>
            <w:tcW w:w="8378" w:type="dxa"/>
            <w:tcBorders>
              <w:top w:val="single" w:sz="4" w:space="0" w:color="auto"/>
              <w:left w:val="single" w:sz="4" w:space="0" w:color="auto"/>
              <w:bottom w:val="single" w:sz="4" w:space="0" w:color="auto"/>
              <w:right w:val="single" w:sz="4" w:space="0" w:color="auto"/>
            </w:tcBorders>
            <w:shd w:val="clear" w:color="000000" w:fill="FFFFFF"/>
            <w:hideMark/>
          </w:tcPr>
          <w:p w:rsidR="00FD1B16" w:rsidRPr="00FD1B16" w:rsidRDefault="00FD1B16" w:rsidP="00F93170">
            <w:pPr>
              <w:spacing w:line="240" w:lineRule="auto"/>
              <w:rPr>
                <w:rFonts w:eastAsia="Times New Roman"/>
                <w:sz w:val="22"/>
                <w:lang w:eastAsia="ru-RU"/>
              </w:rPr>
            </w:pPr>
            <w:r w:rsidRPr="00FD1B16">
              <w:rPr>
                <w:rFonts w:eastAsia="Times New Roman"/>
                <w:sz w:val="22"/>
                <w:lang w:eastAsia="ru-RU"/>
              </w:rPr>
              <w:t>ВСЕГО РАСХОДОВ</w:t>
            </w:r>
          </w:p>
        </w:tc>
        <w:tc>
          <w:tcPr>
            <w:tcW w:w="156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center"/>
              <w:rPr>
                <w:rFonts w:eastAsia="Times New Roman"/>
                <w:sz w:val="22"/>
                <w:lang w:eastAsia="ru-RU"/>
              </w:rPr>
            </w:pPr>
            <w:r w:rsidRPr="00FD1B16">
              <w:rPr>
                <w:rFonts w:eastAsia="Times New Roman"/>
                <w:sz w:val="22"/>
                <w:lang w:eastAsia="ru-RU"/>
              </w:rPr>
              <w:t>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13 135 936,5  </w:t>
            </w:r>
          </w:p>
        </w:tc>
        <w:tc>
          <w:tcPr>
            <w:tcW w:w="1559" w:type="dxa"/>
            <w:tcBorders>
              <w:top w:val="single" w:sz="4" w:space="0" w:color="auto"/>
              <w:left w:val="nil"/>
              <w:bottom w:val="single" w:sz="4" w:space="0" w:color="auto"/>
              <w:right w:val="single" w:sz="4" w:space="0" w:color="auto"/>
            </w:tcBorders>
            <w:shd w:val="clear" w:color="000000" w:fill="FFFFFF"/>
            <w:hideMark/>
          </w:tcPr>
          <w:p w:rsidR="00FD1B16" w:rsidRPr="00FD1B16" w:rsidRDefault="00FD1B16" w:rsidP="00F93170">
            <w:pPr>
              <w:spacing w:line="240" w:lineRule="auto"/>
              <w:jc w:val="right"/>
              <w:rPr>
                <w:rFonts w:eastAsia="Times New Roman"/>
                <w:sz w:val="22"/>
                <w:lang w:eastAsia="ru-RU"/>
              </w:rPr>
            </w:pPr>
            <w:r w:rsidRPr="00FD1B16">
              <w:rPr>
                <w:rFonts w:eastAsia="Times New Roman"/>
                <w:sz w:val="22"/>
                <w:lang w:eastAsia="ru-RU"/>
              </w:rPr>
              <w:t xml:space="preserve">12 191 853,6  </w:t>
            </w:r>
          </w:p>
        </w:tc>
      </w:tr>
    </w:tbl>
    <w:p w:rsidR="00FD1B16" w:rsidRPr="00B748B6" w:rsidRDefault="00FD1B16" w:rsidP="00FD1B16">
      <w:pPr>
        <w:rPr>
          <w:szCs w:val="28"/>
        </w:rPr>
      </w:pPr>
    </w:p>
    <w:tbl>
      <w:tblPr>
        <w:tblW w:w="14960" w:type="dxa"/>
        <w:tblInd w:w="94" w:type="dxa"/>
        <w:tblLook w:val="04A0" w:firstRow="1" w:lastRow="0" w:firstColumn="1" w:lastColumn="0" w:noHBand="0" w:noVBand="1"/>
      </w:tblPr>
      <w:tblGrid>
        <w:gridCol w:w="7120"/>
        <w:gridCol w:w="960"/>
        <w:gridCol w:w="298"/>
        <w:gridCol w:w="662"/>
        <w:gridCol w:w="188"/>
        <w:gridCol w:w="851"/>
        <w:gridCol w:w="121"/>
        <w:gridCol w:w="871"/>
        <w:gridCol w:w="1559"/>
        <w:gridCol w:w="709"/>
        <w:gridCol w:w="1561"/>
        <w:gridCol w:w="60"/>
      </w:tblGrid>
      <w:tr w:rsidR="00C13B04" w:rsidRPr="00C13B04" w:rsidTr="00F93170">
        <w:trPr>
          <w:gridAfter w:val="1"/>
          <w:wAfter w:w="60" w:type="dxa"/>
          <w:trHeight w:val="1284"/>
        </w:trPr>
        <w:tc>
          <w:tcPr>
            <w:tcW w:w="7120" w:type="dxa"/>
            <w:tcBorders>
              <w:top w:val="nil"/>
              <w:left w:val="nil"/>
              <w:bottom w:val="nil"/>
              <w:right w:val="nil"/>
            </w:tcBorders>
            <w:shd w:val="clear" w:color="000000" w:fill="FFFFFF"/>
            <w:noWrap/>
            <w:vAlign w:val="bottom"/>
            <w:hideMark/>
          </w:tcPr>
          <w:p w:rsidR="00C13B04" w:rsidRPr="00C13B04" w:rsidRDefault="00C13B04" w:rsidP="00F93170">
            <w:pPr>
              <w:spacing w:line="240" w:lineRule="auto"/>
              <w:rPr>
                <w:rFonts w:eastAsia="Times New Roman" w:cs="Calibri"/>
                <w:sz w:val="22"/>
                <w:lang w:eastAsia="ru-RU"/>
              </w:rPr>
            </w:pPr>
            <w:r w:rsidRPr="00C13B04">
              <w:rPr>
                <w:rFonts w:eastAsia="Times New Roman" w:cs="Calibri"/>
                <w:sz w:val="22"/>
                <w:lang w:eastAsia="ru-RU"/>
              </w:rPr>
              <w:t> </w:t>
            </w:r>
          </w:p>
        </w:tc>
        <w:tc>
          <w:tcPr>
            <w:tcW w:w="960" w:type="dxa"/>
            <w:tcBorders>
              <w:top w:val="nil"/>
              <w:left w:val="nil"/>
              <w:bottom w:val="nil"/>
              <w:right w:val="nil"/>
            </w:tcBorders>
            <w:shd w:val="clear" w:color="000000" w:fill="FFFFFF"/>
            <w:noWrap/>
            <w:vAlign w:val="bottom"/>
            <w:hideMark/>
          </w:tcPr>
          <w:p w:rsidR="00C13B04" w:rsidRPr="00C13B04" w:rsidRDefault="00C13B04" w:rsidP="00F93170">
            <w:pPr>
              <w:spacing w:line="240" w:lineRule="auto"/>
              <w:rPr>
                <w:rFonts w:eastAsia="Times New Roman" w:cs="Calibri"/>
                <w:sz w:val="22"/>
                <w:lang w:eastAsia="ru-RU"/>
              </w:rPr>
            </w:pPr>
            <w:r w:rsidRPr="00C13B04">
              <w:rPr>
                <w:rFonts w:eastAsia="Times New Roman" w:cs="Calibri"/>
                <w:sz w:val="22"/>
                <w:lang w:eastAsia="ru-RU"/>
              </w:rPr>
              <w:t> </w:t>
            </w:r>
          </w:p>
        </w:tc>
        <w:tc>
          <w:tcPr>
            <w:tcW w:w="960" w:type="dxa"/>
            <w:gridSpan w:val="2"/>
            <w:tcBorders>
              <w:top w:val="nil"/>
              <w:left w:val="nil"/>
              <w:bottom w:val="nil"/>
              <w:right w:val="nil"/>
            </w:tcBorders>
            <w:shd w:val="clear" w:color="000000" w:fill="FFFFFF"/>
            <w:noWrap/>
            <w:vAlign w:val="bottom"/>
            <w:hideMark/>
          </w:tcPr>
          <w:p w:rsidR="00C13B04" w:rsidRPr="00C13B04" w:rsidRDefault="00C13B04" w:rsidP="00F93170">
            <w:pPr>
              <w:spacing w:line="240" w:lineRule="auto"/>
              <w:rPr>
                <w:rFonts w:eastAsia="Times New Roman" w:cs="Calibri"/>
                <w:sz w:val="22"/>
                <w:lang w:eastAsia="ru-RU"/>
              </w:rPr>
            </w:pPr>
            <w:r w:rsidRPr="00C13B04">
              <w:rPr>
                <w:rFonts w:eastAsia="Times New Roman" w:cs="Calibri"/>
                <w:sz w:val="22"/>
                <w:lang w:eastAsia="ru-RU"/>
              </w:rPr>
              <w:t> </w:t>
            </w:r>
          </w:p>
        </w:tc>
        <w:tc>
          <w:tcPr>
            <w:tcW w:w="1160" w:type="dxa"/>
            <w:gridSpan w:val="3"/>
            <w:tcBorders>
              <w:top w:val="nil"/>
              <w:left w:val="nil"/>
              <w:bottom w:val="nil"/>
              <w:right w:val="nil"/>
            </w:tcBorders>
            <w:shd w:val="clear" w:color="000000" w:fill="FFFFFF"/>
            <w:noWrap/>
            <w:vAlign w:val="bottom"/>
            <w:hideMark/>
          </w:tcPr>
          <w:p w:rsidR="00C13B04" w:rsidRPr="00C13B04" w:rsidRDefault="00C13B04" w:rsidP="00F93170">
            <w:pPr>
              <w:spacing w:line="240" w:lineRule="auto"/>
              <w:rPr>
                <w:rFonts w:eastAsia="Times New Roman" w:cs="Calibri"/>
                <w:sz w:val="22"/>
                <w:lang w:eastAsia="ru-RU"/>
              </w:rPr>
            </w:pPr>
            <w:r w:rsidRPr="00C13B04">
              <w:rPr>
                <w:rFonts w:eastAsia="Times New Roman" w:cs="Calibri"/>
                <w:sz w:val="22"/>
                <w:lang w:eastAsia="ru-RU"/>
              </w:rPr>
              <w:t> </w:t>
            </w:r>
          </w:p>
        </w:tc>
        <w:tc>
          <w:tcPr>
            <w:tcW w:w="4700" w:type="dxa"/>
            <w:gridSpan w:val="4"/>
            <w:tcBorders>
              <w:top w:val="nil"/>
              <w:left w:val="nil"/>
              <w:bottom w:val="nil"/>
              <w:right w:val="nil"/>
            </w:tcBorders>
            <w:shd w:val="clear" w:color="000000" w:fill="FFFFFF"/>
            <w:vAlign w:val="center"/>
            <w:hideMark/>
          </w:tcPr>
          <w:p w:rsidR="00C13B04" w:rsidRPr="00C13B04" w:rsidRDefault="00C13B04" w:rsidP="00F93170">
            <w:pPr>
              <w:jc w:val="right"/>
              <w:rPr>
                <w:sz w:val="22"/>
              </w:rPr>
            </w:pPr>
            <w:r w:rsidRPr="00C13B04">
              <w:rPr>
                <w:rFonts w:eastAsia="Times New Roman"/>
                <w:sz w:val="22"/>
                <w:lang w:eastAsia="ru-RU"/>
              </w:rPr>
              <w:t xml:space="preserve">Приложение № 7                                                                                к решению совета депутатов                                                    </w:t>
            </w:r>
            <w:r w:rsidRPr="00C13B04">
              <w:rPr>
                <w:sz w:val="22"/>
              </w:rPr>
              <w:t xml:space="preserve">от </w:t>
            </w:r>
            <w:r>
              <w:rPr>
                <w:sz w:val="22"/>
              </w:rPr>
              <w:t>17.06.2021</w:t>
            </w:r>
            <w:r w:rsidRPr="00C13B04">
              <w:rPr>
                <w:sz w:val="22"/>
              </w:rPr>
              <w:t xml:space="preserve"> года № </w:t>
            </w:r>
            <w:r>
              <w:rPr>
                <w:sz w:val="22"/>
              </w:rPr>
              <w:t>27</w:t>
            </w:r>
          </w:p>
          <w:p w:rsidR="00C13B04" w:rsidRPr="00C13B04" w:rsidRDefault="00C13B04" w:rsidP="00F93170">
            <w:pPr>
              <w:jc w:val="right"/>
              <w:rPr>
                <w:sz w:val="22"/>
              </w:rPr>
            </w:pPr>
          </w:p>
          <w:p w:rsidR="00C13B04" w:rsidRPr="00C13B04" w:rsidRDefault="00C13B04" w:rsidP="00F93170">
            <w:pPr>
              <w:spacing w:line="240" w:lineRule="auto"/>
              <w:jc w:val="center"/>
              <w:rPr>
                <w:rFonts w:eastAsia="Times New Roman"/>
                <w:sz w:val="22"/>
                <w:lang w:eastAsia="ru-RU"/>
              </w:rPr>
            </w:pPr>
          </w:p>
        </w:tc>
      </w:tr>
      <w:tr w:rsidR="00C13B04" w:rsidRPr="00C13B04" w:rsidTr="00F93170">
        <w:trPr>
          <w:gridAfter w:val="1"/>
          <w:wAfter w:w="60" w:type="dxa"/>
          <w:trHeight w:val="1128"/>
        </w:trPr>
        <w:tc>
          <w:tcPr>
            <w:tcW w:w="14900" w:type="dxa"/>
            <w:gridSpan w:val="11"/>
            <w:tcBorders>
              <w:top w:val="nil"/>
              <w:left w:val="nil"/>
              <w:bottom w:val="nil"/>
              <w:right w:val="nil"/>
            </w:tcBorders>
            <w:shd w:val="clear" w:color="000000" w:fill="FFFFFF"/>
            <w:vAlign w:val="center"/>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xml:space="preserve">РАСПРЕДЕЛЕНИЕ                                                                                                                                                                                                                           бюджетных ассигнований по ведомственной структуре расходов бюджета муниципального образования </w:t>
            </w:r>
          </w:p>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«Всеволожский муниципальный район» Ленинградской области на 2021 год</w:t>
            </w:r>
          </w:p>
        </w:tc>
      </w:tr>
      <w:tr w:rsidR="00C13B04" w:rsidRPr="00C13B04" w:rsidTr="00F93170">
        <w:trPr>
          <w:trHeight w:val="510"/>
        </w:trPr>
        <w:tc>
          <w:tcPr>
            <w:tcW w:w="8378"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b/>
                <w:sz w:val="22"/>
                <w:lang w:eastAsia="ru-RU"/>
              </w:rPr>
            </w:pPr>
            <w:r w:rsidRPr="00C13B04">
              <w:rPr>
                <w:rFonts w:eastAsia="Times New Roman"/>
                <w:b/>
                <w:sz w:val="22"/>
                <w:lang w:eastAsia="ru-RU"/>
              </w:rPr>
              <w:t>Наименование</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b/>
                <w:sz w:val="22"/>
                <w:lang w:eastAsia="ru-RU"/>
              </w:rPr>
            </w:pPr>
            <w:r w:rsidRPr="00C13B04">
              <w:rPr>
                <w:rFonts w:eastAsia="Times New Roman"/>
                <w:b/>
                <w:sz w:val="22"/>
                <w:lang w:eastAsia="ru-RU"/>
              </w:rPr>
              <w:t>ГР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b/>
                <w:sz w:val="22"/>
                <w:lang w:eastAsia="ru-RU"/>
              </w:rPr>
            </w:pPr>
            <w:proofErr w:type="spellStart"/>
            <w:r w:rsidRPr="00C13B04">
              <w:rPr>
                <w:rFonts w:eastAsia="Times New Roman"/>
                <w:b/>
                <w:sz w:val="22"/>
                <w:lang w:eastAsia="ru-RU"/>
              </w:rPr>
              <w:t>Рз</w:t>
            </w:r>
            <w:proofErr w:type="spellEnd"/>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b/>
                <w:sz w:val="22"/>
                <w:lang w:eastAsia="ru-RU"/>
              </w:rPr>
            </w:pPr>
            <w:r w:rsidRPr="00C13B04">
              <w:rPr>
                <w:rFonts w:eastAsia="Times New Roman"/>
                <w:b/>
                <w:sz w:val="22"/>
                <w:lang w:eastAsia="ru-RU"/>
              </w:rPr>
              <w:t>ПР</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b/>
                <w:sz w:val="22"/>
                <w:lang w:eastAsia="ru-RU"/>
              </w:rPr>
            </w:pPr>
            <w:r w:rsidRPr="00C13B04">
              <w:rPr>
                <w:rFonts w:eastAsia="Times New Roman"/>
                <w:b/>
                <w:sz w:val="22"/>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b/>
                <w:sz w:val="22"/>
                <w:lang w:eastAsia="ru-RU"/>
              </w:rPr>
            </w:pPr>
            <w:r w:rsidRPr="00C13B04">
              <w:rPr>
                <w:rFonts w:eastAsia="Times New Roman"/>
                <w:b/>
                <w:sz w:val="22"/>
                <w:lang w:eastAsia="ru-RU"/>
              </w:rPr>
              <w:t>ВР</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b/>
                <w:sz w:val="22"/>
                <w:lang w:eastAsia="ru-RU"/>
              </w:rPr>
            </w:pPr>
            <w:r w:rsidRPr="00C13B04">
              <w:rPr>
                <w:rFonts w:eastAsia="Times New Roman"/>
                <w:b/>
                <w:sz w:val="22"/>
                <w:lang w:eastAsia="ru-RU"/>
              </w:rPr>
              <w:t xml:space="preserve">Сумма                (тыс. руб.) </w:t>
            </w:r>
          </w:p>
        </w:tc>
      </w:tr>
      <w:tr w:rsidR="00C13B04" w:rsidRPr="00C13B04" w:rsidTr="00F93170">
        <w:trPr>
          <w:trHeight w:val="322"/>
        </w:trPr>
        <w:tc>
          <w:tcPr>
            <w:tcW w:w="8378" w:type="dxa"/>
            <w:gridSpan w:val="3"/>
            <w:vMerge/>
            <w:tcBorders>
              <w:top w:val="single" w:sz="4" w:space="0" w:color="auto"/>
              <w:left w:val="single" w:sz="4" w:space="0" w:color="auto"/>
              <w:bottom w:val="single" w:sz="4" w:space="0" w:color="auto"/>
              <w:right w:val="single" w:sz="4" w:space="0" w:color="auto"/>
            </w:tcBorders>
            <w:vAlign w:val="center"/>
            <w:hideMark/>
          </w:tcPr>
          <w:p w:rsidR="00C13B04" w:rsidRPr="00C13B04" w:rsidRDefault="00C13B04" w:rsidP="00F93170">
            <w:pPr>
              <w:spacing w:line="240" w:lineRule="auto"/>
              <w:rPr>
                <w:rFonts w:eastAsia="Times New Roman"/>
                <w:sz w:val="22"/>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13B04" w:rsidRPr="00C13B04" w:rsidRDefault="00C13B04" w:rsidP="00F93170">
            <w:pPr>
              <w:spacing w:line="240" w:lineRule="auto"/>
              <w:rPr>
                <w:rFonts w:eastAsia="Times New Roman"/>
                <w:sz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3B04" w:rsidRPr="00C13B04" w:rsidRDefault="00C13B04" w:rsidP="00F93170">
            <w:pPr>
              <w:spacing w:line="240" w:lineRule="auto"/>
              <w:rPr>
                <w:rFonts w:eastAsia="Times New Roman"/>
                <w:sz w:val="22"/>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13B04" w:rsidRPr="00C13B04" w:rsidRDefault="00C13B04" w:rsidP="00F93170">
            <w:pPr>
              <w:spacing w:line="240" w:lineRule="auto"/>
              <w:rPr>
                <w:rFonts w:eastAsia="Times New Roman"/>
                <w:sz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13B04" w:rsidRPr="00C13B04" w:rsidRDefault="00C13B04" w:rsidP="00F93170">
            <w:pPr>
              <w:spacing w:line="240" w:lineRule="auto"/>
              <w:rPr>
                <w:rFonts w:eastAsia="Times New Roman"/>
                <w:sz w:val="2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3B04" w:rsidRPr="00C13B04" w:rsidRDefault="00C13B04" w:rsidP="00F93170">
            <w:pPr>
              <w:spacing w:line="240" w:lineRule="auto"/>
              <w:rPr>
                <w:rFonts w:eastAsia="Times New Roman"/>
                <w:sz w:val="22"/>
                <w:lang w:eastAsia="ru-RU"/>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C13B04" w:rsidRPr="00C13B04" w:rsidRDefault="00C13B04" w:rsidP="00F93170">
            <w:pPr>
              <w:spacing w:line="240" w:lineRule="auto"/>
              <w:rPr>
                <w:rFonts w:eastAsia="Times New Roman"/>
                <w:sz w:val="22"/>
                <w:lang w:eastAsia="ru-RU"/>
              </w:rPr>
            </w:pP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5</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Совет депутатов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34 403,1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34 403,1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24 310,2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24 310,2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депутатов представительного органа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15 042,6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83 1 01 00000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15 042,6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83 1 01 00140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4 196,1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83 1 01 00140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4 196,1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83 1 01 00150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10 846,5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83 1 01 00150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10 846,5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9 267,6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9 267,6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7 587,1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7 587,1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обеспечение функций органов местного самоуправления в рамках обеспечения деятельности аппаратов представительного органа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1 680,5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199,5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1 480,0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7 626,9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7 626,9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2 910,4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2 910,4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2 650,4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2 650,4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187,0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руководителя контрольно-счетной палаты муниципального образования и его заместителей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83 4 00 00000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4 716,5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83 4 01 00000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4 716,5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руководителя контрольно-счетной палаты муниципального образования и его заместителей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83 4 01 00140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4 716,5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83 4 01 00140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4 716,5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2 466,0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2 466,0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2 466,0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2 466,0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Премирование по Решению Совета депутатов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2 466,0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1 706,0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002</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Администрация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6 310 045,5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753 196,6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270 598,5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270 598,5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3 633,9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83 2 01 00000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3 633,9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83 2 01 00140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3 633,9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83 2 01 00140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3 633,9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266 365,1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266 365,1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245 455,9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245 454,2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20 909,2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435,0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20 464,2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599,5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599,5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в сфере жилищных отношений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83 5 01 71420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599,5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83 5 01 71420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581,1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83 5 01 71420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18,4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Судебная система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496,9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496,9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496,9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496,9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составлению (изменению) списков кандидатов в присяжные заседатели федеральных судов общей юрисдикции в Российской Федерации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83 5 01 51200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496,9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83 5 01 51200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496,9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482 101,2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рынка наружной рекламы на территории  МО «Всеволожский муниципальный район»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59 0 00 00000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рынка наружной рекламы".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59 0 01 00000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Финансовое обеспечение деятельности муниципальных бюджетных и автономных учреждений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59 0 01 00170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59 0 01 00170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молодежной политики, туризма, межнациональных и межконфессиональных отношений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«Гармонизация межнациональных и межконфессиональных отношений на территории МО "Всеволожский муниципальный район"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межнациональных и межконфессиональных отношений во Всеволожском муниципальном районе Ленинградской области на 2021-2025 годы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66 3 01 00000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Участие в мероприятиях, направленных на воспитание толерантности.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66 3 01 00400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88,0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66 3 01 00400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88,0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мероприятий по укреплению межнационального мира и согласия.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66 3 01 00900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412,0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66 3 01 00900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412,0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55 965,0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«Народное творчество»</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55 965,0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55 965,0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Проведение районных конкурсов и фестивалей самодеятельного творчества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72 2 01 10830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55 965,0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72 2 01 10830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55 965,0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«Безопасность в муниципальном образовании "Всеволожский муниципальный район»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24 300,0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"Реализация мер по обеспечению общественного порядка на территории Всеволожского района"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24 300,0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Расходы на обеспечение деятельности муниципальных казенных учреждений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24 300,0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22 500,0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1 796,0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дорожной инфраструктуры, повышение безопасности дорожного движения и организация транспортного обслуживания населения на территории муниципального образования «Всеволожский муниципальный район»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"Осуществление регулярных перевозок пассажиров и багажа автомобильным транспортом, оказание услуг, связанных с осуществлением регулярных перевозок пассажиров"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Осуществление регулярных перевозок пассажиров и багажа автомобильным транспортом, оказание услуг, связанных с осуществлением регулярных перевозок пассажиров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79 0 04 00140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79 0 04 00140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14 394,4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14 394,4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14 394,4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в сфере государственной регистрации актов гражданского состояния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83 5 01 59300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12 218,5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83 5 01 59300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12 218,5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поддержке сельскохозяйственного производства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83 5 01 71030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1 105,0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83 5 01 71030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923,3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83 5 01 71030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181,7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Осуществление отдельных государственных полномочий </w:t>
            </w:r>
            <w:r w:rsidRPr="00C13B04">
              <w:rPr>
                <w:rFonts w:eastAsia="Times New Roman"/>
                <w:sz w:val="22"/>
                <w:lang w:eastAsia="ru-RU"/>
              </w:rPr>
              <w:br/>
              <w:t>Ленинградской области в сфере архивного дела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83 5 01 71510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1 070,9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83 5 01 71510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1 040,9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83 5 01 71510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371 140,8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371 140,8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371 140,8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Исполнение судебных актов, вступивших в законную силу, по искам к органам местного самоуправления муниципального образования  либо должностных лиц этих органов, а также в результате деятельности казенных учреждений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69 302,2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69 302,2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123 052,4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117 419,3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5 633,1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Ежегодные членские взносы в Совет муниципальных образований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Обеспечение деятельности муниципальных казенных учреждений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169 131,0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114 089,0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54 413,4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628,6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получения муниципальными служащими и лицами, не являющимися муниципальными служащими, дополнительного профессионального образования, в том числе внедрение дистанционного обучения, стимулирование получения первого высшего профессионального образования, а также обязательного обучения в соответствии с законодательством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84 7 01 00390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84 7 01 00390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Проведение диспансеризации муниципальных служащих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84 7 01 00400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84 7 01 00400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и проведение Дня здоровья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84 7 01 00410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420,0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84 7 01 00410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420,0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Проведение Всероссийской переписи населения 2020 года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84 7 01 54690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6 775,2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84 7 01 54690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6 775,2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12 979,1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«Безопасность в муниципальном образовании "Всеволожский муниципальный район»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"Оказание услуг и (или) выполнение работ по расширению и (или) по эксплуатационно-техническому обслуживанию и восстановлению работоспособности местной системы оповещения (МСО) населения по сигналам гражданской обороны и о чрезвычайных ситуациях  в населенных пунктах МО "Всеволожский муниципальный район".</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78 0 02 12200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Оказание услуг и (или) выполнение работ по расширению и (или) по эксплуатационно-техническому обслуживанию и восстановлению работоспособности местной системы оповещения (МСО) населения по сигналам гражданской обороны и о чрезвычайных ситуациях  в населенных пунктах МО "Всеволожский муниципальный район"</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78 0 02 12200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78 0 02 12200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"Оказание услуг по выставлению выдвижного спасательного поста для обеспечения безопасности людей на водных объектах, охране их жизни и здоровья на территории МО "Всеволожский муниципальный район".</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Оказание услуг по выставлению выдвижного спасательного поста для обеспечения безопасности людей на водных объектах, охране их жизни и здоровья на территории МО "Всеволожский муниципальный район"</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78 0 03 12300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78 0 03 12300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"Текущие расходы в области предупреждения и ликвидации последствий чрезвычайных ситуаций и стихийных бедствий природного и техногенного характера, обеспечения первичных мер пожарной безопасности и безопасности людей на водных объектах".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Текущие расходы в области предупреждения и ликвидации последствий чрезвычайных ситуаций и стихийных бедствий природного и техногенного характера, обеспечения первичных мер пожарной безопасности и безопасности людей на водных объектах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78 0 04 12400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78 0 04 12400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вопросы в области национальной безопасности и правоохранительной деятельности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10 489,1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10 489,1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Выполнение органами местного самоуправления государственных полномочий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10 489,1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10 489,1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9 666,3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9 237,8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428,5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Осуществление  отдельных государственных полномочий </w:t>
            </w:r>
            <w:r w:rsidRPr="00C13B04">
              <w:rPr>
                <w:rFonts w:eastAsia="Times New Roman"/>
                <w:sz w:val="22"/>
                <w:lang w:eastAsia="ru-RU"/>
              </w:rPr>
              <w:br/>
              <w:t>Ленинградской области в сфере административных правоотношений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822,8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777,6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Национальная экономика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147 779,5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Сельское хозяйство и рыболовство</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14 030,0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сельского хозяйства Всеволожского муниципального района на период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62 0 00 00000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14 030,0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"Обеспечение функционирования агропромышленного комплекса".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62 0 01 00000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функционирования агропромышленного комплекса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62 0 01 10360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62 0 01 10360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"Поддержка малых форм хозяйствования".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62 0 02 00000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5 730,0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Поддержка малых форм хозяйствования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62 0 02 10370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5 730,0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62 0 02 10370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5 730,0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"Обеспечение реализации государственной программы Ленинградской области по поддержке сельскохозяйственного производства".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62 0 03 00000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реализации государственной программы Ленинградской области по поддержке сельскохозяйственного производства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62 0 03 71030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62 0 03 71030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55 004,2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дорожной инфраструктуры, повышение безопасности дорожного движения и организация транспортного обслуживания населения на территории муниципального образования «Всеволожский муниципальный район»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50 404,2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"Ремонт автомобильных дорог общего пользования местного значения вне границ населенных пунктов"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33 904,2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Ремонт автомобильных дорог общего пользования местного значения вне границ населенных пунктов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79 0 01 10110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33 499,0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79 0 01 10110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33 499,0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Ремонт автомобильных дорог общего пользования местного значения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01 S0140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01 S0140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"Содержание и текущий ремонт автомобильных дорог общего пользования местного значения вне границ населенных пунктов"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Содержание и текущий ремонт автомобильных дорог общего пользования местного значения вне границ населенных пунктов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79 0 02 10120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79 0 02 10120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"Организация дорожного движения, обслуживание технических средств организации дорожного движения, разработка проектов организации дорожного движения на автомобильных дорогах общего пользования местного значения вне границ населенных пунктов"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дорожного движения, обслуживание технических средств организации дорожного движения, разработка проектов организации дорожного движения на автомобильных дорогах общего пользования местного значения вне границ населенных пунктов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79 0 03 00130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79 0 03 00130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xml:space="preserve">84 7 01 00120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Связь и информатика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информационных технологий во Всеволожском муниципальном районе Ленинградской области» на 2021 – 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76 0 00 00000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информационной инфраструктуры во Всеволожском муниципальном районе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76 0 01 00000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Развитие информационной инфраструктуры во Всеволожском муниципальном районе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xml:space="preserve"> 76 0 01 10960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76 0 01 10960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цифрового муниципального управления во Всеволожском муниципальном районе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76 0 02 00000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Развитие цифрового муниципального управления во Всеволожском муниципальном районе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76 0 02 10970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76 0 02 10970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"Обеспечение информационной безопасности во Всеволожском муниципальном районе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76 0 03 00000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информационной безопасности во Всеволожском муниципальном районе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76 0 03 10980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76 0 03 10980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73 445,3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«Защита прав потребителей МО "Всеволожский муниципальный район"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«Обеспечение деятельности информационно-консультационного центра для потребителей во Всеволожском муниципальном районе".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информационно-консультационного центра для потребителей во Всеволожском муниципальном районе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60 0 01 10860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60 0 01 10860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«Издание печатных информационных, справочных, методических и других материалов, посвященных вопросам защиты прав потребителей".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60 0 02 00000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Издание печатных информационных, справочных, методических и других материалов, посвященных вопросам защиты прав потребителей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60 0 01 10870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60 0 01 10870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15 076,3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"Предоставление субсидий субъектам малого предпринимательства на организацию предпринимательской деятельности".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4 005,3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субъектам малого предпринимательства на организацию предпринимательской деятельности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01 S4260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4 005,3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01 S4260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4 005,3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7 643,2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61 0 02 10420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7 643,2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61 0 02 10420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7 643,2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"Предоставление субсидий организациям инфраструктуры поддержки предпринимательства на ведение </w:t>
            </w:r>
            <w:proofErr w:type="spellStart"/>
            <w:r w:rsidRPr="00C13B04">
              <w:rPr>
                <w:rFonts w:eastAsia="Times New Roman"/>
                <w:sz w:val="22"/>
                <w:lang w:eastAsia="ru-RU"/>
              </w:rPr>
              <w:t>микрофинансовой</w:t>
            </w:r>
            <w:proofErr w:type="spellEnd"/>
            <w:r w:rsidRPr="00C13B04">
              <w:rPr>
                <w:rFonts w:eastAsia="Times New Roman"/>
                <w:sz w:val="22"/>
                <w:lang w:eastAsia="ru-RU"/>
              </w:rPr>
              <w:t xml:space="preserve"> деятельности (обеспечение кредитного портфеля)".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Предоставление субсидий организациям инфраструктуры поддержки предпринимательства на ведение </w:t>
            </w:r>
            <w:proofErr w:type="spellStart"/>
            <w:r w:rsidRPr="00C13B04">
              <w:rPr>
                <w:rFonts w:eastAsia="Times New Roman"/>
                <w:sz w:val="22"/>
                <w:lang w:eastAsia="ru-RU"/>
              </w:rPr>
              <w:t>микрофинансовой</w:t>
            </w:r>
            <w:proofErr w:type="spellEnd"/>
            <w:r w:rsidRPr="00C13B04">
              <w:rPr>
                <w:rFonts w:eastAsia="Times New Roman"/>
                <w:sz w:val="22"/>
                <w:lang w:eastAsia="ru-RU"/>
              </w:rPr>
              <w:t xml:space="preserve"> деятельности (обеспечение кредитного портфеля)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61 0 03 10430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61 0 03 10430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"Организация и проведение Форумов, семинаров, тренингов по вопросам развития малого и среднего предпринимательства, районных праздников, конкурсов профессионального мастерства в сфере потребительского рынка среди субъектов малого и среднего предпринимательства, участие в областных и районных мероприятиях, посвященных развитию малого и среднего предпринимательства".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и проведение Форумов, семинаров, тренингов по вопросам развития малого и среднего предпринимательства, районных праздников, конкурсов профессионального мастерства в сфере потребительского рынка среди субъектов малого и среднего предпринимательства, участие в областных и районных мероприятиях, посвященных развитию малого и среднего предпринимательства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61 0 03 10440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61 0 03 10440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"Организация и проведение мониторинга деятельности субъектов малого и среднего предпринимательства и потребительского рынка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927,8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и проведение мониторинга деятельности субъектов малого и среднего предпринимательства и потребительского рынка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04 S4490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927,8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04 S4490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927,8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«Обеспечение благоприятного инвестиционного климата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57 635,0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"Организация предоставления (участие в предоставлении) государственных и муниципальных услуг в МКУ "Центр муниципальных услуг".</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63 0 01 00000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57 635,0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Обеспечение деятельности муниципальных казенных учреждений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63 0 01 00160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57 635,0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63 0 01 00160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46 137,9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63 0 01 00160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11 492,5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63 0 01 00160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724,0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724,0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724,0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Изготовление схем границ прилегающих территорий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84 7 01 00380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724,0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84 7 01 00380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724,0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Жилищно-коммунальное хозяйство</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19 910,5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Жилищное хозяйство</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1 672,7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1 672,7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1 672,7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1 672,7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1 672,7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373,8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1 298,9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Коммунальное хозяйство</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Выполнение работ по строительству газопровода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84 7 01 00330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84 7 01 00330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Благоустройство</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Оплата уличного освещения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84 7 01 00280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84 7 01 00280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вопросы в области жилищно-коммунального хозяйства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15 397,8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3 051,2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Выполнение органами местного самоуправления государственных полномочий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3 051,2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3 051,2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83 5 01 71590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3 051,2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83 5 01 71590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579,0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83 5 01 71590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2 472,2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12 346,6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12 346,6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12 346,6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Финансовое обеспечение муниципального задания учреждения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12 346,6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12 346,6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Охрана окружающей среды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вопросы в области охраны окружающей среды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«Охрана окружающей среды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77 0 00 00000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"Ликвидация несанкционированных свалок отходов на территории Всеволожского района Ленинградской области, в том числе ликвидация несанкционированных свалок отходов, размещенных на земельных участках, </w:t>
            </w:r>
            <w:proofErr w:type="spellStart"/>
            <w:r w:rsidRPr="00C13B04">
              <w:rPr>
                <w:rFonts w:eastAsia="Times New Roman"/>
                <w:sz w:val="22"/>
                <w:lang w:eastAsia="ru-RU"/>
              </w:rPr>
              <w:t>государственныя</w:t>
            </w:r>
            <w:proofErr w:type="spellEnd"/>
            <w:r w:rsidRPr="00C13B04">
              <w:rPr>
                <w:rFonts w:eastAsia="Times New Roman"/>
                <w:sz w:val="22"/>
                <w:lang w:eastAsia="ru-RU"/>
              </w:rPr>
              <w:t xml:space="preserve"> собственность на которые не разграничена, или правообладателем которых является администрация МО "Всеволожский муниципальный район" Ленинградской области. Проведение маркшейдерских работ по определению объемов отходов с несанкционированных мест размещения. Проведение инженерно-геологических и иных изысканий в местах несанкционированного размещения отходов"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77 0 04 00000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Ликвидация несанкционированных свалок отходов на территории Всеволожского района Ленинградской области, в том числе ликвидация несанкционированных свалок отходов, размещенных на земельных участках, государственная собственность на которые не разграничена, или правообладателем которых является администрация МО "Всеволожский муниципальный район" Ленинградской области. Проведение маркшейдерских работ по определению объемов отходов с несанкционированных мест размещения. Проведение инженерно-геологических и иных изысканий в местах несанкционированного размещения отходов.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77 0 04 10170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77 0 04 10170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1 154 104,1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Дошкольное 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524 040,3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524 040,3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дошкольного образования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519 040,3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дошкольного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375 503,0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реконструкция, приобретение,  ремонт объектов для организации дошкольного образования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71 1 02 10470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9 213,9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71 1 02 10470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9 213,9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реконструкция, приобретение,  ремонт объектов для организации дошкольного образования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S0470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366 289,1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S0470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366 289,1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 том числе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Приобретение нежилого здания Детское дошкольное учреждение на 180 мест, с оборудованием по адресу: Российская Федерация, Ленинградская область, Всеволожский муниципальный район, </w:t>
            </w:r>
            <w:proofErr w:type="spellStart"/>
            <w:r w:rsidRPr="00C13B04">
              <w:rPr>
                <w:rFonts w:eastAsia="Times New Roman"/>
                <w:sz w:val="22"/>
                <w:lang w:eastAsia="ru-RU"/>
              </w:rPr>
              <w:t>Муринское</w:t>
            </w:r>
            <w:proofErr w:type="spellEnd"/>
            <w:r w:rsidRPr="00C13B04">
              <w:rPr>
                <w:rFonts w:eastAsia="Times New Roman"/>
                <w:sz w:val="22"/>
                <w:lang w:eastAsia="ru-RU"/>
              </w:rPr>
              <w:t xml:space="preserve"> городское поселение, город Мурино, улица Шоссе в </w:t>
            </w:r>
            <w:proofErr w:type="spellStart"/>
            <w:r w:rsidRPr="00C13B04">
              <w:rPr>
                <w:rFonts w:eastAsia="Times New Roman"/>
                <w:sz w:val="22"/>
                <w:lang w:eastAsia="ru-RU"/>
              </w:rPr>
              <w:t>Лаврики</w:t>
            </w:r>
            <w:proofErr w:type="spellEnd"/>
            <w:r w:rsidRPr="00C13B04">
              <w:rPr>
                <w:rFonts w:eastAsia="Times New Roman"/>
                <w:sz w:val="22"/>
                <w:lang w:eastAsia="ru-RU"/>
              </w:rPr>
              <w:t>, дом 57, корпус 2</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S0470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160 175,9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Приобретение нежилого здания в Жилом комплексе со встроенными помещениями, пристроенным ДОУ, котельной и трансформаторными подстанциями. Корпус 4 – ДОУ на 150 мест, с оборудованием по адресу: Российская Федерация, Ленинградская область, Всеволожский муниципальный район, </w:t>
            </w:r>
            <w:proofErr w:type="spellStart"/>
            <w:r w:rsidRPr="00C13B04">
              <w:rPr>
                <w:rFonts w:eastAsia="Times New Roman"/>
                <w:sz w:val="22"/>
                <w:lang w:eastAsia="ru-RU"/>
              </w:rPr>
              <w:t>Заневское</w:t>
            </w:r>
            <w:proofErr w:type="spellEnd"/>
            <w:r w:rsidRPr="00C13B04">
              <w:rPr>
                <w:rFonts w:eastAsia="Times New Roman"/>
                <w:sz w:val="22"/>
                <w:lang w:eastAsia="ru-RU"/>
              </w:rPr>
              <w:t xml:space="preserve"> городское поселение, </w:t>
            </w:r>
            <w:proofErr w:type="spellStart"/>
            <w:r w:rsidRPr="00C13B04">
              <w:rPr>
                <w:rFonts w:eastAsia="Times New Roman"/>
                <w:sz w:val="22"/>
                <w:lang w:eastAsia="ru-RU"/>
              </w:rPr>
              <w:t>г.Кудрово</w:t>
            </w:r>
            <w:proofErr w:type="spellEnd"/>
            <w:r w:rsidRPr="00C13B04">
              <w:rPr>
                <w:rFonts w:eastAsia="Times New Roman"/>
                <w:sz w:val="22"/>
                <w:lang w:eastAsia="ru-RU"/>
              </w:rPr>
              <w:t xml:space="preserve">, микрорайон Новый </w:t>
            </w:r>
            <w:proofErr w:type="spellStart"/>
            <w:r w:rsidRPr="00C13B04">
              <w:rPr>
                <w:rFonts w:eastAsia="Times New Roman"/>
                <w:sz w:val="22"/>
                <w:lang w:eastAsia="ru-RU"/>
              </w:rPr>
              <w:t>Оккервиль</w:t>
            </w:r>
            <w:proofErr w:type="spellEnd"/>
            <w:r w:rsidRPr="00C13B04">
              <w:rPr>
                <w:rFonts w:eastAsia="Times New Roman"/>
                <w:sz w:val="22"/>
                <w:lang w:eastAsia="ru-RU"/>
              </w:rPr>
              <w:t xml:space="preserve">, </w:t>
            </w:r>
            <w:proofErr w:type="spellStart"/>
            <w:r w:rsidRPr="00C13B04">
              <w:rPr>
                <w:rFonts w:eastAsia="Times New Roman"/>
                <w:sz w:val="22"/>
                <w:lang w:eastAsia="ru-RU"/>
              </w:rPr>
              <w:t>ул.Областная</w:t>
            </w:r>
            <w:proofErr w:type="spellEnd"/>
            <w:r w:rsidRPr="00C13B04">
              <w:rPr>
                <w:rFonts w:eastAsia="Times New Roman"/>
                <w:sz w:val="22"/>
                <w:lang w:eastAsia="ru-RU"/>
              </w:rPr>
              <w:t>, дом 5, корпус 4</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S0470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128 354,0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Приобретение нежилого помещения (Объект недвижимости – ДОУ), с оборудованием по адресу: Российская Федерация, Ленинградская область, Всеволожский муниципальный район, </w:t>
            </w:r>
            <w:proofErr w:type="spellStart"/>
            <w:r w:rsidRPr="00C13B04">
              <w:rPr>
                <w:rFonts w:eastAsia="Times New Roman"/>
                <w:sz w:val="22"/>
                <w:lang w:eastAsia="ru-RU"/>
              </w:rPr>
              <w:t>Муринское</w:t>
            </w:r>
            <w:proofErr w:type="spellEnd"/>
            <w:r w:rsidRPr="00C13B04">
              <w:rPr>
                <w:rFonts w:eastAsia="Times New Roman"/>
                <w:sz w:val="22"/>
                <w:lang w:eastAsia="ru-RU"/>
              </w:rPr>
              <w:t xml:space="preserve"> городское поселение, город Мурино, проспект </w:t>
            </w:r>
            <w:proofErr w:type="spellStart"/>
            <w:r w:rsidRPr="00C13B04">
              <w:rPr>
                <w:rFonts w:eastAsia="Times New Roman"/>
                <w:sz w:val="22"/>
                <w:lang w:eastAsia="ru-RU"/>
              </w:rPr>
              <w:t>Ручьевский</w:t>
            </w:r>
            <w:proofErr w:type="spellEnd"/>
            <w:r w:rsidRPr="00C13B04">
              <w:rPr>
                <w:rFonts w:eastAsia="Times New Roman"/>
                <w:sz w:val="22"/>
                <w:lang w:eastAsia="ru-RU"/>
              </w:rPr>
              <w:t>, дом 9, помещение 19-Н</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S0470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77 759,2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Федеральный проект "Содействие занятости женщин - создание условий дошкольного образования для детей в возрасте до трех лет"</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P2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143 537,3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P2 52320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143 537,3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P2 52320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143 537,3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 том числе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Выкуп помещения здания дошкольного образовательного учреждения на 160 мест Ленинградская область, Всеволожский муниципальный район, город </w:t>
            </w:r>
            <w:proofErr w:type="spellStart"/>
            <w:r w:rsidRPr="00C13B04">
              <w:rPr>
                <w:rFonts w:eastAsia="Times New Roman"/>
                <w:sz w:val="22"/>
                <w:lang w:eastAsia="ru-RU"/>
              </w:rPr>
              <w:t>Кудрово</w:t>
            </w:r>
            <w:proofErr w:type="spellEnd"/>
            <w:r w:rsidRPr="00C13B04">
              <w:rPr>
                <w:rFonts w:eastAsia="Times New Roman"/>
                <w:sz w:val="22"/>
                <w:lang w:eastAsia="ru-RU"/>
              </w:rPr>
              <w:t xml:space="preserve">, Европейский проспект, дом 8б, Ленинградская область, Всеволожский муниципальный район, город </w:t>
            </w:r>
            <w:proofErr w:type="spellStart"/>
            <w:r w:rsidRPr="00C13B04">
              <w:rPr>
                <w:rFonts w:eastAsia="Times New Roman"/>
                <w:sz w:val="22"/>
                <w:lang w:eastAsia="ru-RU"/>
              </w:rPr>
              <w:t>Кудрово</w:t>
            </w:r>
            <w:proofErr w:type="spellEnd"/>
            <w:r w:rsidRPr="00C13B04">
              <w:rPr>
                <w:rFonts w:eastAsia="Times New Roman"/>
                <w:sz w:val="22"/>
                <w:lang w:eastAsia="ru-RU"/>
              </w:rPr>
              <w:t>, Европейский проспект, дом 8б</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P2 52320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143 537,3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Общее 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начального, общего, основного и среднего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реконструкция, приобретение объектов для организации общего образования,  ремонт организаций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Дополнительное образование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459 776,5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450 456,6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дополнительного образования детей, подростков и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450 456,6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"Реализация образовательных программ дополнительного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450 456,6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Реализация программ дополнительного  образования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450 456,6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450 456,6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9 319,9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«Искусство»</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9 319,9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"Поддержка дополнительного образования в сфере культуры"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2 375,5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Поддержка отрасли культуры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01 S5190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2 375,5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01 S5190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2 375,5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w:t>
            </w:r>
            <w:proofErr w:type="spellStart"/>
            <w:r w:rsidRPr="00C13B04">
              <w:rPr>
                <w:rFonts w:eastAsia="Times New Roman"/>
                <w:sz w:val="22"/>
                <w:lang w:eastAsia="ru-RU"/>
              </w:rPr>
              <w:t>меропритие</w:t>
            </w:r>
            <w:proofErr w:type="spellEnd"/>
            <w:r w:rsidRPr="00C13B04">
              <w:rPr>
                <w:rFonts w:eastAsia="Times New Roman"/>
                <w:sz w:val="22"/>
                <w:lang w:eastAsia="ru-RU"/>
              </w:rPr>
              <w:t xml:space="preserve"> "Федеральный проект "Культурная среда""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А1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6 944,4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Государственная поддержка отрасли культуры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А1 55190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6 944,4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А1 55190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6 944,4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Молодежная политика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114 200,5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молодежной политики, туризма, межнациональных и межконфессиональных отношений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114 200,5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молодежной политики во Всеволожском муниципальном районе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114 200,5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молодежной политики во Всеволожском муниципальном районе»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113 827,0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Оказание муниципальных услуг (выполнение работ) в области молодежной политики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98 871,2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98 871,2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и проведение молодежных мероприятий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66 1 01 00181</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9 329,2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66 1 01 00181</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9 329,2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летней трудовой занятости подростков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66 1 01 10182</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5 225,8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66 1 01 10182</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5 225,8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Участие молодежных делегаций в областных, всероссийских и международных мероприятиях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66 1 01 10320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400,8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66 1 01 10320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400,8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"Комплекс мер, направленный на реализацию государственной программы Ленинградской области «Устойчивое общественное развитие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373,5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Реализация проекта "Губернаторский молодежный трудовой отряд"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02 S4330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232,7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02 S4330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232,7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и проведение мероприятий по торжественному захоронению останков воинов, погибших при защите Отечества.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02 S4340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140,8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1 02 S4340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140,8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вопросы в области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6 086,8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6 086,8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«Искусство»</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6 086,8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"Поддержка дополнительного образования в сфере культуры"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6 086,8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Повышение исполнительского мастерства учащихся (конкурсы, мастер-классы, участие в конкурсах и фестивалях), поддержка юных дарований (стипендии, проведение районного праздника для юных дарований)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72 3 01 10840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1 104,0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72 3 01 10840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1 104,0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Повышение квалификации преподавателей и учеба кадров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72 3 01 10850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176,0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72 3 01 10850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176,0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Укрепление материально-технической базы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72 3 01 10860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4 806,8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72 3 01 10860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4 806,8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Культура, кинематография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91 440,2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Культура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91 440,2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91 440,2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«Наша библиотека»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37 660,2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 модернизация библиотек"</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33 263,3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Обеспечение деятельности учреждений в области библиотечного дела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19 702,3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14 937,1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4 765,2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01 S0360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13 561,0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01 S0360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13 561,0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библиотечного обслуживания"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Развитие библиотечного обслуживания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72 1 02 00110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72 1 02 00110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"Комплектование книжных фондов библиотек муниципальных образований"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3 896,9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Поддержка отрасли культуры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03 S5190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3 896,9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1 03 S5190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3 896,9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«Народное творчество»</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53 780,0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53 780,0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Оказание муниципальных услуг (выполнение работ) в области культуры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41 391,1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41 391,1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01 S0360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01 S0360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Поддержка отрасли культуры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01 S5190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388,9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2 01 S5190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388,9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Социальная политика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83 261,3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населения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11 094,8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«Обеспечение качественным жильем граждан на территории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11 094,8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"Обеспечение жильем отдельных категорий граждан, установленных федеральным и областным законодательством"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6 562,3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жильем отдельных категорий граждан, установленных федеральным и областным законодательством (ветераны Великой Отечественной войны)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80 0 03 11340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80 0 03 11340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80 0 03 51340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80 0 03 51340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N 5-ФЗ "О ветеранах"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80 0 03 51350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3 562,3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80 0 03 51350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3 562,3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"Улучшение жилищных условий отдельных категорий граждан"</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80 0 05 00000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4 532,5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80 0 05 71640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4 532,5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80 0 05 71640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4 532,5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Охрана семьи и детства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72 166,5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«Обеспечение качественным жильем граждан на территории Всеволожского муниципального района Ленинградской области» на 2019-2021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72 166,5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 из специализированного жилищного фонда по договорам найма специализированных жилых помещений»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72 166,5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за счет средств областного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80 0 04 70820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53 366,5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80 0 04 70820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53 366,5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 по договорам найма специализированных жилых помещений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04 S0820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18 800,0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04 S0820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18 800,0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Физическая культура и спорт</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236 862,2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Физическая культура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227 873,4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молодежной политики, туризма, межнациональных и межконфессиональных отношений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1 250,0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сферы туризма и рекреации во Всеволожском муниципальном районе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1 250,0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рекреации и туризма во Всеволожском районе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66 2 01 00000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1 250,0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и проведение районных туристических мероприятий, содействие в проведении областных мероприятий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66 2 01 11590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66 2 01 11590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Участие команд и представителей района в областных туристических и других мероприятиях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66 2 01 12590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66 2 01 12590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3 200,00</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системы отдыха, оздоровления, занятости детей, подростков и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3 200,00</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"Обеспечение отдыха, оздоровления, занятости детей, подростков и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3 200,00</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260,00</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и проведение учебно-тренировочных сборов и выездных лагерей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71 6 01 10130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2 940,0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71 6 01 10130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2 940,0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физической культуры и спорта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223 423,4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"Создание условий для развития физической культуры и спорта"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20 505,4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и проведение физкультурных и спортивных мероприятий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74 0 01 11580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13 621,0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74 0 01 11580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13 621,0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Участие команд и представителей  района в областных спортивных и других мероприятиях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74 0 01 12580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4 923,0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74 0 01 12580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4 923,0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Содержание открытых катков, устройство и эксплуатация лыжных трасс для массового катания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74 0 01 13580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1 961,4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74 0 01 13580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1 961,4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"Обеспечение деятельности муниципального автономного учреждения "Всеволожский центр физической культуры и спорта"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57 809,0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муниципальным бюджетным и автономным учреждениям субсидий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74 0 02 00170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57 493,2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74 0 02 00170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57 493,2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Поддержка развития общественной инфраструктуры муниципального значения в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02 S4840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315,8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02 S4840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315,8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"Обеспечение деятельности муниципального бюджетного учреждения "ВСШОР"</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142 396,0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муниципальным бюджетным и автономным учреждениям субсидий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74 0 03 00170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135 529,4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74 0 03 00170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135 529,4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Укрепление материально-технической базы учреждений физической культуры и спорта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74 0 03 10570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6 106,6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74 0 03 10570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6 106,6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Стипендии главы администрации МО "Всеволожский муниципальный район" ЛО по физической культуре и спорту</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74 1 03 10580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74 1 03 10580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"Реализация образовательных программ дополнительного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xml:space="preserve">74 0 05 00000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2 713,0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Реализация образовательных программ дополнительного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74 0 05 00170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2 713,0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74 0 05 00170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2 713,0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Спорт высших достижений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8 988,8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Федеральный проект "Спорт - норма жизни"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1 Р5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8 988,8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1 Р5 74600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8 988,8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1 Р5 74600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8 988,8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Средства массовой информации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38 000,0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Телевидение и радиовещание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Финансовое обеспечение затрат в связи с производством продукции электронными средствами массовой информации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Периодическая печать и издательства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17 000,0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17 000,0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17 000,0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17 000,0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Предоставление субсидий бюджетным, автономным учреждениям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17 000,0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17 000,0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Программа строительства, реконструкции и ремонта объектов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3 767 512,0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120 304,0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120 304,0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120 304,0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120 304,0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120 304,0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Проектирование, строительство, реконструкция и ремонт объектов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120 304,0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52 782,3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67 521,7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 том числе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многофункционального здания в г. </w:t>
            </w:r>
            <w:proofErr w:type="spellStart"/>
            <w:r w:rsidRPr="00C13B04">
              <w:rPr>
                <w:rFonts w:eastAsia="Times New Roman"/>
                <w:sz w:val="22"/>
                <w:lang w:eastAsia="ru-RU"/>
              </w:rPr>
              <w:t>Кудрово</w:t>
            </w:r>
            <w:proofErr w:type="spellEnd"/>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административного здания по адресу: г. Всеволожск ул. </w:t>
            </w:r>
            <w:proofErr w:type="spellStart"/>
            <w:r w:rsidRPr="00C13B04">
              <w:rPr>
                <w:rFonts w:eastAsia="Times New Roman"/>
                <w:sz w:val="22"/>
                <w:lang w:eastAsia="ru-RU"/>
              </w:rPr>
              <w:t>Коралловская</w:t>
            </w:r>
            <w:proofErr w:type="spellEnd"/>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Проектирование и строительство типовых многофункциональных зданий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7 521,7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Национальная экономика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6 806,6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6 806,6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6 806,6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"Создание на территории МО "Город Всеволожск" Всеволожского муниципального района ЛО полностью или частично за счет средств местного бюджета объектов инфраструктуры имущественной поддержки (технопарков и (или) промышленных (индустриальных) парков и (или) бизнес-инкубаторов и др.), включая разработку проектно-сметной документации".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61 0 06 00000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6 806,6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Создание на территории МО "Город Всеволожск" Всеволожского муниципального района ЛО полностью или частично за счет средств местного бюджета объектов инфраструктуры имущественной поддержки (технопарков и (или) промышленных (индустриальных) парков и (или) бизнес-инкубаторов и др.), включая разработку проектно-сметной документации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61 0 06 14540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6 806,6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61 0 06 14540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61 0 06 14540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Жилищно-коммунальное хозяйство</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32 514,6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Коммунальное хозяйство</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32 514,6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32 514,6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32 514,6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32 514,6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Проектирование, строительство, реконструкция и ремонт объектов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32 514,6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2 357,6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30 157,0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 том числе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межпоселкового газопровода высокого давления г. Всеволожск - д. Каменка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30 157,0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3 069 253,0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Дошкольное 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359 163,4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359 163,4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дошкольного образования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359 163,4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дошкольного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296 749,9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реконструкция, приобретение, капитальный ремонт объектов для организации дошкольного образования за счет средств местного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71 1 02 10470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296 749,9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71 1 02 10470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237 237,5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71 1 02 10470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59 512,4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 том числе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ДДУ г Всеволожск ул. Ленинградская д.21</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71 1 02 10470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Реконструкции линейных объектов газораспределения детских дошкольных учреждений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71 1 02 10470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49 512,4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"Федеральный проект "Жилье"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F1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62 413,5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Стимулирование программ развития жилищного строительства субъектов Российской Федерации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F1 50210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62 413,5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F1 50210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62 413,5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 том числе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ДДУ на 270 мест, п. Бугры, участок №8</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F1 50210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62 413,5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Общее 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2 612 786,1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2 612 786,1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начального, общего, основного и среднего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881 287,0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881 287,0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реконструкция, приобретение, капитальный ремонт объектов для организации общего образования за счет средств местного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355 552,2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330 306,4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25 245,8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 том числе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Технологические присоединения к сетям теплоснабжения, электроснабжения по учреждениям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25 245,8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реконструкция, приобретение и пристрой объектов для организации общего образования, капитальный ремонт организаций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S4450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525 734,8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S4450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525 734,8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 том числе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школы с </w:t>
            </w:r>
            <w:proofErr w:type="spellStart"/>
            <w:r w:rsidRPr="00C13B04">
              <w:rPr>
                <w:rFonts w:eastAsia="Times New Roman"/>
                <w:sz w:val="22"/>
                <w:lang w:eastAsia="ru-RU"/>
              </w:rPr>
              <w:t>дощкольным</w:t>
            </w:r>
            <w:proofErr w:type="spellEnd"/>
            <w:r w:rsidRPr="00C13B04">
              <w:rPr>
                <w:rFonts w:eastAsia="Times New Roman"/>
                <w:sz w:val="22"/>
                <w:lang w:eastAsia="ru-RU"/>
              </w:rPr>
              <w:t xml:space="preserve"> отделением д. </w:t>
            </w:r>
            <w:proofErr w:type="spellStart"/>
            <w:r w:rsidRPr="00C13B04">
              <w:rPr>
                <w:rFonts w:eastAsia="Times New Roman"/>
                <w:sz w:val="22"/>
                <w:lang w:eastAsia="ru-RU"/>
              </w:rPr>
              <w:t>Осельки</w:t>
            </w:r>
            <w:proofErr w:type="spellEnd"/>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S4450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525 734,8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"Федеральный проект "Жилье"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F1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1 731 499,1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Стимулирование программ развития жилищного строительства субъектов Российской Федерации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F1 50210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1 731 499,1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F1 50210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1 731 499,1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 том числе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объекта начального и среднего общего образования (с расчетной вместимостью не менее чем на 825 мест) по адресу: ЛО, ВР, массив </w:t>
            </w:r>
            <w:proofErr w:type="spellStart"/>
            <w:r w:rsidRPr="00C13B04">
              <w:rPr>
                <w:rFonts w:eastAsia="Times New Roman"/>
                <w:sz w:val="22"/>
                <w:lang w:eastAsia="ru-RU"/>
              </w:rPr>
              <w:t>Янино</w:t>
            </w:r>
            <w:proofErr w:type="spellEnd"/>
            <w:r w:rsidRPr="00C13B04">
              <w:rPr>
                <w:rFonts w:eastAsia="Times New Roman"/>
                <w:sz w:val="22"/>
                <w:lang w:eastAsia="ru-RU"/>
              </w:rPr>
              <w:t>-Восточный участок 14</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F1 50210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620 534,8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proofErr w:type="spellStart"/>
            <w:r w:rsidRPr="00C13B04">
              <w:rPr>
                <w:rFonts w:eastAsia="Times New Roman"/>
                <w:sz w:val="22"/>
                <w:lang w:eastAsia="ru-RU"/>
              </w:rPr>
              <w:t>Строитльство</w:t>
            </w:r>
            <w:proofErr w:type="spellEnd"/>
            <w:r w:rsidRPr="00C13B04">
              <w:rPr>
                <w:rFonts w:eastAsia="Times New Roman"/>
                <w:sz w:val="22"/>
                <w:lang w:eastAsia="ru-RU"/>
              </w:rPr>
              <w:t xml:space="preserve"> общеобразовательного учреждения на 1000 мест по адресу: ЛО, ВР, МО "</w:t>
            </w:r>
            <w:proofErr w:type="spellStart"/>
            <w:r w:rsidRPr="00C13B04">
              <w:rPr>
                <w:rFonts w:eastAsia="Times New Roman"/>
                <w:sz w:val="22"/>
                <w:lang w:eastAsia="ru-RU"/>
              </w:rPr>
              <w:t>ЗАневское</w:t>
            </w:r>
            <w:proofErr w:type="spellEnd"/>
            <w:r w:rsidRPr="00C13B04">
              <w:rPr>
                <w:rFonts w:eastAsia="Times New Roman"/>
                <w:sz w:val="22"/>
                <w:lang w:eastAsia="ru-RU"/>
              </w:rPr>
              <w:t xml:space="preserve"> городское </w:t>
            </w:r>
            <w:proofErr w:type="spellStart"/>
            <w:r w:rsidRPr="00C13B04">
              <w:rPr>
                <w:rFonts w:eastAsia="Times New Roman"/>
                <w:sz w:val="22"/>
                <w:lang w:eastAsia="ru-RU"/>
              </w:rPr>
              <w:t>посление</w:t>
            </w:r>
            <w:proofErr w:type="spellEnd"/>
            <w:r w:rsidRPr="00C13B04">
              <w:rPr>
                <w:rFonts w:eastAsia="Times New Roman"/>
                <w:sz w:val="22"/>
                <w:lang w:eastAsia="ru-RU"/>
              </w:rPr>
              <w:t xml:space="preserve">", г. </w:t>
            </w:r>
            <w:proofErr w:type="spellStart"/>
            <w:r w:rsidRPr="00C13B04">
              <w:rPr>
                <w:rFonts w:eastAsia="Times New Roman"/>
                <w:sz w:val="22"/>
                <w:lang w:eastAsia="ru-RU"/>
              </w:rPr>
              <w:t>Кудрово</w:t>
            </w:r>
            <w:proofErr w:type="spellEnd"/>
            <w:r w:rsidRPr="00C13B04">
              <w:rPr>
                <w:rFonts w:eastAsia="Times New Roman"/>
                <w:sz w:val="22"/>
                <w:lang w:eastAsia="ru-RU"/>
              </w:rPr>
              <w:t xml:space="preserve">, квартал 4, </w:t>
            </w:r>
            <w:proofErr w:type="spellStart"/>
            <w:r w:rsidRPr="00C13B04">
              <w:rPr>
                <w:rFonts w:eastAsia="Times New Roman"/>
                <w:sz w:val="22"/>
                <w:lang w:eastAsia="ru-RU"/>
              </w:rPr>
              <w:t>уч</w:t>
            </w:r>
            <w:proofErr w:type="spellEnd"/>
            <w:r w:rsidRPr="00C13B04">
              <w:rPr>
                <w:rFonts w:eastAsia="Times New Roman"/>
                <w:sz w:val="22"/>
                <w:lang w:eastAsia="ru-RU"/>
              </w:rPr>
              <w:t xml:space="preserve">-к 4-10, </w:t>
            </w:r>
            <w:proofErr w:type="spellStart"/>
            <w:r w:rsidRPr="00C13B04">
              <w:rPr>
                <w:rFonts w:eastAsia="Times New Roman"/>
                <w:sz w:val="22"/>
                <w:lang w:eastAsia="ru-RU"/>
              </w:rPr>
              <w:t>кад.номер</w:t>
            </w:r>
            <w:proofErr w:type="spellEnd"/>
            <w:r w:rsidRPr="00C13B04">
              <w:rPr>
                <w:rFonts w:eastAsia="Times New Roman"/>
                <w:sz w:val="22"/>
                <w:lang w:eastAsia="ru-RU"/>
              </w:rPr>
              <w:t xml:space="preserve"> </w:t>
            </w:r>
            <w:proofErr w:type="spellStart"/>
            <w:r w:rsidRPr="00C13B04">
              <w:rPr>
                <w:rFonts w:eastAsia="Times New Roman"/>
                <w:sz w:val="22"/>
                <w:lang w:eastAsia="ru-RU"/>
              </w:rPr>
              <w:t>зем</w:t>
            </w:r>
            <w:proofErr w:type="spellEnd"/>
            <w:r w:rsidRPr="00C13B04">
              <w:rPr>
                <w:rFonts w:eastAsia="Times New Roman"/>
                <w:sz w:val="22"/>
                <w:lang w:eastAsia="ru-RU"/>
              </w:rPr>
              <w:t xml:space="preserve">. </w:t>
            </w:r>
            <w:proofErr w:type="spellStart"/>
            <w:r w:rsidRPr="00C13B04">
              <w:rPr>
                <w:rFonts w:eastAsia="Times New Roman"/>
                <w:sz w:val="22"/>
                <w:lang w:eastAsia="ru-RU"/>
              </w:rPr>
              <w:t>уч</w:t>
            </w:r>
            <w:proofErr w:type="spellEnd"/>
            <w:r w:rsidRPr="00C13B04">
              <w:rPr>
                <w:rFonts w:eastAsia="Times New Roman"/>
                <w:sz w:val="22"/>
                <w:lang w:eastAsia="ru-RU"/>
              </w:rPr>
              <w:t>-ка 47:07:1044001:634</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F1 50210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объекта  начального и среднего общего образования на 825 мест по адресу: ЛО, ВР, г. Сертолово, </w:t>
            </w:r>
            <w:proofErr w:type="spellStart"/>
            <w:r w:rsidRPr="00C13B04">
              <w:rPr>
                <w:rFonts w:eastAsia="Times New Roman"/>
                <w:sz w:val="22"/>
                <w:lang w:eastAsia="ru-RU"/>
              </w:rPr>
              <w:t>мкр</w:t>
            </w:r>
            <w:proofErr w:type="spellEnd"/>
            <w:r w:rsidRPr="00C13B04">
              <w:rPr>
                <w:rFonts w:eastAsia="Times New Roman"/>
                <w:sz w:val="22"/>
                <w:lang w:eastAsia="ru-RU"/>
              </w:rPr>
              <w:t xml:space="preserve">. Сертолово-2, ул. Мира, </w:t>
            </w:r>
            <w:proofErr w:type="spellStart"/>
            <w:r w:rsidRPr="00C13B04">
              <w:rPr>
                <w:rFonts w:eastAsia="Times New Roman"/>
                <w:sz w:val="22"/>
                <w:lang w:eastAsia="ru-RU"/>
              </w:rPr>
              <w:t>уч</w:t>
            </w:r>
            <w:proofErr w:type="spellEnd"/>
            <w:r w:rsidRPr="00C13B04">
              <w:rPr>
                <w:rFonts w:eastAsia="Times New Roman"/>
                <w:sz w:val="22"/>
                <w:lang w:eastAsia="ru-RU"/>
              </w:rPr>
              <w:t>-к 24</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F1 50210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338 366,9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объекта  начального и среднего общего образования (школы) на 1175 учащихся по адресу: ЛО, ВР, </w:t>
            </w:r>
            <w:proofErr w:type="spellStart"/>
            <w:r w:rsidRPr="00C13B04">
              <w:rPr>
                <w:rFonts w:eastAsia="Times New Roman"/>
                <w:sz w:val="22"/>
                <w:lang w:eastAsia="ru-RU"/>
              </w:rPr>
              <w:t>Муринское</w:t>
            </w:r>
            <w:proofErr w:type="spellEnd"/>
            <w:r w:rsidRPr="00C13B04">
              <w:rPr>
                <w:rFonts w:eastAsia="Times New Roman"/>
                <w:sz w:val="22"/>
                <w:lang w:eastAsia="ru-RU"/>
              </w:rPr>
              <w:t xml:space="preserve"> сельское поселение, </w:t>
            </w:r>
            <w:proofErr w:type="spellStart"/>
            <w:r w:rsidRPr="00C13B04">
              <w:rPr>
                <w:rFonts w:eastAsia="Times New Roman"/>
                <w:sz w:val="22"/>
                <w:lang w:eastAsia="ru-RU"/>
              </w:rPr>
              <w:t>уч</w:t>
            </w:r>
            <w:proofErr w:type="spellEnd"/>
            <w:r w:rsidRPr="00C13B04">
              <w:rPr>
                <w:rFonts w:eastAsia="Times New Roman"/>
                <w:sz w:val="22"/>
                <w:lang w:eastAsia="ru-RU"/>
              </w:rPr>
              <w:t xml:space="preserve">-к №34, </w:t>
            </w:r>
            <w:proofErr w:type="spellStart"/>
            <w:r w:rsidRPr="00C13B04">
              <w:rPr>
                <w:rFonts w:eastAsia="Times New Roman"/>
                <w:sz w:val="22"/>
                <w:lang w:eastAsia="ru-RU"/>
              </w:rPr>
              <w:t>огранич</w:t>
            </w:r>
            <w:proofErr w:type="spellEnd"/>
            <w:r w:rsidRPr="00C13B04">
              <w:rPr>
                <w:rFonts w:eastAsia="Times New Roman"/>
                <w:sz w:val="22"/>
                <w:lang w:eastAsia="ru-RU"/>
              </w:rPr>
              <w:t>. пр. Авиаторов Балтики, бульваром Менделеева, Петровским бульваром и улицей Шувалова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F1 50210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472 597,4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Дополнительное образование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46 403,5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9 400,0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дополнительного образования детей, подростков и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9 400,0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дополнительного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9 400,0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реконструкция, приобретение объектов для организации дополнительного образования, ремонт учреждений дополнительного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9 400,0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9 400,0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37 003,5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"Обеспечение условий реализации Программы"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72 4 00 00000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37 003,5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и системы управления в сферах культуры и искусства"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72 4 01 00000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37 003,5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реконструкция, приобретение объектов, капитальный ремонт учреждений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72 4 01 10540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37 003,5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72 4 01 10540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72 4 01 10540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35 703,5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Молодежная политика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системы отдыха, оздоровления, занятости детей, подростков и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загородных стационарных лагерей"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реконструкция, приобретение объектов,  ремонт загородных стационарных лагерей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 том числе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МОУ ДОД "</w:t>
            </w:r>
            <w:proofErr w:type="spellStart"/>
            <w:r w:rsidRPr="00C13B04">
              <w:rPr>
                <w:rFonts w:eastAsia="Times New Roman"/>
                <w:sz w:val="22"/>
                <w:lang w:eastAsia="ru-RU"/>
              </w:rPr>
              <w:t>Остовки</w:t>
            </w:r>
            <w:proofErr w:type="spellEnd"/>
            <w:r w:rsidRPr="00C13B04">
              <w:rPr>
                <w:rFonts w:eastAsia="Times New Roman"/>
                <w:sz w:val="22"/>
                <w:lang w:eastAsia="ru-RU"/>
              </w:rPr>
              <w:t>" - устройство теплоснабжения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Культура, кинематография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2 100,0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Культура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2 100,0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2 100,0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"Обеспечение условий реализации Программы"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72 4 00 00000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2 100,0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и системы управления в сферах культуры и искусства"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72 4 01 00000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2 100,0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реконструкция, приобретение объектов, капитальный ремонт учреждений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72 4 01 10540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2 100,0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08</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72 4 01 10540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2 100,0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Физическая культура и спорт</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536 533,8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Физическая культура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450 232,4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"Развитие физической культуры и спорта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383 778,4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учреждений физической культуры и спорта"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383 778,4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реконструкция, приобретение объектов для организации физической культуры и спорта, капитальный ремонт учреждений физической культуры и спорта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74 0 04 10530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109 615,4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74 0 04 10530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70 913,7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74 0 04 10530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20 155,3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74 0 04 10530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18 546,4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Мероприятия по строительству и реконструкции спортивных объектов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04 S4050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274 163,0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04 S4050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274 163,0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66 454,0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66 454,0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66 454,0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Проектирование, строительство, реконструкция и ремонт объектов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66 454,0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41 854,0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24 600,0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 том числе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ФОК д. </w:t>
            </w:r>
            <w:proofErr w:type="spellStart"/>
            <w:r w:rsidRPr="00C13B04">
              <w:rPr>
                <w:rFonts w:eastAsia="Times New Roman"/>
                <w:sz w:val="22"/>
                <w:lang w:eastAsia="ru-RU"/>
              </w:rPr>
              <w:t>Агалатово</w:t>
            </w:r>
            <w:proofErr w:type="spellEnd"/>
            <w:r w:rsidRPr="00C13B04">
              <w:rPr>
                <w:rFonts w:eastAsia="Times New Roman"/>
                <w:sz w:val="22"/>
                <w:lang w:eastAsia="ru-RU"/>
              </w:rPr>
              <w:t xml:space="preserve"> - присоединение к сетям электроснабжения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ФОК д. </w:t>
            </w:r>
            <w:proofErr w:type="spellStart"/>
            <w:r w:rsidRPr="00C13B04">
              <w:rPr>
                <w:rFonts w:eastAsia="Times New Roman"/>
                <w:sz w:val="22"/>
                <w:lang w:eastAsia="ru-RU"/>
              </w:rPr>
              <w:t>Порошкино</w:t>
            </w:r>
            <w:proofErr w:type="spellEnd"/>
            <w:r w:rsidRPr="00C13B04">
              <w:rPr>
                <w:rFonts w:eastAsia="Times New Roman"/>
                <w:sz w:val="22"/>
                <w:lang w:eastAsia="ru-RU"/>
              </w:rPr>
              <w:t xml:space="preserve"> </w:t>
            </w:r>
            <w:proofErr w:type="spellStart"/>
            <w:r w:rsidRPr="00C13B04">
              <w:rPr>
                <w:rFonts w:eastAsia="Times New Roman"/>
                <w:sz w:val="22"/>
                <w:lang w:eastAsia="ru-RU"/>
              </w:rPr>
              <w:t>Бугровское</w:t>
            </w:r>
            <w:proofErr w:type="spellEnd"/>
            <w:r w:rsidRPr="00C13B04">
              <w:rPr>
                <w:rFonts w:eastAsia="Times New Roman"/>
                <w:sz w:val="22"/>
                <w:lang w:eastAsia="ru-RU"/>
              </w:rPr>
              <w:t xml:space="preserve"> СП - технологическое присоединение к сетям газоснабжения, электросетям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1 300,0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ФОК п. Романовка - технологическое присоединение к сетям электроснабжения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23 000,0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Массовый спорт</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86 301,4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Финансирование мероприятий по проведению капитального ремонта спортивных объектов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04 S4060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86 301,4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001</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74 0 04 S4060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86 301,4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Комитет по образованию администрации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8 897 783,4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25 717,4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25 717,4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25 717,4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«Управление ресурсами и качеством системы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25 717,4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"Организация финансово-бюджетного планирования, финансирования, учета и отчетности по обеспечению реализации Программы»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25 717,4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обеспечение деятельности муниципальных казенных учреждений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71 9 03 00160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25 717,4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71 9 03 00160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22 633,1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71 9 03 00160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3 054,3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71 9 03 00160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Охрана окружающей среды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вопросы в области охраны окружающей среды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начального, общего, основного и среднего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"Господдержка работы школьных лесничеств"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71 2 05 00000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работы школьных лесничеств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05 S0190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05 S0190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8 173 434,8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Дошкольное 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3 745 508,2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C13B04">
              <w:rPr>
                <w:rFonts w:eastAsia="Times New Roman"/>
                <w:sz w:val="22"/>
                <w:lang w:eastAsia="ru-RU"/>
              </w:rPr>
              <w:t>энергоэффективности</w:t>
            </w:r>
            <w:proofErr w:type="spellEnd"/>
            <w:r w:rsidRPr="00C13B04">
              <w:rPr>
                <w:rFonts w:eastAsia="Times New Roman"/>
                <w:sz w:val="22"/>
                <w:lang w:eastAsia="ru-RU"/>
              </w:rPr>
              <w:t xml:space="preserve"> Всеволожского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"Проектирование и установка узлов учета энергоресурсов в муниципальных учреждениях"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64 0 01 00000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Проектирование и установка узлов учета энергоресурсов в муниципальных учреждениях.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64 0 01 10410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64 0 01 10410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3 738 508,2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дошкольного образования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3 738 508,2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"Реализация образовательных программ дошкольного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3 654 260,5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1 064 279,9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1 064 279,9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Обеспечение </w:t>
            </w:r>
            <w:proofErr w:type="spellStart"/>
            <w:r w:rsidRPr="00C13B04">
              <w:rPr>
                <w:rFonts w:eastAsia="Times New Roman"/>
                <w:sz w:val="22"/>
                <w:lang w:eastAsia="ru-RU"/>
              </w:rPr>
              <w:t>готдельных</w:t>
            </w:r>
            <w:proofErr w:type="spellEnd"/>
            <w:r w:rsidRPr="00C13B04">
              <w:rPr>
                <w:rFonts w:eastAsia="Times New Roman"/>
                <w:sz w:val="22"/>
                <w:lang w:eastAsia="ru-RU"/>
              </w:rPr>
              <w:t xml:space="preserve">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 счет средств областного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71 1 01 71350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2 589 980,6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71 1 01 71350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2 589 980,6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дошкольного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84 247,7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Укрепление материально-технической  базы организаций дошкольного образования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71 1 02 10490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52 602,6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71 1 02 10490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52 602,6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Укрепление материально-технической  базы организаций дошкольного образования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S0490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10 313,0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S0490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10 313,0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Реновация дошкольных образовательных организаций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S4590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18 911,1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S4590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18 911,1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Поддержка развития общественной инфраструктуры муниципального значения в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S4840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2 421,0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S4840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2 421,0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Общее 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3 928 403,0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C13B04">
              <w:rPr>
                <w:rFonts w:eastAsia="Times New Roman"/>
                <w:sz w:val="22"/>
                <w:lang w:eastAsia="ru-RU"/>
              </w:rPr>
              <w:t>энергоэффективности</w:t>
            </w:r>
            <w:proofErr w:type="spellEnd"/>
            <w:r w:rsidRPr="00C13B04">
              <w:rPr>
                <w:rFonts w:eastAsia="Times New Roman"/>
                <w:sz w:val="22"/>
                <w:lang w:eastAsia="ru-RU"/>
              </w:rPr>
              <w:t xml:space="preserve"> Всеволожского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7 627,0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"Проектирование и установка узлов учета энергоресурсов в муниципальных учреждениях"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64 0 01 00000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7 627,0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Проектирование и установка узлов учета энергоресурсов в муниципальных учреждениях.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64 0 01 10410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7 627,0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64 0 01 10410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7 627,0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«Формирование законопослушного поведения участников дорожного движения в муниципальном образовании "Всеволожский муниципальный район" Ленинградской области, муниципальном образовании "Город Всеволожск" Всеволожского муниципального района Ленинградской области на 2020-2022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65 0 00 00000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848,3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«Обеспечение безопасности участия детей в дорожном движении»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65 0 01 00000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798,3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Мероприятия, направленные на обеспечение безопасности участия детей в дорожном движении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65 0 01 00100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798,3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65 0 01 00100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798,3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«Пропаганда безопасности дорожного/ пешеходного движения в целях повышения правового сознания и формирования законопослушного поведения участников дорожного движения»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65 0 02 00000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Мероприятия, направленные на пропаганду безопасности дорожного/ пешеходного движения в целях повышения правового сознания и формирования законопослушного поведения участников дорожного движения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65 0 02 00200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65 0 02 00200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3 919 927,7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начального, общего, основного и среднего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3 919 927,7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"Реализация образовательных программ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3 718 295,7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за счет средств местного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755 014,2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755 014,2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71 2 01 53030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127 117,6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71 2 01 53030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127 117,6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за счет средств областного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71 2 01 71530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2 836 163,9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71 2 01 71530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2 836 163,9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184 985,5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Укрепление материально-технической  базы организаций общего образования за счет средств местного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71 2 02 10510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76 062,5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71 2 02 10510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76 062,5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Укрепление материально-технической  базы организаций общего образования за счет средств местного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S0510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53 319,3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S0510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53 319,3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Реновация организаций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S4300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6 153,8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S4300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6 153,8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электронного и дистанционного обучения детей- инвалидов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S4700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1 213,7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S4700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1 213,7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Поддержка развития общественной инфраструктуры муниципального значения в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S4840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11 526,3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S4840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11 526,3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Проведение капитального ремонта спортивных площадок (стадионов) общеобразовательных организаций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S4890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36 709,9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S4890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36 709,9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Федеральный проект "Современная школа"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Е1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3 495,8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Обновление материально-технической базы для формирования у обучающихся современных технологических и гуманитарных навыков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Е1 51690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3 495,8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Е1 51690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3 495,8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Федеральный проект "Цифровая образовательная среда"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Е4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13 150,7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Е4 52100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13 150,7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Е4 52100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13 150,7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Дополнительное образование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330 436,1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330 436,1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дополнительного образования детей, подростков и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330 436,1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"Реализация образовательных программ дополнительного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307 693,7</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обеспечение деятельности муниципальных казенных учреждений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6 033,0</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4 112,4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71 3 01 00160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1 920,6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Реализация программ дополнительного  образования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301 660,7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298 068,8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71 3 01 00170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3 591,9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дополнительного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7 994,8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Укрепление материально-технической базы учреждений дополнительного образования  за счет средств местного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71 3 02 10570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2 700,0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71 3 02 10570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2 700,0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Укрепление материально-технической базы учреждений дополнительного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S0570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3 715,9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S0570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3 715,9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Поддержка развития общественной инфраструктуры муниципального значения в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S4840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1 578,9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S4840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1 578,9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"Содействие развитию дополнительного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1 749,0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Развитие системы дополнительного образования, развитие электронного и дистанционного обучения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71 3 03 10580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1 749,0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71 3 03 10580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1 749,0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Федеральный проект "Цифровая образовательная среда"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Е4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12 998,6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Создание центров цифрового образования детей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Е4 52190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12 998,6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Е4 52190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12 998,6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Профессиональная подготовка, переподготовка и повышение квалификации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начального, общего, основного и среднего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"Реализация образовательных программ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Развитие кадрового потенциала системы дошкольного, общего и дополнительного образования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01 S0840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05</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01 S0840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Молодежная политика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55 819,7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55 819,7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системы отдыха, оздоровления, занятости детей, подростков и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55 819,7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"Обеспечение отдыха, оздоровления, занятости детей, подростков и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55 819,7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10 370,3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10 370,3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работы трудовых бригад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71 6 01 10120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1 605,9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71 6 01 10120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1 605,9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и проведение учебно-тренировочных сборов и выездных лагерей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71 6 01 10130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4 725,0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71 6 01 10130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4 725,0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отдыха и оздоровления детей и подростков в загородных стационарных лагерях за счет средств местного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71 6 01 10600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21 071,3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71 6 01 10600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21 071,3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отдыха и оздоровления детей и подростков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S0600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4 358,2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S0600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4 358,2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отдыха детей, находящихся в трудной жизненной ситуации, в каникулярное время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S4410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13 689,0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01 S4410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13 689,0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вопросы в области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112 467,8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75 572,4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начального, общего, основного и среднего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26 705,2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"Оказание психолого-педагогической и медико-социальной помощи детям, испытывающим трудности в усвоении образовательных программ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26 705,2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обеспечение деятельности муниципальных казенных учреждений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71 2 03 00160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26 705,2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71 2 03 00160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20 825,5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71 2 03 00160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5 876,7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71 2 03 00160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«Поддержка одаренных детей и талантливой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4 901,0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"Государственная поддержка талантливой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4 901,0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праздника «Парад звезд» - чествование победителей и призеров олимпиад, конкурсов, смотров, соревнований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1 400,0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1 400,0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Чествование золотых и серебряных медалистов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1 234,0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1 234,0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участия талантливых детей в олимпиадах, конкурсах, смотрах, концертах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1 200,0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1 200,0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Организация и проведение мероприятий патриотического направления: Парламент старшеклассников, Школа актива, Детские общественные организации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и проведение муниципального этапа Всероссийской олимпиады школьников. Участие в региональном и заключительном этапах олимпиады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Стипендии Главы администрации муниципального образования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71 4 01 10150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307,0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«Управление ресурсами и качеством системы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43 966,2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"Содействие развитию кадрового потенциала"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2 995,0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Создание и организация системы сопровождения молодых специалистов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71 9 01 10100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71 9 01 10100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работы по пропаганде педагогической профессии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71 9 01 10110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1 546,5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71 9 01 10110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1 546,5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Организация и проведение профессиональных конкурсов педагогического мастерства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71 9 01 10120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324,1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71 9 01 10120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324,1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подготовки, переподготовки и повышения квалификации педагогических и руководящих работников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71 9 01 10140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71 9 01 10140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Охрана здоровья участников образовательного процесса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71 9 01 10150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664,4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71 9 01 10150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664,4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"Методическое обеспечение реализации программы"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40 971,2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Финансовое обеспечение деятельности муниципальных учреждений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71 9 02 00170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40 971,2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71 9 02 00170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40 971,2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36 895,4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31 025,2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31 025,2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28 450,2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28 450,2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2 575,0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2 575,0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5 870,2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5 870,2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4 536,6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3 629,3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907,3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83 5 01 71440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1 333,6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83 5 01 71440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1 066,9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09</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83 5 01 71440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266,7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Социальная политика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497 192,7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населения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443 956,6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434 031,4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начального, общего, основного и среднего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434 031,4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"Оказание мер социальной поддержки семьям, имеющим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434 031,4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71 2 04 71440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75 309,7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71 2 04 71440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75 309,7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04 R3040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358 721,7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04 R3040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358 721,7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«Забота»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6 925,2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6 925,2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6 925,2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на подготовку граждан, выразивших желание стать опекунами или попечителями несовершеннолетних граждан</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6 925,2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6 232,7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692,5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Социальная поддержка отдельных категорий граждан в виде ежемесячных денежных выплат.</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2 990,0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Охрана семьи и детства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53 236,1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53 236,1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дошкольного образования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53 236,1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"Оказание мер социальной поддержки семьям, имеющим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53 236,1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71 1 03 71360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53 236,1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71 1 03 71360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53 236,1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Программа строительства, реконструкции и ремонта объектов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201 327,4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201 327,4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Дошкольное 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95 960,0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95 960,0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дошкольного образования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95 960,0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дошкольного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95 960,0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реконструкция, приобретение, капитальный ремонт объектов для организации дошкольного образования за счет средств местного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71 1 02 10470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95 960,0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71 1 02 10470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95 960,0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Общее 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94 767,4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94 767,4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начального, общего, основного и среднего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94 767,4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общего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94 767,4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Строительство, реконструкция, приобретение объектов для организации общего образования,  ремонт организаций общего образования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94 767,4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02</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71 2 02 10530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94 767,4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Дополнительное образование детей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дополнительного образования детей, подростков и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дополнительного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реконструкция, приобретение объектов, капитальный ремонт учреждений для организации дополнительного образования,  ремонт организаций дополнительного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71 3 02 10530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Молодежная политика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«Развитие системы отдыха, оздоровления, занятости детей, подростков и молодежи»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"Развитие инфраструктуры  загородных стационарных лагерей"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Строительство, реконструкция, приобретение объектов,  ремонт загородных стационарных лагерей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71 6 02 10530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Комитет по социальным вопросам администрации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343 011,0</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5 800,0</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696,0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"Мероприятия, направленные на укрепление института семьи"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Мероприятия, направленные на укрепление института семьи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73 1 02 12480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73 1 02 12480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"Создание условий для поддержания стабильного качества жизни граждан Всеволожского района"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73 1 03 00000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380,0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Создание условий для поддержания стабильного качества жизни граждан Всеволожского района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73 1 03 13480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380,0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73 1 03 13480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230,0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73 1 03 13480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"Меры социальной поддержки, предоставляемые детям - сиротам, детям, оставшимся без попечения родителей, и лицам из их числа, семьям, принявшим на воспитание детей- сирот, детей, оставшихся без попечения родителей"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73 1 06 00000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Меры социальной поддержки, предоставляемые детям - сиротам, детям, оставшимся без попечения родителей, и лицам из их числа, семьям, принявшим на воспитание детей- сирот, детей, оставшихся без попечения родителей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73 1 06 11430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73 1 06 11430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156,0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«Поддержка качества жизни отдельных категорий граждан с применением адресного подхода»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5 104,0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"Предоставление выплат отдельным категориям граждан"</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73 2 01 00000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5 104,0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Ежемесячная денежная выплата гражданам, удостоенным звания «Почетный гражданин Всеволожского района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73 2 01 03110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5 104,0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73 2 01 03110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5 104,0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Образование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2 150,0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Молодежная политика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2 150,0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«Поддержка социально ориентированных некоммерческих организаций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Оказание финансовой помощи социально ориентированным некоммерческим организациям Всеволожского муниципального района Ленинградской области,  осуществляющим деятельность в сфере молодежной политики и туризма..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69 0 01 14460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69 0 01 14460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"Повышение уровня жизни семей с несовершеннолетними детьми, пожилых людей, инвалидов и граждан, попавших в трудную жизненную ситуацию"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Повышение уровня жизни семей с несовершеннолетними детьми, пожилых людей, инвалидов и граждан, попавших в трудную жизненную ситуацию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73 1 01 10480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07</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73 1 01 10480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1 750,0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Социальная политика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333 561,0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Пенсионное обеспечение</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45 083,3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45 083,3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«Поддержка качества жизни отдельных категорий граждан с применением адресного подхода»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73 2 00 00000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45 083,3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"Предоставление выплат отдельным категориям граждан"</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73 2 01 00000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45 083,3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Доплаты к пенсиям государственных служащих субъектов Российской Федерации и муниципальных служащих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73 2 01 03080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45 083,3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73 2 01 03080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45 083,3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населения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8 855,9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8 855,9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8 855,9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"Повышение уровня жизни семей с несовершеннолетними детьми, пожилых людей, инвалидов и граждан, попавших в трудную жизненную ситуацию"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4 464,0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Повышение уровня жизни семей с несовершеннолетними детьми, пожилых людей, инвалидов и граждан, попавших в трудную жизненную ситуацию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73 1 01 10480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4 464,0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73 1 01 10480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73 1 01 10480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4 461,5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4 391,9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1 597,4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73 1 04 71470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xml:space="preserve">300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1 597,4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160,0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73 1 04 71490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73 1 04 71500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1 505,7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73 1 04 71500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1 505,7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Осуществление отдельных государственных полномочий Ленинградской области по обеспечению </w:t>
            </w:r>
            <w:proofErr w:type="spellStart"/>
            <w:r w:rsidRPr="00C13B04">
              <w:rPr>
                <w:rFonts w:eastAsia="Times New Roman"/>
                <w:sz w:val="22"/>
                <w:lang w:eastAsia="ru-RU"/>
              </w:rPr>
              <w:t>постинтернатного</w:t>
            </w:r>
            <w:proofErr w:type="spellEnd"/>
            <w:r w:rsidRPr="00C13B04">
              <w:rPr>
                <w:rFonts w:eastAsia="Times New Roman"/>
                <w:sz w:val="22"/>
                <w:lang w:eastAsia="ru-RU"/>
              </w:rPr>
              <w:t xml:space="preserve">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73 1 04 71720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228,8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73 1 04 71720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228,8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Охрана семьи и детства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196 787,6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136 324,3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136 324,3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136 324,3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73 1 04 52600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2 384,5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73 1 04 52600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2 384,5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55 229,3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55 229,3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78 710,5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73 1 04 71460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78 710,5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«Обеспечение качественным жильем граждан на территории Всеволожского муниципального района Ленинградской области» на 2019-2021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60 463,3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 из специализированного жилищного фонда по договорам найма специализированных жилых помещений»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80 0 04 00000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60 463,3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за счет средств областного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80 0 04 70820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57 522,0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80 0 04 70820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57 522,0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 по договорам найма специализированных жилых помещений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04 R0820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2 941,3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04</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 0 04 R0820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400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2 941,3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Другие вопросы в области социальной политики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82 834,2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«Поддержка социально ориентированных некоммерческих организаций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16 259,9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16 259,9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 счет средств местного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69 0 01 14440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69 0 01 14440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14 000,0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 счет средств областного бюджета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69 0 01 72060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2 259,9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69 0 01 72060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2 259,9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66 574,3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19 266,6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19 266,6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15 341,3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15 341,3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3 925,3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3 666,9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300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257,4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47 307,7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47 307,7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47 307,7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39 453,1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7 839,6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83 5 01 71380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15,0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Физическая культура и спорт</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Физическая культура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«Поддержка социально ориентированных некоммерческих организаций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Оказание финансовой помощи социально ориентированным некоммерческим организациям Всеволожского муниципального района Ленинградской области,  осуществляющим физкультурно-спортивную деятельность.</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69 0 01 14450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69 0 01 14450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600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1 500,0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Комитет финансов администрации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881 550,9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Общегосударственные вопросы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85 568,3</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41 668,3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органов местного самоуправления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41 668,3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41 616,1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41 616,1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39 286,2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83 3 01 00140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39 286,2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2 329,9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200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2 256,9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83 3 01 00150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 xml:space="preserve">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83 5 01 71010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06</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83 5 01 71010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52,2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Резервные фонды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43 900,0</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43 900,0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43 900,0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43 900,0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Резервный фонд администрации муниципального образования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43 900,0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84 7 01 00020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43 900,0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Обслуживание государственного (муниципального) долга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1 000,0</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Обслуживание государственного внутреннего и муниципального долга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13</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Процентные платежи по муниципальному долгу</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Обслуживание государственного (муниципального) долга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Межбюджетные трансферты общего характера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794 982,6</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Дотации на выравнивание бюджетной обеспеченности субъектов Российской Федерации и муниципальных образований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467 182,6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«Управление муниципальными финансами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75 0 00 00000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467 182,6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"Выравнивание бюджетной обеспеченности муниципальных образований городских и сельских поселений Всеволожского муниципального района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75 0 01 00000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467 182,6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Выравнивание бюджетной обеспеченности муниципальных образований городских и сельских поселений Всеволожского муниципального района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75 0 01 11010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Межбюджетные трансферты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75 0 01 11010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500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85 000,0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Дотации на выравнивание бюджетной обеспеченности субъектов Российской Федерации и муниципальных образований</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75 0 01 71010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382 182,6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Межбюджетные трансферты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01</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75 0 01 71010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500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382 182,6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Прочие межбюджетные трансферты общего характера</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327 800,0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Муниципальная программа «Управление муниципальными финансами Всеволожского муниципального района Ленинградской области» на 2021-2025 годы»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75 0 00 00000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Основное мероприятие "Поддержка мер по обеспечению сбалансированности бюджетов муниципальных образований городских и сельских поселений Всеволожского муниципального района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75 0 02 00000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Поддержка мер по обеспечению сбалансированности бюджетов муниципальных образований городских и сельских поселений Всеволожского муниципального района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75 0 02 10030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Межбюджетные трансферты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75 0 02 10030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500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250 000,0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84 0 00 00000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77 800,0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84 7 00 00000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77 800,0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84 7 01 00000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77 800,0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77 800,0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Межбюджетные трансферты</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005</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14</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03</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84 7 01 00180</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500</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77 800,0  </w:t>
            </w:r>
          </w:p>
        </w:tc>
      </w:tr>
      <w:tr w:rsidR="00C13B04" w:rsidRPr="00C13B04" w:rsidTr="00F93170">
        <w:trPr>
          <w:trHeight w:val="300"/>
        </w:trPr>
        <w:tc>
          <w:tcPr>
            <w:tcW w:w="8378" w:type="dxa"/>
            <w:gridSpan w:val="3"/>
            <w:tcBorders>
              <w:top w:val="nil"/>
              <w:left w:val="single" w:sz="4" w:space="0" w:color="auto"/>
              <w:bottom w:val="single" w:sz="4" w:space="0" w:color="auto"/>
              <w:right w:val="single" w:sz="4" w:space="0" w:color="auto"/>
            </w:tcBorders>
            <w:shd w:val="clear" w:color="000000" w:fill="FFFFFF"/>
            <w:hideMark/>
          </w:tcPr>
          <w:p w:rsidR="00C13B04" w:rsidRPr="00C13B04" w:rsidRDefault="00C13B04" w:rsidP="00F93170">
            <w:pPr>
              <w:spacing w:line="240" w:lineRule="auto"/>
              <w:rPr>
                <w:rFonts w:eastAsia="Times New Roman"/>
                <w:sz w:val="22"/>
                <w:lang w:eastAsia="ru-RU"/>
              </w:rPr>
            </w:pPr>
            <w:r w:rsidRPr="00C13B04">
              <w:rPr>
                <w:rFonts w:eastAsia="Times New Roman"/>
                <w:sz w:val="22"/>
                <w:lang w:eastAsia="ru-RU"/>
              </w:rPr>
              <w:t>ВСЕГО РАСХОДОВ</w:t>
            </w:r>
          </w:p>
        </w:tc>
        <w:tc>
          <w:tcPr>
            <w:tcW w:w="850"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851"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709" w:type="dxa"/>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center"/>
              <w:rPr>
                <w:rFonts w:eastAsia="Times New Roman"/>
                <w:sz w:val="22"/>
                <w:lang w:eastAsia="ru-RU"/>
              </w:rPr>
            </w:pPr>
            <w:r w:rsidRPr="00C13B04">
              <w:rPr>
                <w:rFonts w:eastAsia="Times New Roman"/>
                <w:sz w:val="22"/>
                <w:lang w:eastAsia="ru-RU"/>
              </w:rPr>
              <w:t> </w:t>
            </w:r>
          </w:p>
        </w:tc>
        <w:tc>
          <w:tcPr>
            <w:tcW w:w="1621" w:type="dxa"/>
            <w:gridSpan w:val="2"/>
            <w:tcBorders>
              <w:top w:val="nil"/>
              <w:left w:val="nil"/>
              <w:bottom w:val="single" w:sz="4" w:space="0" w:color="auto"/>
              <w:right w:val="single" w:sz="4" w:space="0" w:color="auto"/>
            </w:tcBorders>
            <w:shd w:val="clear" w:color="000000" w:fill="FFFFFF"/>
            <w:hideMark/>
          </w:tcPr>
          <w:p w:rsidR="00C13B04" w:rsidRPr="00C13B04" w:rsidRDefault="00C13B04" w:rsidP="00F93170">
            <w:pPr>
              <w:spacing w:line="240" w:lineRule="auto"/>
              <w:jc w:val="right"/>
              <w:rPr>
                <w:rFonts w:eastAsia="Times New Roman"/>
                <w:sz w:val="22"/>
                <w:lang w:eastAsia="ru-RU"/>
              </w:rPr>
            </w:pPr>
            <w:r w:rsidRPr="00C13B04">
              <w:rPr>
                <w:rFonts w:eastAsia="Times New Roman"/>
                <w:sz w:val="22"/>
                <w:lang w:eastAsia="ru-RU"/>
              </w:rPr>
              <w:t xml:space="preserve">16 466 793,9  </w:t>
            </w:r>
          </w:p>
        </w:tc>
      </w:tr>
    </w:tbl>
    <w:p w:rsidR="00FD1B16" w:rsidRDefault="00FD1B16">
      <w:pPr>
        <w:rPr>
          <w:sz w:val="22"/>
        </w:rPr>
      </w:pPr>
    </w:p>
    <w:p w:rsidR="00F93170" w:rsidRDefault="00F93170">
      <w:pPr>
        <w:rPr>
          <w:sz w:val="22"/>
        </w:rPr>
      </w:pPr>
    </w:p>
    <w:p w:rsidR="00F93170" w:rsidRDefault="00F93170">
      <w:pPr>
        <w:rPr>
          <w:sz w:val="22"/>
        </w:rPr>
      </w:pPr>
    </w:p>
    <w:p w:rsidR="00F93170" w:rsidRDefault="00F93170">
      <w:pPr>
        <w:rPr>
          <w:sz w:val="22"/>
        </w:rPr>
      </w:pPr>
    </w:p>
    <w:p w:rsidR="00F93170" w:rsidRDefault="00F93170">
      <w:pPr>
        <w:rPr>
          <w:sz w:val="22"/>
        </w:rPr>
      </w:pPr>
    </w:p>
    <w:p w:rsidR="00F93170" w:rsidRDefault="00F93170">
      <w:pPr>
        <w:rPr>
          <w:sz w:val="22"/>
        </w:rPr>
      </w:pPr>
    </w:p>
    <w:p w:rsidR="00F93170" w:rsidRDefault="00F93170">
      <w:pPr>
        <w:rPr>
          <w:sz w:val="22"/>
        </w:rPr>
      </w:pPr>
    </w:p>
    <w:p w:rsidR="00F93170" w:rsidRDefault="00F93170">
      <w:pPr>
        <w:rPr>
          <w:sz w:val="22"/>
        </w:rPr>
      </w:pPr>
    </w:p>
    <w:p w:rsidR="00F93170" w:rsidRDefault="00F93170">
      <w:pPr>
        <w:rPr>
          <w:sz w:val="22"/>
        </w:rPr>
      </w:pPr>
    </w:p>
    <w:p w:rsidR="00F93170" w:rsidRDefault="00F93170">
      <w:pPr>
        <w:rPr>
          <w:sz w:val="22"/>
        </w:rPr>
      </w:pPr>
    </w:p>
    <w:tbl>
      <w:tblPr>
        <w:tblW w:w="15040" w:type="dxa"/>
        <w:tblInd w:w="94" w:type="dxa"/>
        <w:tblLayout w:type="fixed"/>
        <w:tblLook w:val="04A0" w:firstRow="1" w:lastRow="0" w:firstColumn="1" w:lastColumn="0" w:noHBand="0" w:noVBand="1"/>
      </w:tblPr>
      <w:tblGrid>
        <w:gridCol w:w="14"/>
        <w:gridCol w:w="7109"/>
        <w:gridCol w:w="262"/>
        <w:gridCol w:w="698"/>
        <w:gridCol w:w="153"/>
        <w:gridCol w:w="83"/>
        <w:gridCol w:w="626"/>
        <w:gridCol w:w="295"/>
        <w:gridCol w:w="236"/>
        <w:gridCol w:w="177"/>
        <w:gridCol w:w="1560"/>
        <w:gridCol w:w="850"/>
        <w:gridCol w:w="1559"/>
        <w:gridCol w:w="1418"/>
      </w:tblGrid>
      <w:tr w:rsidR="00F93170" w:rsidRPr="00F93170" w:rsidTr="00F93170">
        <w:trPr>
          <w:gridBefore w:val="1"/>
          <w:wBefore w:w="14" w:type="dxa"/>
          <w:trHeight w:val="1284"/>
        </w:trPr>
        <w:tc>
          <w:tcPr>
            <w:tcW w:w="7109" w:type="dxa"/>
            <w:tcBorders>
              <w:top w:val="nil"/>
              <w:left w:val="nil"/>
              <w:bottom w:val="nil"/>
              <w:right w:val="nil"/>
            </w:tcBorders>
            <w:shd w:val="clear" w:color="auto" w:fill="auto"/>
            <w:noWrap/>
            <w:vAlign w:val="bottom"/>
            <w:hideMark/>
          </w:tcPr>
          <w:p w:rsidR="00F93170" w:rsidRPr="00F93170" w:rsidRDefault="00F93170" w:rsidP="00F93170">
            <w:pPr>
              <w:spacing w:line="240" w:lineRule="auto"/>
              <w:rPr>
                <w:rFonts w:eastAsia="Times New Roman"/>
                <w:color w:val="000000"/>
                <w:sz w:val="22"/>
                <w:lang w:eastAsia="ru-RU"/>
              </w:rPr>
            </w:pPr>
          </w:p>
        </w:tc>
        <w:tc>
          <w:tcPr>
            <w:tcW w:w="960" w:type="dxa"/>
            <w:gridSpan w:val="2"/>
            <w:tcBorders>
              <w:top w:val="nil"/>
              <w:left w:val="nil"/>
              <w:bottom w:val="nil"/>
              <w:right w:val="nil"/>
            </w:tcBorders>
            <w:shd w:val="clear" w:color="auto" w:fill="auto"/>
            <w:noWrap/>
            <w:vAlign w:val="bottom"/>
            <w:hideMark/>
          </w:tcPr>
          <w:p w:rsidR="00F93170" w:rsidRPr="00F93170" w:rsidRDefault="00F93170" w:rsidP="00F93170">
            <w:pPr>
              <w:spacing w:line="240" w:lineRule="auto"/>
              <w:rPr>
                <w:rFonts w:eastAsia="Times New Roman"/>
                <w:color w:val="000000"/>
                <w:sz w:val="22"/>
                <w:lang w:eastAsia="ru-RU"/>
              </w:rPr>
            </w:pPr>
          </w:p>
        </w:tc>
        <w:tc>
          <w:tcPr>
            <w:tcW w:w="236" w:type="dxa"/>
            <w:gridSpan w:val="2"/>
            <w:tcBorders>
              <w:top w:val="nil"/>
              <w:left w:val="nil"/>
              <w:bottom w:val="nil"/>
              <w:right w:val="nil"/>
            </w:tcBorders>
            <w:shd w:val="clear" w:color="auto" w:fill="auto"/>
            <w:noWrap/>
            <w:vAlign w:val="bottom"/>
            <w:hideMark/>
          </w:tcPr>
          <w:p w:rsidR="00F93170" w:rsidRPr="00F93170" w:rsidRDefault="00F93170" w:rsidP="00F93170">
            <w:pPr>
              <w:spacing w:line="240" w:lineRule="auto"/>
              <w:rPr>
                <w:rFonts w:eastAsia="Times New Roman"/>
                <w:color w:val="000000"/>
                <w:sz w:val="22"/>
                <w:lang w:eastAsia="ru-RU"/>
              </w:rPr>
            </w:pPr>
          </w:p>
        </w:tc>
        <w:tc>
          <w:tcPr>
            <w:tcW w:w="921" w:type="dxa"/>
            <w:gridSpan w:val="2"/>
            <w:tcBorders>
              <w:top w:val="nil"/>
              <w:left w:val="nil"/>
              <w:bottom w:val="nil"/>
              <w:right w:val="nil"/>
            </w:tcBorders>
            <w:shd w:val="clear" w:color="auto" w:fill="auto"/>
            <w:noWrap/>
            <w:vAlign w:val="bottom"/>
            <w:hideMark/>
          </w:tcPr>
          <w:p w:rsidR="00F93170" w:rsidRPr="00F93170" w:rsidRDefault="00F93170" w:rsidP="00F93170">
            <w:pPr>
              <w:spacing w:line="240" w:lineRule="auto"/>
              <w:rPr>
                <w:rFonts w:eastAsia="Times New Roman"/>
                <w:color w:val="000000"/>
                <w:sz w:val="22"/>
                <w:lang w:eastAsia="ru-RU"/>
              </w:rPr>
            </w:pPr>
          </w:p>
        </w:tc>
        <w:tc>
          <w:tcPr>
            <w:tcW w:w="236" w:type="dxa"/>
            <w:tcBorders>
              <w:top w:val="nil"/>
              <w:left w:val="nil"/>
              <w:bottom w:val="nil"/>
              <w:right w:val="nil"/>
            </w:tcBorders>
            <w:shd w:val="clear" w:color="auto" w:fill="auto"/>
            <w:vAlign w:val="center"/>
            <w:hideMark/>
          </w:tcPr>
          <w:p w:rsidR="00F93170" w:rsidRPr="00F93170" w:rsidRDefault="00F93170" w:rsidP="00F93170">
            <w:pPr>
              <w:spacing w:line="240" w:lineRule="auto"/>
              <w:rPr>
                <w:rFonts w:eastAsia="Times New Roman"/>
                <w:color w:val="000000"/>
                <w:sz w:val="22"/>
                <w:lang w:eastAsia="ru-RU"/>
              </w:rPr>
            </w:pPr>
          </w:p>
        </w:tc>
        <w:tc>
          <w:tcPr>
            <w:tcW w:w="5564" w:type="dxa"/>
            <w:gridSpan w:val="5"/>
            <w:tcBorders>
              <w:top w:val="nil"/>
              <w:left w:val="nil"/>
              <w:bottom w:val="nil"/>
              <w:right w:val="nil"/>
            </w:tcBorders>
            <w:shd w:val="clear" w:color="auto" w:fill="auto"/>
            <w:vAlign w:val="center"/>
            <w:hideMark/>
          </w:tcPr>
          <w:p w:rsidR="00F93170" w:rsidRPr="00F93170" w:rsidRDefault="00F93170" w:rsidP="00F93170">
            <w:pPr>
              <w:jc w:val="right"/>
              <w:rPr>
                <w:rFonts w:eastAsia="Times New Roman"/>
                <w:sz w:val="22"/>
                <w:u w:val="single"/>
                <w:lang w:eastAsia="ru-RU"/>
              </w:rPr>
            </w:pPr>
            <w:r w:rsidRPr="00F93170">
              <w:rPr>
                <w:rFonts w:eastAsia="Times New Roman"/>
                <w:color w:val="000000"/>
                <w:sz w:val="22"/>
                <w:lang w:eastAsia="ru-RU"/>
              </w:rPr>
              <w:t xml:space="preserve">Приложение 8                                                                        к решению совета депутатов                                                    </w:t>
            </w:r>
            <w:r w:rsidRPr="00F93170">
              <w:rPr>
                <w:rFonts w:eastAsia="Times New Roman"/>
                <w:sz w:val="22"/>
                <w:u w:val="single"/>
                <w:lang w:eastAsia="ru-RU"/>
              </w:rPr>
              <w:t>от 17.06.2021 года № 27</w:t>
            </w:r>
          </w:p>
          <w:p w:rsidR="00F93170" w:rsidRPr="00F93170" w:rsidRDefault="00F93170" w:rsidP="00F93170">
            <w:pPr>
              <w:jc w:val="right"/>
              <w:rPr>
                <w:sz w:val="22"/>
              </w:rPr>
            </w:pPr>
          </w:p>
          <w:p w:rsidR="00F93170" w:rsidRPr="00F93170" w:rsidRDefault="00F93170" w:rsidP="00F93170">
            <w:pPr>
              <w:jc w:val="right"/>
              <w:rPr>
                <w:sz w:val="22"/>
              </w:rPr>
            </w:pPr>
          </w:p>
          <w:p w:rsidR="00F93170" w:rsidRPr="00F93170" w:rsidRDefault="00F93170" w:rsidP="00F93170">
            <w:pPr>
              <w:spacing w:line="240" w:lineRule="auto"/>
              <w:jc w:val="center"/>
              <w:rPr>
                <w:rFonts w:eastAsia="Times New Roman"/>
                <w:color w:val="000000"/>
                <w:sz w:val="22"/>
                <w:lang w:eastAsia="ru-RU"/>
              </w:rPr>
            </w:pPr>
          </w:p>
        </w:tc>
      </w:tr>
      <w:tr w:rsidR="00F93170" w:rsidRPr="00F93170" w:rsidTr="00F93170">
        <w:trPr>
          <w:gridBefore w:val="1"/>
          <w:wBefore w:w="14" w:type="dxa"/>
          <w:trHeight w:val="1128"/>
        </w:trPr>
        <w:tc>
          <w:tcPr>
            <w:tcW w:w="15026" w:type="dxa"/>
            <w:gridSpan w:val="13"/>
            <w:tcBorders>
              <w:top w:val="nil"/>
              <w:left w:val="nil"/>
              <w:bottom w:val="nil"/>
            </w:tcBorders>
            <w:shd w:val="clear" w:color="auto" w:fill="auto"/>
            <w:vAlign w:val="center"/>
            <w:hideMark/>
          </w:tcPr>
          <w:p w:rsidR="00F93170" w:rsidRPr="00F93170" w:rsidRDefault="00F93170" w:rsidP="00F93170">
            <w:pPr>
              <w:spacing w:line="240" w:lineRule="auto"/>
              <w:ind w:right="-1384"/>
              <w:jc w:val="center"/>
              <w:rPr>
                <w:rFonts w:eastAsia="Times New Roman"/>
                <w:color w:val="000000"/>
                <w:sz w:val="22"/>
                <w:lang w:eastAsia="ru-RU"/>
              </w:rPr>
            </w:pPr>
            <w:r w:rsidRPr="00F93170">
              <w:rPr>
                <w:rFonts w:eastAsia="Times New Roman"/>
                <w:color w:val="000000"/>
                <w:sz w:val="22"/>
                <w:lang w:eastAsia="ru-RU"/>
              </w:rPr>
              <w:t xml:space="preserve">РАСПРЕДЕЛЕНИЕ </w:t>
            </w:r>
          </w:p>
          <w:p w:rsidR="00F93170" w:rsidRPr="00F93170" w:rsidRDefault="00F93170" w:rsidP="00F93170">
            <w:pPr>
              <w:spacing w:line="240" w:lineRule="auto"/>
              <w:ind w:right="-1384"/>
              <w:jc w:val="center"/>
              <w:rPr>
                <w:rFonts w:eastAsia="Times New Roman"/>
                <w:color w:val="000000"/>
                <w:sz w:val="22"/>
                <w:lang w:eastAsia="ru-RU"/>
              </w:rPr>
            </w:pPr>
            <w:r w:rsidRPr="00F93170">
              <w:rPr>
                <w:rFonts w:eastAsia="Times New Roman"/>
                <w:color w:val="000000"/>
                <w:sz w:val="22"/>
                <w:lang w:eastAsia="ru-RU"/>
              </w:rPr>
              <w:t xml:space="preserve"> бюджетных ассигнований по ведомственной структуре расходов бюджета муниципального образования</w:t>
            </w:r>
          </w:p>
          <w:p w:rsidR="00F93170" w:rsidRPr="00F93170" w:rsidRDefault="00F93170" w:rsidP="00F93170">
            <w:pPr>
              <w:spacing w:line="240" w:lineRule="auto"/>
              <w:ind w:left="708" w:right="-1384"/>
              <w:jc w:val="center"/>
              <w:rPr>
                <w:rFonts w:eastAsia="Times New Roman"/>
                <w:color w:val="000000"/>
                <w:sz w:val="22"/>
                <w:lang w:eastAsia="ru-RU"/>
              </w:rPr>
            </w:pPr>
            <w:r w:rsidRPr="00F93170">
              <w:rPr>
                <w:rFonts w:eastAsia="Times New Roman"/>
                <w:color w:val="000000"/>
                <w:sz w:val="22"/>
                <w:lang w:eastAsia="ru-RU"/>
              </w:rPr>
              <w:t>«Всеволожский муниципальный район» Ленинградской области на 2022-2023 годы</w:t>
            </w:r>
          </w:p>
        </w:tc>
      </w:tr>
      <w:tr w:rsidR="00F93170" w:rsidRPr="00F93170" w:rsidTr="00F93170">
        <w:trPr>
          <w:trHeight w:val="759"/>
        </w:trPr>
        <w:tc>
          <w:tcPr>
            <w:tcW w:w="738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Наименование</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ГР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proofErr w:type="spellStart"/>
            <w:r w:rsidRPr="00F93170">
              <w:rPr>
                <w:rFonts w:eastAsia="Times New Roman"/>
                <w:sz w:val="22"/>
                <w:lang w:eastAsia="ru-RU"/>
              </w:rPr>
              <w:t>Рз</w:t>
            </w:r>
            <w:proofErr w:type="spellEnd"/>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ПР</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202</w:t>
            </w:r>
            <w:r w:rsidRPr="00F93170">
              <w:rPr>
                <w:rFonts w:eastAsia="Times New Roman"/>
                <w:sz w:val="22"/>
                <w:lang w:val="en-US" w:eastAsia="ru-RU"/>
              </w:rPr>
              <w:t>2</w:t>
            </w:r>
            <w:r w:rsidRPr="00F93170">
              <w:rPr>
                <w:rFonts w:eastAsia="Times New Roman"/>
                <w:sz w:val="22"/>
                <w:lang w:eastAsia="ru-RU"/>
              </w:rPr>
              <w:t xml:space="preserve"> год             (тыс. руб.)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202</w:t>
            </w:r>
            <w:r w:rsidRPr="00F93170">
              <w:rPr>
                <w:rFonts w:eastAsia="Times New Roman"/>
                <w:sz w:val="22"/>
                <w:lang w:val="en-US" w:eastAsia="ru-RU"/>
              </w:rPr>
              <w:t>3</w:t>
            </w:r>
            <w:r w:rsidRPr="00F93170">
              <w:rPr>
                <w:rFonts w:eastAsia="Times New Roman"/>
                <w:sz w:val="22"/>
                <w:lang w:eastAsia="ru-RU"/>
              </w:rPr>
              <w:t xml:space="preserve"> год               (тыс. руб.) </w:t>
            </w:r>
          </w:p>
        </w:tc>
      </w:tr>
      <w:tr w:rsidR="00F93170" w:rsidRPr="00F93170" w:rsidTr="00F93170">
        <w:trPr>
          <w:trHeight w:val="322"/>
        </w:trPr>
        <w:tc>
          <w:tcPr>
            <w:tcW w:w="7385" w:type="dxa"/>
            <w:gridSpan w:val="3"/>
            <w:vMerge/>
            <w:tcBorders>
              <w:top w:val="single" w:sz="4" w:space="0" w:color="auto"/>
              <w:left w:val="single" w:sz="4" w:space="0" w:color="auto"/>
              <w:bottom w:val="single" w:sz="4" w:space="0" w:color="auto"/>
              <w:right w:val="single" w:sz="4" w:space="0" w:color="auto"/>
            </w:tcBorders>
            <w:vAlign w:val="center"/>
            <w:hideMark/>
          </w:tcPr>
          <w:p w:rsidR="00F93170" w:rsidRPr="00F93170" w:rsidRDefault="00F93170" w:rsidP="00F93170">
            <w:pPr>
              <w:spacing w:line="240" w:lineRule="auto"/>
              <w:rPr>
                <w:rFonts w:eastAsia="Times New Roman"/>
                <w:sz w:val="22"/>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F93170" w:rsidRPr="00F93170" w:rsidRDefault="00F93170" w:rsidP="00F93170">
            <w:pPr>
              <w:spacing w:line="240" w:lineRule="auto"/>
              <w:rPr>
                <w:rFonts w:eastAsia="Times New Roman"/>
                <w:sz w:val="22"/>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93170" w:rsidRPr="00F93170" w:rsidRDefault="00F93170" w:rsidP="00F93170">
            <w:pPr>
              <w:spacing w:line="240" w:lineRule="auto"/>
              <w:rPr>
                <w:rFonts w:eastAsia="Times New Roman"/>
                <w:sz w:val="22"/>
                <w:lang w:eastAsia="ru-RU"/>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F93170" w:rsidRPr="00F93170" w:rsidRDefault="00F93170" w:rsidP="00F93170">
            <w:pPr>
              <w:spacing w:line="240" w:lineRule="auto"/>
              <w:rPr>
                <w:rFonts w:eastAsia="Times New Roman"/>
                <w:sz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3170" w:rsidRPr="00F93170" w:rsidRDefault="00F93170" w:rsidP="00F93170">
            <w:pPr>
              <w:spacing w:line="240" w:lineRule="auto"/>
              <w:rPr>
                <w:rFonts w:eastAsia="Times New Roman"/>
                <w:sz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3170" w:rsidRPr="00F93170" w:rsidRDefault="00F93170" w:rsidP="00F93170">
            <w:pPr>
              <w:spacing w:line="240" w:lineRule="auto"/>
              <w:rPr>
                <w:rFonts w:eastAsia="Times New Roman"/>
                <w:sz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3170" w:rsidRPr="00F93170" w:rsidRDefault="00F93170" w:rsidP="00F93170">
            <w:pPr>
              <w:spacing w:line="240" w:lineRule="auto"/>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3170" w:rsidRPr="00F93170" w:rsidRDefault="00F93170" w:rsidP="00F93170">
            <w:pPr>
              <w:spacing w:line="240" w:lineRule="auto"/>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5</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Совет депутатов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33 231,3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33 292,8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33 231,3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33 292,8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25 051,7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25 101,8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25 051,7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25 101,8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депутатов представительного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15 343,5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15 374,2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83 1 01 00000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15 343,5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15 374,2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83 1 01 00140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4 280,1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4 288,6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83 1 01 00140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4 280,1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4 288,6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83 1 01 00150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11 063,4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11 085,6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83 1 01 00150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11 063,4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11 085,6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9 708,2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9 727,6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9 708,2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9 727,6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7 738,9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7 754,4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7 738,9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7 754,4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обеспечение функций органов местного самоуправления в рамках обеспечения деятельности аппаратов представительного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1 969,3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1 973,2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203,5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203,9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1 765,8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1 769,3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5 713,6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5 725,0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5 713,6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5 725,0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2 174,9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2 179,3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2 174,9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2 179,3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аппаратов представительного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2 164,9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2 169,3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2 164,9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2 169,3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руководителя контрольно-счетной палаты муниципального образования и его заместителей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83 4 00 00000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3 538,7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3 545,7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83 4 01 00000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3 538,7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3 545,7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руководителя контрольно-счетной палаты муниципального образования и его заместителей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83 4 01 00140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3 538,7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3 545,7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83 4 01 00140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3 538,7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3 545,7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2 466,0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2 466,0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2 466,0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2 466,0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2 466,0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2 466,0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2 466,0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2 466,0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Премирование по Решению Совета депутатов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2 466,0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2 466,0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1 706,0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1 706,0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002</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760,0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760,0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Администрация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3 296 764,4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2 320 379,1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521 319,5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509 465,8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229 138,8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229 621,4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229 138,8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229 621,4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3 035,0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3 041,1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83 2 01 00000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3 035,0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3 041,1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83 2 01 00140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3 035,0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3 041,1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83 2 01 00140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3 035,0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3 041,1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225 463,7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225 914,6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225 463,7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225 914,6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204 141,0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204 549,3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204 141,0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204 549,3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21 322,7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21 365,3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443,7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444,6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20 879,0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20 920,7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640,1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665,7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640,1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665,7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в сфере жилищных отношений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83 5 01 71420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640,1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665,7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83 5 01 71420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621,7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647,3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83 5 01 71420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Судебная система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860,3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85,3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860,3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85,3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860,3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85,3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860,3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85,3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составлению (изменению) списков кандидатов в присяжные заседатели федеральных судов общей юрисдикции в Российской Федерации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83 5 01 51200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860,3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85,3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83 5 01 51200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860,3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85,3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291 320,4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279 759,1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«Развитие рынка наружной рекламы на территории  МО «Всеволожский муниципальный район»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59 0 00 00000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16 432,0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17 089,0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рынка наружной рекламы".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59 0 01 00000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16 432,0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17 089,0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Финансовое обеспечение деятельности муниципальных бюджетных и автономных учреждений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59 0 01 00170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16 432,0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17 089,0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59 0 01 00170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16 432,0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17 089,0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«Развитие молодежной политики, туризма, межнациональных и межконфессиональных отношений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324,5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337,5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«Гармонизация межнациональных и межконфессиональных отношений во Всеволожском муниципальном районе Ленинградской области на 2019-2021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66 3 00 00000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324,5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337,5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межнациональных и межконфессиональных отношений во Всеволожском муниципальном районе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66 3 01 00000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мероприятий, направленных на воспитание толерантности через средства массовой информации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66 3 01 00400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66 3 01 00400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по укреплению межнационального мира посредством этнокультурного взаимодействия с представителями национальных автономий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66 3 02 00000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234,5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247,5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по укреплению межнационального мира посредством этнокультурного взаимодействия с представителями национальных автономий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66 3 02 00900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234,5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247,5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66 3 02 00900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234,5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247,5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30 851,6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32 085,7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«Народное творчество»</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30 851,6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32 085,7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72 2 01 00000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30 851,6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32 085,7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Проведение районных конкурсов и фестивалей самодеятельного творчества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72 2 01 10830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30 851,6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32 085,7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72 2 01 10830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30 851,6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32 085,7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«Безопасность в муниципальном образовании "Всеволожский муниципальный район»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24 786,0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25 281,7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"Реализация мер по обеспечению общественного порядка на территории Всеволожского района"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24 786,0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25 281,7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Расходы на обеспечение деятельности муниципальных казенных учреждений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24 786,0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25 281,7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22 989,0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23 484,7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1 796,0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1 796,0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«Развитие дорожной инфраструктуры, повышение безопасности дорожного движения и организация транспортного обслуживания населения на территории муниципального образования «Всеволожский муниципальный район»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"Осуществление регулярных перевозок пассажиров и багажа автомобильным транспортом, оказание услуг, связанных с осуществлением регулярных перевозок пассажиров"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79 0 04 00000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Осуществление регулярных перевозок пассажиров и багажа автомобильным транспортом, оказание услуг, связанных с осуществлением регулярных перевозок пассажиров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79 0 04 00140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79 0 04 00140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14 627,1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12 287,2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86 5 00 00000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14 627,1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12 287,2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86 5 01 00000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14 627,1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12 287,2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в сфере государственной регистрации актов гражданского состояния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83 5 01 59300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12 377,2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9 990,3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83 5 01 59300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12 377,2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9 990,3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поддержке сельскохозяйственного производства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83 5 01 71030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1 179,0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1 226,0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83 5 01 71030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997,3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1 044,3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83 5 01 71030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181,7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181,7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Осуществление отдельных государственных полномочий </w:t>
            </w:r>
            <w:r w:rsidRPr="00F93170">
              <w:rPr>
                <w:rFonts w:eastAsia="Times New Roman"/>
                <w:sz w:val="22"/>
                <w:lang w:eastAsia="ru-RU"/>
              </w:rPr>
              <w:br/>
              <w:t>Ленинградской области в сфере архивного дела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83 5 01 71510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1 070,9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1 070,9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83 5 01 71510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930,9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930,9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83 5 01 71510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204 298,2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192 677,0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204 298,2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192 677,0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204 298,2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192 677,0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30 003,3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18 618,6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29 640,0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18 200,0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363,3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418,6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Ежегодные членские взносы в Совет муниципальных образований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159,2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159,2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159,2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159,2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Обеспечение деятельности муниципальных казенных учреждений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171 515,7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171 279,2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119858,7</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123 075,0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51 350,8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47 899,4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306,2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304,8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получения муниципальными служащими и лицами, не являющимися муниципальными служащими, дополнительного профессионального образования, в том числе внедрение дистанционного обучения, стимулирование получения первого высшего профессионального образования, а также обязательного обучения в соответствии с законодательством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84 7 01 00390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1 300,0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1 300,0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84 7 01 00390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1 300,0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1 300,0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Проведение диспансеризации муниципальных служащих</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84 7 01 00400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84 7 01 00400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и проведение Дня здоровья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84 7 01 00410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420,0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84 7 01 00410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420,0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13 516,4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14 050,7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2 590,0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2 690,0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«Безопасность в муниципальном образовании "Всеволожский муниципальный район»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2 590,0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2 690,0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"Оказание услуг и (или) выполнение работ по расширению и (или) по эксплуатационно-техническому обслуживанию и восстановлению работоспособности местной системы оповещения (МСО) населения по сигналам гражданской обороны и о чрезвычайных ситуациях  в населенных пунктах МО "Всеволожский муниципальный район".</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78 0 02 12200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2 200,0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Оказание услуг и (или) выполнение работ по расширению и (или) по эксплуатационно-техническому обслуживанию и восстановлению работоспособности местной системы оповещения (МСО) населения по сигналам гражданской обороны и о чрезвычайных ситуациях  в населенных пунктах МО "Всеволожский муниципальный район"</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78 0 02 12200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2 200,0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78 0 02 12200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2 200,0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"Оказание услуг по выставлению выдвижного спасательного поста для обеспечения безопасности людей на водных объектах, охране их жизни и здоровья на территории МО "Всеволожский муниципальный район".</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Оказание услуг по выставлению выдвижного спасательного поста для обеспечения безопасности людей на водных объектах, охране их жизни и здоровья на территории МО "Всеволожский муниципальный район"</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78 0 03 12300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78 0 03 12300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"Текущие расходы в области предупреждения и ликвидации последствий чрезвычайных ситуаций и стихийных бедствий природного и техногенного характера, обеспечения первичных мер пожарной безопасности и безопасности людей на водных объектах".</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78 0 04 00000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Текущие расходы в области предупреждения и ликвидации последствий чрезвычайных ситуаций и стихийных бедствий природного и техногенного характера, обеспечения первичных мер пожарной безопасности и безопасности людей на водных объектах</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78 0 04 12400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78 0 04 12400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вопросы в области национальной безопасности и правоохранительной деятельности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10 926,4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11 360,7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10 926,4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11 360,7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Выполнение органами местного самоуправления государственных полномочий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10 926,4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11 360,7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10 926,4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11 360,7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10 052,9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10 455,0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9 598,7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10 000,9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454,2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454,1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Осуществление  отдельных государственных полномочий </w:t>
            </w:r>
            <w:r w:rsidRPr="00F93170">
              <w:rPr>
                <w:rFonts w:eastAsia="Times New Roman"/>
                <w:sz w:val="22"/>
                <w:lang w:eastAsia="ru-RU"/>
              </w:rPr>
              <w:br/>
              <w:t>Ленинградской области в сфере административных правоотношений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873,5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828,3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860,5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Национальная экономика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151 391,5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156 002,3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Сельское хозяйство и рыболовство</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14 130,0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14 130,0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«Развитие сельского хозяйства Всеволожского муниципального района на период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62 0 00 00000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14 130,0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14 130,0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"Обеспечение функционирования агропромышленного комплекса".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62 0 01 00000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функционирования агропромышленного комплекса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62 0 01 10360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62 0 01 10360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"Поддержка малых форм хозяйствования".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62 0 02 00000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5 730,0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5 730,0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Поддержка малых форм хозяйствования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62 0 02 10370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5 730,0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5 730,0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62 0 02 10370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5 730,0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5 730,0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"Обеспечение реализации государственной программы Ленинградской области по поддержке сельскохозяйственного производства".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62 0 03 00000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реализации государственной программы Ленинградской области по поддержке сельскохозяйственного производства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62 0 03 71030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62 0 03 71030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50 999,0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55 033,3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Муниципальная программа «Развитие дорожной инфраструктуры, повышение безопасности дорожного движения и организация транспортного обслуживания населения на территории муниципального образования «Всеволожский муниципальный район» Ленинградской области на 2021-2025 </w:t>
            </w:r>
            <w:proofErr w:type="spellStart"/>
            <w:r w:rsidRPr="00F93170">
              <w:rPr>
                <w:rFonts w:eastAsia="Times New Roman"/>
                <w:sz w:val="22"/>
                <w:lang w:eastAsia="ru-RU"/>
              </w:rPr>
              <w:t>годыы</w:t>
            </w:r>
            <w:proofErr w:type="spellEnd"/>
            <w:r w:rsidRPr="00F93170">
              <w:rPr>
                <w:rFonts w:eastAsia="Times New Roman"/>
                <w:sz w:val="22"/>
                <w:lang w:eastAsia="ru-RU"/>
              </w:rPr>
              <w:t>»</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50 999,0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55 033,3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"Ремонт автомобильных дорог общего пользования местного значения вне границ населенных пунктов"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34 499,0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38 533,3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Ремонт автомобильных дорог общего пользования местного значения вне границ населенных пунктов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79 0 01 10110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34 499,0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35 499,0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79 0 01 10110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34 499,0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35 499,0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01 S4200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34 499,0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3 034,3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79 0 01 10110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34 499,0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3 034,3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"Содержание и текущий ремонт автомобильных дорог общего пользования местного значения вне границ населенных пунктов"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Содержание и текущий ремонт автомобильных дорог общего пользования местного значения вне границ населенных пунктов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79 0 02 10120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79 0 02 10120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"Организация дорожного движения, обслуживание технических средств организации дорожного движения, разработка проектов организации дорожного движения на автомобильных дорогах общего пользования местного значения вне границ населенных пунктов"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дорожного движения, обслуживание технических средств организации дорожного движения, разработка проектов организации дорожного движения на автомобильных дорогах общего пользования местного значения вне границ населенных пунктов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79 0 03 00130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79 0 03 00130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Связь и информатика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5 600,0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«Развитие информационных технологий во Всеволожском муниципальном районе Ленинградской области» на 2021 – 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76 0 00 00000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5 600,0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информационной инфраструктуры во Всеволожском муниципальном районе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76 0 01 00000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Развитие информационной инфраструктуры во Всеволожском муниципальном районе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xml:space="preserve"> 76 0 01 10960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76 0 01 10960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цифрового муниципального управления во Всеволожском муниципальном районе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76 0 02 00000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Развитие цифрового муниципального управления во Всеволожском муниципальном районе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76 0 02 10970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76 0 02 10970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"Обеспечение информационной безопасности во Всеволожском муниципальном районе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76 0 03 00000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информационной безопасности во Всеволожском муниципальном районе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76 0 03 10980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76 0 03 10980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80 862,5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81 239,0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«Защита прав потребителей МО "Всеволожский муниципальный район"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«Обеспечение деятельности информационно-консультационного центра для потребителей во Всеволожском муниципальном районе".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информационно-консультационного центра для потребителей во Всеволожском муниципальном районе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60 0 01 10860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60 0 01 10860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«Издание печатных информационных, справочных, методических и других материалов, посвященных вопросам защиты прав потребителей".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60 0 02 00000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Издание печатных информационных, справочных, методических и других материалов, посвященных вопросам защиты прав потребителей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60 0 01 10870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60 0 01 10870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21 600,5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21 611,0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"Предоставление субсидий субъектам малого предпринимательства на организацию предпринимательской деятельности".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9 199,0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9 106,0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субъектам малого предпринимательства на организацию предпринимательской деятельности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01 S4260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9 199,0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9 106,0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01 S4260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9 199,0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9 106,0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"Предоставление субсидий на ведение </w:t>
            </w:r>
            <w:proofErr w:type="spellStart"/>
            <w:r w:rsidRPr="00F93170">
              <w:rPr>
                <w:rFonts w:eastAsia="Times New Roman"/>
                <w:sz w:val="22"/>
                <w:lang w:eastAsia="ru-RU"/>
              </w:rPr>
              <w:t>учтавной</w:t>
            </w:r>
            <w:proofErr w:type="spellEnd"/>
            <w:r w:rsidRPr="00F93170">
              <w:rPr>
                <w:rFonts w:eastAsia="Times New Roman"/>
                <w:sz w:val="22"/>
                <w:lang w:eastAsia="ru-RU"/>
              </w:rPr>
              <w:t xml:space="preserve">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Предоставление субсидий на ведение </w:t>
            </w:r>
            <w:proofErr w:type="spellStart"/>
            <w:r w:rsidRPr="00F93170">
              <w:rPr>
                <w:rFonts w:eastAsia="Times New Roman"/>
                <w:sz w:val="22"/>
                <w:lang w:eastAsia="ru-RU"/>
              </w:rPr>
              <w:t>учтавной</w:t>
            </w:r>
            <w:proofErr w:type="spellEnd"/>
            <w:r w:rsidRPr="00F93170">
              <w:rPr>
                <w:rFonts w:eastAsia="Times New Roman"/>
                <w:sz w:val="22"/>
                <w:lang w:eastAsia="ru-RU"/>
              </w:rPr>
              <w:t xml:space="preserve">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61 0 02 10420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61 0 02 10420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"Предоставление субсидий организациям инфраструктуры поддержки предпринимательства на ведение </w:t>
            </w:r>
            <w:proofErr w:type="spellStart"/>
            <w:r w:rsidRPr="00F93170">
              <w:rPr>
                <w:rFonts w:eastAsia="Times New Roman"/>
                <w:sz w:val="22"/>
                <w:lang w:eastAsia="ru-RU"/>
              </w:rPr>
              <w:t>микрофинансовой</w:t>
            </w:r>
            <w:proofErr w:type="spellEnd"/>
            <w:r w:rsidRPr="00F93170">
              <w:rPr>
                <w:rFonts w:eastAsia="Times New Roman"/>
                <w:sz w:val="22"/>
                <w:lang w:eastAsia="ru-RU"/>
              </w:rPr>
              <w:t xml:space="preserve"> деятельности (обеспечение кредитного портфеля)".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Предоставление субсидий организациям инфраструктуры поддержки предпринимательства на ведение </w:t>
            </w:r>
            <w:proofErr w:type="spellStart"/>
            <w:r w:rsidRPr="00F93170">
              <w:rPr>
                <w:rFonts w:eastAsia="Times New Roman"/>
                <w:sz w:val="22"/>
                <w:lang w:eastAsia="ru-RU"/>
              </w:rPr>
              <w:t>микрофинансовой</w:t>
            </w:r>
            <w:proofErr w:type="spellEnd"/>
            <w:r w:rsidRPr="00F93170">
              <w:rPr>
                <w:rFonts w:eastAsia="Times New Roman"/>
                <w:sz w:val="22"/>
                <w:lang w:eastAsia="ru-RU"/>
              </w:rPr>
              <w:t xml:space="preserve"> деятельности (обеспечение кредитного портфеля)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61 0 03 10430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61 0 03 10430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"Организация и проведение Форумов, семинаров, тренингов по вопросам развития малого и среднего предпринимательства, районных праздников, конкурсов профессионального мастерства в сфере потребительского рынка среди субъектов малого и среднего предпринимательства, участие в областных и районных мероприятиях, посвященных развитию малого и среднего предпринимательства".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61 0 04 00000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и проведение Форумов, семинаров, тренингов по вопросам развития малого и среднего предпринимательства, районных праздников, конкурсов профессионального мастерства в сфере потребительского рынка среди субъектов малого и среднего предпринимательства, участие в областных и районных мероприятиях, посвященных развитию малого и среднего предпринимательства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61 0 03 10440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61 0 03 10440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"Организация и проведение мониторинга деятельности субъектов малого и среднего предпринимательства и потребительского рынка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61 0 05 00000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901,5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и проведение мониторинга деятельности субъектов малого и среднего предпринимательства и потребительского рынка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05 S4490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901,5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05 S4490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901,5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«Обеспечение благоприятного инвестиционного климата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59 152,0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59 518,0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"Организация предоставления (участие в предоставлении) государственных и муниципальных услуг в МКУ "Центр муниципальных услуг".</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63 0 01 00000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59 152,0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59 518,0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Обеспечение деятельности муниципальных казенных учреждений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63 0 01 00160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59 152,0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59 518,0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63 0 01 00160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47 794,2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48 750,1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63 0 01 00160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11 354,3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10 764,4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63 0 01 00160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Изготовление схем границ прилегающих территорий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84 7 01 00380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84 7 01 00380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Жилищно-коммунальное хозяйство</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12 969,9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13 451,9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Жилищное хозяйство</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вопросы в области жилищно-коммунального хозяйства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12 569,9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13 051,9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3 189,9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3 317,5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Выполнение органами местного самоуправления государственных полномочий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3 189,9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3 317,5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3 189,9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3 317,5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83 5 01 71590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3 189,9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3 317,5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83 5 01 71590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767,7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895,3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83 5 01 71590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2 422,2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2 422,2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9 380,0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9 734,4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9 380,0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9 734,4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9 380,0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9 734,4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Финансовое обеспечение муниципального задания учреждения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9 380,0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9 734,4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9 380,0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9 734,4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Охрана окружающей среды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вопросы в области охраны окружающей среды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«Охрана окружающей среды Всеволожского муниципального района Ленинградской области на 2019-2023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77 0 00 00000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"Рекультивация нарушенных земель при различных видах работ"</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77 0 03 00000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"Ликвидация несанкционированных свалок отходов на территории Всеволожского района Ленинградской области, в том числе ликвидация несанкционированных свалок отходов, размещенных на земельных участках, государственная собственность на которые не разграничена, или правообладателем которых является администрация МО "Всеволожский муниципальный район" Ленинградской области. Проведение маркшейдерских работ по определению объемов отходов с несанкционированных мест размещения. Проведение инженерно-геологических и иных изысканий в местах несанкционированного размещения отходов"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77 0 04 00000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Ликвидация несанкционированных свалок отходов на территории Всеволожского района Ленинградской области, в том числе ликвидация несанкционированных свалок отходов, размещенных на земельных участках, государственная собственность на которые не разграничена, или правообладателем которых является администрация МО "Всеволожский муниципальный район" Ленинградской области. Проведение маркшейдерских работ по определению объемов отходов с несанкционированных мест размещения. Проведение инженерно-геологических и иных изысканий в местах несанкционированного размещения отходов.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77 0 04 10170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77 0 04 10170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660 625,6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671 277,0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Дошкольное 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дошкольного образования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инфраструктуры дошкольного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Строительство, реконструкция, приобретение,  ремонт объектов для организации дошкольного образования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71 1 02 10470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71 1 02 10470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Общее 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начального, общего, основного и среднего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инфраструктуры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Строительство, реконструкция, приобретение объектов для организации общего образования,  ремонт организаций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71 2 02 10530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71 2 02 10530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Дополнительное образование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450 894,4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457 366,5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448 519,0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454 991,1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дополнительного образования детей, подростков и молодежи»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448 519,0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454 991,1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"Реализация образовательных программ дополнительного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448 519,0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454 991,1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Реализация программ дополнительного  образования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448 519,0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454 991,1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448 519,0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454 991,1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2 375,4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2 375,4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«Искусство»</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72 3 00 00000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2 375,4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2 375,4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"Поддержка дополнительного образования в сфере культуры"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7 230 100 000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2 375,4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2 375,4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Поддержка отрасли культуры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3 01 S5190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2 375,4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2 375,4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3 01 S5190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2 375,4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2 375,4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Молодежная политика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104 219,2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108 178,0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«Развитие молодежной политики, туризма, межнациональных и межконфессиональных отношений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104 219,2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108 178,0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молодежной политики во Всеволожском муниципальном районе Ленинградской области на 2019-2021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104 219,2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108 178,0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молодежной политики во Всеволожском муниципальном районе»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103 845,7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107 804,5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Оказание муниципальных услуг (выполнение работ) в области молодежной политики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88 488,3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92 031,3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88 488,3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92 031,3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и проведение молодежных мероприятий, участие молодежи в мероприятиях районного, регионального и федерального уровня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66 1 01 00181</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9 504,6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9 693,1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66 1 01 00181</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9 504,6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9 693,1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летней трудовой занятости подростков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66 1 01 10182</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5 432,8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5 650,1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66 1 01 10182</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5 432,8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5 650,1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Участие молодежных делегаций в областных, всероссийских и международных мероприятиях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66 1 01 10320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430,0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66 1 01 10320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430,0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"Комплекс мер, направленный на реализацию государственной программы Ленинградской области «Устойчивое общественное развитие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373,5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373,5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Реализация проекта "Губернаторский молодежный трудовой отряд"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02 S4330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232,7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232,7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02 S4330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232,7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232,7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и проведение мероприятий по торжественному захоронению останков воинов, погибших при защите Отечества.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02 S4340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140,8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140,8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1 02 S4340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140,8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140,8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5 512,0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5 732,5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5 512,0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5 732,5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«Искусство»</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72 3 00 00000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5 512,0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5 732,5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"Поддержка дополнительного образования в сфере культуры"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72 3 01 00000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5 512,0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5 732,5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Повышение исполнительского мастерства учащихся (конкурсы, мастер-классы, участие в конкурсах и фестивалях), поддержка юных дарований (стипендии, проведение районного праздника для юных дарований)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72 3 01 10840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1 148,2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1 194,1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72 3 01 10840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1 148,2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1 194,1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Повышение квалификации преподавателей и учеба кадров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72 3 01 10850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183,0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190,4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72 3 01 10850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183,0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190,4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Укрепление материально-технической базы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72 3 01 10860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4 180,8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4 348,0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72 3 01 10860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4 180,8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4 348,0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Культура, кинематография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70 920,1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73 588,5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Культура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70 920,1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73 588,5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70 920,1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73 588,5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«Наша библиотека»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21 593,1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22 288,3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 модернизация библиотек"</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72 1 01 00000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17 585,9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18 281,1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Обеспечение деятельности учреждений в области библиотечного дела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72 1 01 00160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17 585,9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18 281,1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72 1 01 00160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14 061,6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14 624,1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72 1 01 00160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3 524,3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3 657,0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библиотечного обслуживания"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72 1 02 00000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Развитие библиотечного обслуживания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72 1 02 00110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72 1 02 00110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"Комплектование книжных фондов библиотек муниципальных образований"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72 1 03 00000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3 507,2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3 507,2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Поддержка отрасли культуры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1 03 S5190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3 507,2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3 507,2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1 03 S5190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3 507,2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3 507,2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«Народное творчество»</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49 327,0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51 300,2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72 2 01 00000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49 327,0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51 300,2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Оказание муниципальных услуг (выполнение работ) в области культуры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72 2 01 00170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49 327,0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51 300,2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08</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72 2 01 00170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49 327,0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51 300,2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Социальная политика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10 768,4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6 315,0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10 768,4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6 315,0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«Обеспечение качественным жильем граждан на территории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10 768,4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6 315,0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"Обеспечение жильем отдельных категорий граждан, установленных федеральным и областным законодательством"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9 113,4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4 660,0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жильем отдельных категорий граждан, установленных федеральным и областным законодательством (ветераны Великой Отечественной войны)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80 0 03 11340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80 0 03 11340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80 0 03 51340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2 903,9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2 160,0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80 0 03 51340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2 903,9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2 160,0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N 5-ФЗ "О ветеранах"</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80 0 03 51350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3 709,5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80 0 03 51350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3 709,5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Осуществление отдельных государственных полномочий Ленинградской области по </w:t>
            </w:r>
            <w:proofErr w:type="spellStart"/>
            <w:r w:rsidRPr="00F93170">
              <w:rPr>
                <w:rFonts w:eastAsia="Times New Roman"/>
                <w:sz w:val="22"/>
                <w:lang w:eastAsia="ru-RU"/>
              </w:rPr>
              <w:t>по</w:t>
            </w:r>
            <w:proofErr w:type="spellEnd"/>
            <w:r w:rsidRPr="00F93170">
              <w:rPr>
                <w:rFonts w:eastAsia="Times New Roman"/>
                <w:sz w:val="22"/>
                <w:lang w:eastAsia="ru-RU"/>
              </w:rPr>
              <w:t xml:space="preserve">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80 0 03 51760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80 0 03 51760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"Улучшение жилищных условий отдельных категорий граждан"</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80 0 05 00000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1 655,0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1 655,0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80 0 05 71640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1 655,0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1 655,0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80 0 05 71640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1 655,0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1 655,0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233 817,6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241 477,4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Физическая культура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224 734,8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233 865,5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«Развитие молодежной политики, туризма, межнациональных и межконфессиональных отношений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919,4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956,1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сферы туризма и рекреации во Всеволожском муниципальном районе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919,4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956,1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рекреации и туризма во Всеволожском районе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66 2 01 00000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919,4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956,1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и проведение районных туристических мероприятий, содействие в проведении областных мероприятий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66 2 01 11590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719,4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756,1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66 2 01 11590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719,4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756,1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Участие команд и представителей района в областных туристических и других мероприятиях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66 2 01 12590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66 2 01 12590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3 328,00</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3 461,10</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системы отдыха, оздоровления, занятости детей, подростков и молодежи»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3 328,00</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3 461,10</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"Обеспечение отдыха, оздоровления, занятости детей, подростков и молодежи"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3 328,00</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3 461,10</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270,40</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281,20</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270,4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281,2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и проведение учебно-тренировочных сборов и выездных лагерей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71 6 01 10130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3 057,6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3 179,9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71 6 01 10130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3 057,6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3 179,9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"Развитие физической культуры и спорта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220 487,4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229 448,3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"Создание условий для развития физической культуры и спорта"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20 172,5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21 039,4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и проведение физкультурных и спортивных мероприятий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74 0 01 11580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13 749,8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14 403,8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74 0 01 11580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13 749,8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14 403,8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Участие команд и представителей  района в областных спортивных и других мероприятиях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74 0 01 12580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5 322,7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5 535,6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74 0 01 12580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5 322,7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5 535,6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Содержание открытых катков, устройство и эксплуатация лыжных трасс для массового катания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74 0 01 13580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74 0 01 13580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1 100,0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"Обеспечение деятельности муниципального автономного учреждения "Всеволожский центр физической культуры и спорта"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57 060,3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59 342,7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муниципальным бюджетным и автономным учреждениям субсидий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74 0 02 00170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57 060,3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59 342,7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74 0 02 00170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57 060,3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59 342,7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"Обеспечение деятельности муниципального бюджетного учреждения "ВСШОР"</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140 433,1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146 131,8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муниципальным бюджетным и автономным учреждениям субсидий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74 0 03 00170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134 542,7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140 107,8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74 0 03 00170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134 542,7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140 107,8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Укрепление материально-технической базы учреждений физической культуры и спорта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74 0 03 10570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5 202,0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74 0 03 10570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5 100,0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5 202,0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Стипендии главы администрации МО "Всеволожский муниципальный район" ЛО по физической культуре и спорту</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74 1 03 10580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790,4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822,0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74 1 03 10580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790,4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822,0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"Реализация образовательных программ дополнительного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xml:space="preserve">74 0 05 00000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2 821,5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2 934,4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Реализация образовательных программ дополнительного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74 0 05 00170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2 821,5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2 934,4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74 0 05 00170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2 821,5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2 934,4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Спорт высших достижений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9 082,8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7 611,9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Федеральный проект "Спорт - норма жизни"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1 Р5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9 082,8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7 611,9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1 Р5 74600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9 082,8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7 611,9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74 1 Р5 74600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9 082,8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7 611,9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Средства массовой информации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37 540,0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38 613,2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Телевидение и радиовещание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21 420,0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21 848,4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21 420,0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21 848,4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21 420,0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21 848,4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21 420,0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21 848,4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Финансовое обеспечение затрат в связи с производством продукции электронными средствами массовой информации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21 420,0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21 848,4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21 420,0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21 848,4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Периодическая печать и издательства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16 120,0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16 764,8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16 120,0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16 764,8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16 120,0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16 764,8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16 120,0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16 764,8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Предоставление субсидий бюджетным, автономным учреждениям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16 120,0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16 764,8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16 120,0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16 764,8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Программа строительства, реконструкции и ремонта объектов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1 580 895,4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592 137,3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149 000,0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149 000,0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149 000,0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149 000,0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149 000,0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Проектирование, строительство, реконструкция и ремонт объектов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149 000,0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110 000,0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139 000,0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Национальная экономика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50 377,2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50 377,2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50 377,2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"Создание на территории МО "Город Всеволожск" Всеволожского муниципального района ЛО полностью или частично за счет средств местного бюджета объектов инфраструктуры имущественной поддержки (технопарков и (или) промышленных (индустриальных) парков и (или) бизнес-инкубаторов и др.), включая разработку проектно-сметной документации".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61 0 06 00000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50 377,2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Создание на территории МО "Город Всеволожск" Всеволожского муниципального района ЛО полностью или частично за счет средств местного бюджета объектов инфраструктуры имущественной поддержки (технопарков и (или) промышленных (индустриальных) парков и (или) бизнес-инкубаторов и др.), включая разработку проектно-сметной документации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06 S4540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14 412,0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06 S4540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14 412,0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Создание на территории МО "Город Всеволожск" Всеволожского муниципального района ЛО полностью или частично за счет средств местного бюджета объектов инфраструктуры имущественной поддержки (технопарков и (или) промышленных (индустриальных) парков и (или) бизнес-инкубаторов и др.), включая разработку проектно-сметной документации за счет средств местного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61 0 06 14540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35 965,2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61 0 06 14540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506,6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61 0 06 14540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35 458,6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1 323 934,2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466 737,3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Дошкольное 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274 435,4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399 947,3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274 435,4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399 947,3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дошкольного образования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274 435,4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399 947,3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инфраструктуры дошкольного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274 435,4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399 947,3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Строительство, реконструкция, приобретение, капитальный ремонт объектов для организации дошкольного образования за счет средств местного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71 1 02 10470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274 435,4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399 947,3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71 1 02 10470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55 178,3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98 992,7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71 1 02 10470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219 257,1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300 954,6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Общее 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919 498,8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51 790,0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919 498,8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51 790,0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начального, общего, основного и среднего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919 498,8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51 790,0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инфраструктуры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78 495,0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51 790,0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Строительство, реконструкция, приобретение, капитальный ремонт объектов для организации общего образования за счет средств местного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71 2 02 10530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78 495,0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51 790,0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71 2 02 10530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64 288,7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51 790,0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71 2 02 10530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14 206,3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"Федеральный проект "Жилье"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F1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841 003,8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Стимулирование программ развития жилищного строительства субъектов Российской Федерации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F1 50210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841 003,8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F1 50210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841 003,8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в том числе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proofErr w:type="spellStart"/>
            <w:r w:rsidRPr="00F93170">
              <w:rPr>
                <w:rFonts w:eastAsia="Times New Roman"/>
                <w:sz w:val="22"/>
                <w:lang w:eastAsia="ru-RU"/>
              </w:rPr>
              <w:t>Строитеьство</w:t>
            </w:r>
            <w:proofErr w:type="spellEnd"/>
            <w:r w:rsidRPr="00F93170">
              <w:rPr>
                <w:rFonts w:eastAsia="Times New Roman"/>
                <w:sz w:val="22"/>
                <w:lang w:eastAsia="ru-RU"/>
              </w:rPr>
              <w:t xml:space="preserve"> учреждения начального и среднего общего  образования (Школы) на 1175 учащихся  по адресу: ЛО, ВР, </w:t>
            </w:r>
            <w:proofErr w:type="spellStart"/>
            <w:r w:rsidRPr="00F93170">
              <w:rPr>
                <w:rFonts w:eastAsia="Times New Roman"/>
                <w:sz w:val="22"/>
                <w:lang w:eastAsia="ru-RU"/>
              </w:rPr>
              <w:t>Муринское</w:t>
            </w:r>
            <w:proofErr w:type="spellEnd"/>
            <w:r w:rsidRPr="00F93170">
              <w:rPr>
                <w:rFonts w:eastAsia="Times New Roman"/>
                <w:sz w:val="22"/>
                <w:lang w:eastAsia="ru-RU"/>
              </w:rPr>
              <w:t xml:space="preserve"> сельское поселение, </w:t>
            </w:r>
            <w:proofErr w:type="spellStart"/>
            <w:r w:rsidRPr="00F93170">
              <w:rPr>
                <w:rFonts w:eastAsia="Times New Roman"/>
                <w:sz w:val="22"/>
                <w:lang w:eastAsia="ru-RU"/>
              </w:rPr>
              <w:t>уч</w:t>
            </w:r>
            <w:proofErr w:type="spellEnd"/>
            <w:r w:rsidRPr="00F93170">
              <w:rPr>
                <w:rFonts w:eastAsia="Times New Roman"/>
                <w:sz w:val="22"/>
                <w:lang w:eastAsia="ru-RU"/>
              </w:rPr>
              <w:t xml:space="preserve">-к №34, </w:t>
            </w:r>
            <w:proofErr w:type="spellStart"/>
            <w:r w:rsidRPr="00F93170">
              <w:rPr>
                <w:rFonts w:eastAsia="Times New Roman"/>
                <w:sz w:val="22"/>
                <w:lang w:eastAsia="ru-RU"/>
              </w:rPr>
              <w:t>огранич.пр.Авиаторов</w:t>
            </w:r>
            <w:proofErr w:type="spellEnd"/>
            <w:r w:rsidRPr="00F93170">
              <w:rPr>
                <w:rFonts w:eastAsia="Times New Roman"/>
                <w:sz w:val="22"/>
                <w:lang w:eastAsia="ru-RU"/>
              </w:rPr>
              <w:t xml:space="preserve"> Балтики, бульваром Менделеева, Петровским бульваром и улицей Шувалова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S4450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520 219,3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proofErr w:type="spellStart"/>
            <w:r w:rsidRPr="00F93170">
              <w:rPr>
                <w:rFonts w:eastAsia="Times New Roman"/>
                <w:sz w:val="22"/>
                <w:lang w:eastAsia="ru-RU"/>
              </w:rPr>
              <w:t>Строитеьство</w:t>
            </w:r>
            <w:proofErr w:type="spellEnd"/>
            <w:r w:rsidRPr="00F93170">
              <w:rPr>
                <w:rFonts w:eastAsia="Times New Roman"/>
                <w:sz w:val="22"/>
                <w:lang w:eastAsia="ru-RU"/>
              </w:rPr>
              <w:t xml:space="preserve"> общеобразовательного учреждения  на 1000 мест  по адресу: МО "</w:t>
            </w:r>
            <w:proofErr w:type="spellStart"/>
            <w:r w:rsidRPr="00F93170">
              <w:rPr>
                <w:rFonts w:eastAsia="Times New Roman"/>
                <w:sz w:val="22"/>
                <w:lang w:eastAsia="ru-RU"/>
              </w:rPr>
              <w:t>Заневское</w:t>
            </w:r>
            <w:proofErr w:type="spellEnd"/>
            <w:r w:rsidRPr="00F93170">
              <w:rPr>
                <w:rFonts w:eastAsia="Times New Roman"/>
                <w:sz w:val="22"/>
                <w:lang w:eastAsia="ru-RU"/>
              </w:rPr>
              <w:t xml:space="preserve"> городское поселение", </w:t>
            </w:r>
            <w:proofErr w:type="spellStart"/>
            <w:r w:rsidRPr="00F93170">
              <w:rPr>
                <w:rFonts w:eastAsia="Times New Roman"/>
                <w:sz w:val="22"/>
                <w:lang w:eastAsia="ru-RU"/>
              </w:rPr>
              <w:t>г.Кудрово</w:t>
            </w:r>
            <w:proofErr w:type="spellEnd"/>
            <w:r w:rsidRPr="00F93170">
              <w:rPr>
                <w:rFonts w:eastAsia="Times New Roman"/>
                <w:sz w:val="22"/>
                <w:lang w:eastAsia="ru-RU"/>
              </w:rPr>
              <w:t xml:space="preserve">, квартал 4, </w:t>
            </w:r>
            <w:proofErr w:type="spellStart"/>
            <w:r w:rsidRPr="00F93170">
              <w:rPr>
                <w:rFonts w:eastAsia="Times New Roman"/>
                <w:sz w:val="22"/>
                <w:lang w:eastAsia="ru-RU"/>
              </w:rPr>
              <w:t>уч</w:t>
            </w:r>
            <w:proofErr w:type="spellEnd"/>
            <w:r w:rsidRPr="00F93170">
              <w:rPr>
                <w:rFonts w:eastAsia="Times New Roman"/>
                <w:sz w:val="22"/>
                <w:lang w:eastAsia="ru-RU"/>
              </w:rPr>
              <w:t xml:space="preserve">-к 4-10, </w:t>
            </w:r>
            <w:proofErr w:type="spellStart"/>
            <w:r w:rsidRPr="00F93170">
              <w:rPr>
                <w:rFonts w:eastAsia="Times New Roman"/>
                <w:sz w:val="22"/>
                <w:lang w:eastAsia="ru-RU"/>
              </w:rPr>
              <w:t>кад.номер</w:t>
            </w:r>
            <w:proofErr w:type="spellEnd"/>
            <w:r w:rsidRPr="00F93170">
              <w:rPr>
                <w:rFonts w:eastAsia="Times New Roman"/>
                <w:sz w:val="22"/>
                <w:lang w:eastAsia="ru-RU"/>
              </w:rPr>
              <w:t xml:space="preserve"> </w:t>
            </w:r>
            <w:proofErr w:type="spellStart"/>
            <w:r w:rsidRPr="00F93170">
              <w:rPr>
                <w:rFonts w:eastAsia="Times New Roman"/>
                <w:sz w:val="22"/>
                <w:lang w:eastAsia="ru-RU"/>
              </w:rPr>
              <w:t>зем.уч</w:t>
            </w:r>
            <w:proofErr w:type="spellEnd"/>
            <w:r w:rsidRPr="00F93170">
              <w:rPr>
                <w:rFonts w:eastAsia="Times New Roman"/>
                <w:sz w:val="22"/>
                <w:lang w:eastAsia="ru-RU"/>
              </w:rPr>
              <w:t>-ка 47:07:1044001:634</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S4450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320 784,5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Дополнительное образование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«Культура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"Обеспечение условий реализации Программы"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72 4 00 00000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инфраструктуры и системы управления в сферах культуры и искусства"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72 4 01 00000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Строительство, реконструкция, приобретение объектов, капитальный ремонт учреждений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72 4 01 10540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72 4 01 10540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72 4 01 10540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Молодежная политика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системы отдыха, оздоровления, занятости детей, подростков и молодежи»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инфраструктуры  загородных стационарных лагерей"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Строительство, реконструкция, приобретение объектов,  ремонт загородных стационарных лагерей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71 6 02 10530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71 6 02 10530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57 584,0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Физическая культура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57 584,0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57 584,0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57 584,0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57 584,0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Проектирование, строительство, реконструкция и ремонт объектов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57 584,0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27 584,0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001</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Комитет по образованию администрации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8 651 488,4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8 658 081,4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26 312,0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27 364,5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26 312,0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27 364,5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26 312,0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27 364,5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«Управление ресурсами и качеством системы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26 312,0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27 364,5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"Организация финансово-бюджетного планирования, финансирования, учета и отчетности по обеспечению реализации Программы»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26 312,0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27 364,5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обеспечение деятельности муниципальных казенных учреждений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71 9 03 00160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26 312,0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27 364,5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71 9 03 00160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23 104,3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24 028,5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71 9 03 00160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3 177,7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3 306,0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71 9 03 00160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8 070 800,1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8 091 340,6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Дошкольное 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3 710 583,3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3 653 058,7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3 710 583,3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3 653 058,7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дошкольного образования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3 710 583,3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3 653 058,7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"Реализация образовательных программ дошкольного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3 556 153,4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3 608 519,4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914 076,0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950 639,1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914 076,0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950 639,1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 счет средств областного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71 1 01 71350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2 642 077,4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2 657 880,3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71 1 01 71350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2 642 077,4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2 657 880,3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инфраструктуры дошкольного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154 429,9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44 539,3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Укрепление материально-технической  базы организаций дошкольного образования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71 1 02 10490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20 288,4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33 996,3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71 1 02 10490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20 288,4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33 996,3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Укрепление материально-технической  базы организаций дошкольного образования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S0490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10 083,0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10 543,0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S0490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10 083,0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10 543,0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Реновация дошкольных образовательных организаций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S4590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124 058,5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S4590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124 058,5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Общее 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3 875 313,1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3 936 891,0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F93170">
              <w:rPr>
                <w:rFonts w:eastAsia="Times New Roman"/>
                <w:sz w:val="22"/>
                <w:lang w:eastAsia="ru-RU"/>
              </w:rPr>
              <w:t>энергоэффективности</w:t>
            </w:r>
            <w:proofErr w:type="spellEnd"/>
            <w:r w:rsidRPr="00F93170">
              <w:rPr>
                <w:rFonts w:eastAsia="Times New Roman"/>
                <w:sz w:val="22"/>
                <w:lang w:eastAsia="ru-RU"/>
              </w:rPr>
              <w:t xml:space="preserve"> Всеволожского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"Проектирование и установка узлов учета энергоресурсов в муниципальных учреждениях"</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64 0 01 00000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Проектирование и установка узлов учета энергоресурсов в муниципальных учреждениях.</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64 0 01 10410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64 0 01 10410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«Формирование законопослушного поведения участников дорожного движения в муниципальном образовании "Всеволожский муниципальный район" Ленинградской области, муниципальном образовании "Город Всеволожск" Всеволожского муниципального района Ленинградской области на 2020-2022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65 0 00 00000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468,0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486,7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«Обеспечение безопасности участия детей в дорожном движении»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65 0 01 00000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416,0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433,0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Мероприятия, направленные на обеспечение безопасности участия детей в дорожном движении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65 0 01 00100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416,0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433,0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65 0 01 00100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416,0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433,0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«Пропаганда безопасности дорожного/ пешеходного движения в целях повышения правового сознания и формирования законопослушного поведения участников дорожного движения»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65 0 02 00000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Мероприятия, направленные на пропаганду безопасности дорожного/ пешеходного движения в целях повышения правового сознания и формирования законопослушного поведения участников дорожного движения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65 0 02 00200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65 0 02 00200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3 866 845,1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3 928 404,3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начального, общего, основного и среднего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3 866 845,1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3 928 404,3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"Реализация образовательных программ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3 766 178,6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3 811 736,4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за счет средств местного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769 130,4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797 522,5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769 130,4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797 522,5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71 2 01 53030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127 117,6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127 117,6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71 2 01 53030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127 117,6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127 117,6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за счет средств областного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71 2 01 71530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2 869 930,6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2 887 096,3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71 2 01 71530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2 869 930,6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2 887 096,3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инфраструктуры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97 162,7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91 186,2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Укрепление материально-технической  базы организаций общего образования за счет средств местного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71 2 02 10510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22 755,3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16 778,8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71 2 02 10510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22 755,3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16 778,8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Укрепление материально-технической  базы организаций общего образования за счет средств местного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S0510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48 749,3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48 749,3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S0510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48 749,3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48 749,3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электронного и дистанционного обучения детей- инвалидов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S4700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1 213,7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1 213,7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S4700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1 213,7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1 213,7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Проведение капитального ремонта спортивных площадок (стадионов) общеобразовательных организаций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S4890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24 444,4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24 444,4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S4890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24 444,4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24 444,4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Федеральный проект "Современная школа"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Е1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3 503,8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25 481,7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Обновление материально-технической базы для формирования у обучающихся современных технологических и гуманитарных навыков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Е1 51690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3 503,8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1 751,7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Е1 51690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3 503,8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1 751,7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Создание детских технопарков "</w:t>
            </w:r>
            <w:proofErr w:type="spellStart"/>
            <w:r w:rsidRPr="00F93170">
              <w:rPr>
                <w:rFonts w:eastAsia="Times New Roman"/>
                <w:sz w:val="22"/>
                <w:lang w:eastAsia="ru-RU"/>
              </w:rPr>
              <w:t>Кванториум</w:t>
            </w:r>
            <w:proofErr w:type="spellEnd"/>
            <w:r w:rsidRPr="00F93170">
              <w:rPr>
                <w:rFonts w:eastAsia="Times New Roman"/>
                <w:sz w:val="22"/>
                <w:lang w:eastAsia="ru-RU"/>
              </w:rPr>
              <w:t>"</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Е1 51730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23 730,0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Е1 51730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23 730,0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Дополнительное образование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310 987,6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323 278,5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310 987,6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323 278,5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дополнительного образования детей, подростков и молодежи»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310 987,6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323 278,5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"Реализация образовательных программ дополнительного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301 946,3</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314 024,2</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обеспечение деятельности муниципальных казенных учреждений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6 274,3</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6 525,3</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4 276,9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4 448,0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71 3 01 00160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1 997,4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2 077,3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Реализация программ дополнительного  образования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295 672,0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307 498,9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71 3 01 00170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295 672,0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307 498,9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инфраструктуры дополнительного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9 041,3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9 254,3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Укрепление материально-технической базы учреждений дополнительного образования  за счет средств местного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71 3 02 10570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5 325,4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5 538,4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71 3 02 10570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5 325,4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5 538,4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Укрепление материально-технической базы учреждений дополнительного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02 S0570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3 715,9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3 715,9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3 02 S0570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3 715,9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3 715,9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Профессиональная подготовка, переподготовка и повышение квалификации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дошкольного образования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"Реализация образовательных программ дошкольного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Развитие кадрового потенциала системы дошкольного, общего и дополнительного образования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01 S0840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05</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01 S0840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Молодежная политика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67 146,5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69 182,9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67 146,5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69 182,9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системы отдыха, оздоровления, занятости детей, подростков и молодежи»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67 146,5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69 182,9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"Обеспечение отдыха, оздоровления, занятости детей, подростков и молодежи"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67 146,5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69 182,9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18 918,9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19 675,7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18 918,9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19 675,7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работы трудовых бригад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71 6 01 10120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3 279,3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3 410,5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71 6 01 10120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3 279,3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3 410,5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и проведение учебно-тренировочных сборов и выездных лагерей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71 6 01 10130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4 914,0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5 110,6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71 6 01 10130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4 914,0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5 110,6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отдыха и оздоровления детей и подростков в загородных стационарных лагерях за счет средств местного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71 6 01 10600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21 987,2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22 939,0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71 6 01 10600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21 987,2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22 939,0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отдыха и оздоровления детей и подростков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S0600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4 358,1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4 358,1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S0600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4 358,1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4 358,1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отдыха детей, находящихся в трудной жизненной ситуации, в каникулярное время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S4410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13 689,0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13 689,0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6 01 S4410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13 689,0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13 689,0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105 969,6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108 129,5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31 550,7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31 873,6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начального, общего, основного и среднего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27 773,4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28 884,3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"Оказание психолого-педагогической и медико-социальной помощи детям, испытывающим трудности в усвоении образовательных программ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27 773,4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28 884,3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обеспечение деятельности муниципальных казенных учреждений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71 2 03 00160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27 773,4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28 884,3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71 2 03 00160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21 658,5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22 524,8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71 2 03 00160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6 111,8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6 356,3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71 2 03 00160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«Поддержка одаренных детей и талантливой молодежи»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3 777,3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2 989,3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"Государственная поддержка талантливой молодежи"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3 777,3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2 989,3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праздника «Парад звезд» - чествование победителей и призеров олимпиад, конкурсов, смотров, соревнований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1 456,0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1 514,2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1 456,0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1 514,2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Чествование золотых и серебряных медалистов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1 003,6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104,7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1 003,6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104,7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участия талантливых детей в олимпиадах, конкурсах, смотрах, концертах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208,0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208,0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Организация и проведение мероприятий патриотического направления: Парламент старшеклассников, Школа актива, Детские общественные организации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582,4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605,7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582,4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605,7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и проведение муниципального этапа Всероссийской олимпиады школьников. Участие в региональном и заключительном этапах олимпиады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208,0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208,0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216,3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Стипендии Главы администрации муниципального образования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319,3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332,1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71 4 01 10150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319,3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332,1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«Управление ресурсами и качеством системы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42 634,9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44 340,3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"Содействие развитию кадрового потенциала"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3 114,9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3 239,5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Создание и организация системы сопровождения молодых специалистов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71 9 01 10100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421,2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438,1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71 9 01 10100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421,2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438,1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работы по пропаганде педагогической профессии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71 9 01 10110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1 608,4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1 672,7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71 9 01 10110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1 608,4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1 672,7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Организация и проведение профессиональных конкурсов педагогического мастерства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71 9 01 10120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337,1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350,6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71 9 01 10120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337,1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350,6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подготовки, переподготовки и повышения квалификации педагогических и руководящих работников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71 9 01 10140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71 9 01 10140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57,2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59,5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Охрана здоровья участников образовательного процесса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71 9 01 10150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691,0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718,6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71 9 01 10150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691,0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718,6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"Методическое обеспечение реализации программы"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39 520,0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41 100,8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Финансовое обеспечение 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71 9 02 00170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39 520,0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41 100,8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71 9 02 00170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39 520,0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41 100,8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31 784,0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31 915,6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25 854,7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25 986,3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25 854,7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25 986,3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23 802,9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23 850,5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23 802,9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23 850,5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2 051,8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2 135,8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2 051,8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2 135,8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5 929,3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5 929,3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5 929,3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5 929,3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4 595,7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4 595,7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3 676,6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3 676,6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919,1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919,1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83 5 01 71440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1 333,6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1 333,6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83 5 01 71440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1 066,9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1 066,9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83 5 01 71440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266,7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266,7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Социальная политика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494 376,3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494 376,3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441 140,2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441 140,2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434 031,4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434 031,4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начального, общего, основного и среднего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434 031,4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434 031,4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"Оказание мер социальной поддержки семьям, имеющим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71 2 04 00000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75 309,7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75 309,7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71 2 04 71440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75 309,7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75 309,7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71 2 04 71440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75 309,7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75 309,7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04 R3040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358 721,7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358 721,7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04 R3040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358 721,7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358 721,7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7 108,8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7 108,8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7 108,8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7 108,8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7 108,8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7 108,8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на подготовку граждан, выразивших желание стать опекунами или попечителями несовершеннолетних граждан</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7 108,8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7 108,8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6 397,9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6 397,9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710,9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710,9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Охрана семьи и детства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дошкольного образования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"Оказание мер социальной поддержки семьям, имеющим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71 1 03 71360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71 1 03 71360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53 236,1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Программа строительства, реконструкции и ремонта объектов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Дошкольное 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дошкольного образования детей»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инфраструктуры дошкольного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Строительство, реконструкция, приобретение, капитальный ремонт объектов для организации дошкольного образования за счет средств местного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71 1 02 10470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71 1 02 10470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Общее 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«Современное образование во Всеволожском муниципальном районе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«Развитие начального, общего, основного и среднего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"Развитие инфраструктуры общего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Строительство, реконструкция, приобретение объектов для организации общего образования,  ремонт организаций общего образования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71 2 02 10530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02</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71 2 02 10530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Комитет по социальным вопросам администрации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336 453,2</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339 252,2</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6 388,0</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6 664,0</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6 388,0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6 664,0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6 388,0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6 664,0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1 008,0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"Мероприятия, направленные на укрепление института семьи"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Мероприятия, направленные на укрепление института семьи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73 1 02 12480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73 1 02 12480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"Создание условий для поддержания стабильного качества жизни граждан Всеволожского района"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73 1 03 00000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680,0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Создание условий для поддержания стабильного качества жизни граждан Всеволожского района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73 1 03 13480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680,0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73 1 03 13480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530,0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73 1 03 13480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"Меры социальной поддержки, предоставляемые детям - сиротам, детям, оставшимся без попечения родителей, и лицам из их числа, семьям, принявшим на воспитание детей- сирот, детей, оставшихся без попечения родителей"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73 1 06 00000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168,0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Меры социальной поддержки, предоставляемые детям - сиротам, детям, оставшимся без попечения родителей, и лицам из их числа, семьям, принявшим на воспитание детей- сирот, детей, оставшихся без попечения родителей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73 1 06 11430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168,0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73 1 06 11430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168,0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168,0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«Поддержка качества жизни отдельных категорий граждан с применением адресного подхода»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5 380,0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5 656,0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"Предоставление выплат отдельным категориям граждан"</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73 2 01 00000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5 380,0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5 656,0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Ежемесячная денежная выплата гражданам, удостоенным звания «Почетный гражданин Всеволожского района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73 2 01 03110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5 380,0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5 656,0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73 2 01 03110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5 380,0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5 656,0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Образование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2 895,0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2 895,0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Молодежная политика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2 155,0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2 155,0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«Поддержка социально ориентированных некоммерческих организаций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Оказание финансовой помощи социально ориентированным некоммерческим организациям Всеволожского муниципального района Ленинградской области,  осуществляющим деятельность в сфере молодежной политики и туризма..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69 0 01 14460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69 0 01 14460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"Повышение уровня жизни семей с несовершеннолетними детьми, пожилых людей, инвалидов и граждан, попавших в трудную жизненную ситуацию"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Повышение уровня жизни семей с несовершеннолетними детьми, пожилых людей, инвалидов и граждан, попавших в трудную жизненную ситуацию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73 1 01 10480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73 1 01 10480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1 755,0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"Повышение уровня жизни семей с несовершеннолетними детьми, пожилых людей, инвалидов и граждан, попавших в трудную жизненную ситуацию"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Повышение уровня жизни семей с несовершеннолетними детьми, пожилых людей, инвалидов и граждан, попавших в трудную жизненную ситуацию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73 1 01 10480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07</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09</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73 1 01 10480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Социальная политика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325 670,2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328 193,2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Пенсионное обеспечение</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46 936,0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49 401,0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46 936,0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49 401,0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«Поддержка качества жизни отдельных категорий граждан с применением адресного подхода»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73 2 00 00000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46 936,0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49 401,0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"Предоставление выплат отдельным категориям граждан"</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73 2 01 00000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46 936,0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49 401,0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Доплаты к пенсиям государственных служащих субъектов Российской Федерации и муниципальных служащих</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73 2 01 03080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46 936,0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49 401,0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73 2 01 03080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46 936,0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49 401,0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7 693,4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7 693,4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7 693,4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7 693,4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7 693,4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7 693,4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"Повышение уровня жизни семей с несовершеннолетними детьми, пожилых людей, инвалидов и граждан, попавших в трудную жизненную ситуацию"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3 301,5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3 301,5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Повышение уровня жизни семей с несовершеннолетними детьми, пожилых людей, инвалидов и граждан, попавших в трудную жизненную ситуацию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73 1 01 10480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3 301,5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3 301,5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73 1 01 10480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73 1 01 10480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3 299,0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3 299,0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4 391,9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4 391,9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1 597,4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1 597,4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73 1 04 71470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xml:space="preserve">300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1 597,4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1 597,4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73 1 04 71490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73 1 04 71500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1 505,7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73 1 04 71500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1 505,7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Осуществление отдельных государственных полномочий Ленинградской области по обеспечению </w:t>
            </w:r>
            <w:proofErr w:type="spellStart"/>
            <w:r w:rsidRPr="00F93170">
              <w:rPr>
                <w:rFonts w:eastAsia="Times New Roman"/>
                <w:sz w:val="22"/>
                <w:lang w:eastAsia="ru-RU"/>
              </w:rPr>
              <w:t>постинтернатного</w:t>
            </w:r>
            <w:proofErr w:type="spellEnd"/>
            <w:r w:rsidRPr="00F93170">
              <w:rPr>
                <w:rFonts w:eastAsia="Times New Roman"/>
                <w:sz w:val="22"/>
                <w:lang w:eastAsia="ru-RU"/>
              </w:rPr>
              <w:t xml:space="preserve">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73 1 04 71720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228,8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73 1 04 71720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228,8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Охрана семьи и детства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189 012,0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189 089,6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«Забота»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136 415,3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136 492,9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Подпрограмма «Забота о семьях и детях, пожилых людях, инвалидах и гражданах, попавших в трудную жизненную ситуацию»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136 415,3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136 492,9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136 415,3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136 492,9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73 1 04 52600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2 475,5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2 553,1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73 1 04 52600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2 475,5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2 553,1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55 229,3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55 229,3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55 229,3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55 229,3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78 710,5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78 710,5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73 1 04 71460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78 710,5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78 710,5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«Обеспечение качественным жильем граждан на территории Всеволожского муниципального района Ленинградской области» на 2019-2021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52 596,7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52 596,7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 из специализированного жилищного фонда по договорам найма специализированных жилых помещений»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80 0 04 00000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52 596,7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52 596,7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за счет средств областного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80 0 04 70820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52 596,7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52 596,7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04</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80 0 04 70820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400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52 596,7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52 596,7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Другие вопросы в области социальной политики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82 028,8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82 009,2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«Поддержка социально ориентированных некоммерческих организаций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17 259,9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17 259,9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17 259,9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17 259,9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 счет средств местного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69 0 01 14440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69 0 01 14440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 счет средств областного бюджета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69 0 01 72060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2 259,9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2 259,9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69 0 01 72060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2 259,9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2 259,9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64 768,9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64 749,3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16 218,3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16 198,7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16 218,3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16 198,7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12 967,3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12 993,0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12 967,3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12 993,0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3 251,0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3 205,7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3 204,7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3 204,7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300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45,3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48 550,6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48 550,6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48 550,6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48 550,6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48 550,6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48 550,6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40 504,9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40 504,9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8 030,7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8 030,7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83 5 01 71380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Физическая культура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«Поддержка социально ориентированных некоммерческих организаций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"Оказание финансовой помощи социально ориентированным некоммерческим организациям на территории Всеволожского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Оказание финансовой помощи социально ориентированным некоммерческим организациям Всеволожского муниципального района Ленинградской области,  осуществляющим физкультурно-спортивную деятельность.</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69 0 01 14450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69 0 01 14450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600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1 500,0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Комитет финансов администрации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817 999,2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840 848,1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104 548,5</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104 613,0</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34 548,5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34 613,0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34 548,5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34 613,0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34 474,1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34 538,6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34 474,1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34 538,6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32 221,1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32 285,6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83 3 01 00140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32 221,1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32 285,6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2 253,0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2 253,0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200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2 180,0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2 180,0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83 3 01 00150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3,0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Выполнение органами местного самоуправления отдельных государственных полномочий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 xml:space="preserve">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83 5 01 71010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06</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83 5 01 71010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74,4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74,4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Резервные фонды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70 000,0</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70 000,0</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Резервный фонд администрации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84 7 01 00020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Обслуживание государственного (муниципального) долга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1 000,0</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1 000,0</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Обслуживание государственного внутреннего и муниципального долга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13</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Процентные платежи по муниципальному долгу</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Обслуживание государственного (муниципального) долга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Межбюджетные трансферты общего характера бюджетам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712 450,7</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735 235,1</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Дотации на выравнивание бюджетной обеспеченности субъектов Российской Федерации и муниципальных образований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492 450,7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515 235,1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«Управление муниципальными финансами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75 0 00 00000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492 450,7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515 235,1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"Выравнивание бюджетной обеспеченности муниципальных образований городских и сельских поселений Всеволожского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75 0 01 00000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492 450,7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515 235,1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Выравнивание бюджетной обеспеченности муниципальных образований городских и сельских поселений Всеволожского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75 0 01 11010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Межбюджетные трансферты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75 0 01 11010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500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90 000,0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Дотации на выравнивание бюджетной обеспеченности субъектов Российской Федерации и муниципальных образований</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75 0 01 71010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402 450,7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425 235,1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Межбюджетные трансферты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01</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75 0 01 71010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500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402 450,7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425 235,1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Прочие межбюджетные трансферты общего характера</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220 000,0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Муниципальная программа «Управление муниципальными финансами Всеволожского муниципального района Ленинградской области» на 2021-2025 годы»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75 0 00 00000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Основное мероприятие "Поддержка мер по обеспечению сбалансированности бюджетов муниципальных образований городских и сельских поселений Всеволожского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75 0 02 00000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Поддержка мер по обеспечению сбалансированности бюджетов муниципальных образований городских и сельских поселений Всеволожского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75 0 02 10030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Межбюджетные трансферты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75 0 02 10030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500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150 000,0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84 0 00 00000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84 7 00 00000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Непрограммные расходы органов местного самоуправления муниципального образования "Всеволожский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84 7 01 00000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Иные межбюджетные трансферты на решение вопросов местного значения сельских поселений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Межбюджетные трансферты</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005</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14</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03</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84 7 01 00180</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500</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70 000,0  </w:t>
            </w:r>
          </w:p>
        </w:tc>
      </w:tr>
      <w:tr w:rsidR="00F93170" w:rsidRPr="00F93170" w:rsidTr="00F93170">
        <w:trPr>
          <w:trHeight w:val="300"/>
        </w:trPr>
        <w:tc>
          <w:tcPr>
            <w:tcW w:w="7385" w:type="dxa"/>
            <w:gridSpan w:val="3"/>
            <w:tcBorders>
              <w:top w:val="nil"/>
              <w:left w:val="single" w:sz="4" w:space="0" w:color="auto"/>
              <w:bottom w:val="single" w:sz="4" w:space="0" w:color="auto"/>
              <w:right w:val="single" w:sz="4" w:space="0" w:color="auto"/>
            </w:tcBorders>
            <w:shd w:val="clear" w:color="000000" w:fill="FFFFFF"/>
            <w:hideMark/>
          </w:tcPr>
          <w:p w:rsidR="00F93170" w:rsidRPr="00F93170" w:rsidRDefault="00F93170" w:rsidP="00F93170">
            <w:pPr>
              <w:spacing w:line="240" w:lineRule="auto"/>
              <w:rPr>
                <w:rFonts w:eastAsia="Times New Roman"/>
                <w:sz w:val="22"/>
                <w:lang w:eastAsia="ru-RU"/>
              </w:rPr>
            </w:pPr>
            <w:r w:rsidRPr="00F93170">
              <w:rPr>
                <w:rFonts w:eastAsia="Times New Roman"/>
                <w:sz w:val="22"/>
                <w:lang w:eastAsia="ru-RU"/>
              </w:rPr>
              <w:t>ВСЕГО РАСХОДОВ</w:t>
            </w:r>
          </w:p>
        </w:tc>
        <w:tc>
          <w:tcPr>
            <w:tcW w:w="851"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9" w:type="dxa"/>
            <w:gridSpan w:val="2"/>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708" w:type="dxa"/>
            <w:gridSpan w:val="3"/>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6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850"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center"/>
              <w:rPr>
                <w:rFonts w:eastAsia="Times New Roman"/>
                <w:sz w:val="22"/>
                <w:lang w:eastAsia="ru-RU"/>
              </w:rPr>
            </w:pPr>
            <w:r w:rsidRPr="00F93170">
              <w:rPr>
                <w:rFonts w:eastAsia="Times New Roman"/>
                <w:sz w:val="22"/>
                <w:lang w:eastAsia="ru-RU"/>
              </w:rPr>
              <w:t> </w:t>
            </w:r>
          </w:p>
        </w:tc>
        <w:tc>
          <w:tcPr>
            <w:tcW w:w="1559"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13 135 936,5  </w:t>
            </w:r>
          </w:p>
        </w:tc>
        <w:tc>
          <w:tcPr>
            <w:tcW w:w="1418" w:type="dxa"/>
            <w:tcBorders>
              <w:top w:val="nil"/>
              <w:left w:val="nil"/>
              <w:bottom w:val="single" w:sz="4" w:space="0" w:color="auto"/>
              <w:right w:val="single" w:sz="4" w:space="0" w:color="auto"/>
            </w:tcBorders>
            <w:shd w:val="clear" w:color="000000" w:fill="FFFFFF"/>
            <w:hideMark/>
          </w:tcPr>
          <w:p w:rsidR="00F93170" w:rsidRPr="00F93170" w:rsidRDefault="00F93170" w:rsidP="00F93170">
            <w:pPr>
              <w:spacing w:line="240" w:lineRule="auto"/>
              <w:jc w:val="right"/>
              <w:rPr>
                <w:rFonts w:eastAsia="Times New Roman"/>
                <w:sz w:val="22"/>
                <w:lang w:eastAsia="ru-RU"/>
              </w:rPr>
            </w:pPr>
            <w:r w:rsidRPr="00F93170">
              <w:rPr>
                <w:rFonts w:eastAsia="Times New Roman"/>
                <w:sz w:val="22"/>
                <w:lang w:eastAsia="ru-RU"/>
              </w:rPr>
              <w:t xml:space="preserve">12 191 853,6  </w:t>
            </w:r>
          </w:p>
        </w:tc>
      </w:tr>
    </w:tbl>
    <w:p w:rsidR="00F93170" w:rsidRDefault="00F93170">
      <w:pPr>
        <w:rPr>
          <w:sz w:val="22"/>
        </w:rPr>
      </w:pPr>
    </w:p>
    <w:p w:rsidR="00F93170" w:rsidRDefault="00F93170">
      <w:pPr>
        <w:rPr>
          <w:sz w:val="22"/>
        </w:rPr>
      </w:pPr>
    </w:p>
    <w:p w:rsidR="00F93170" w:rsidRDefault="00F93170">
      <w:pPr>
        <w:rPr>
          <w:sz w:val="22"/>
        </w:rPr>
        <w:sectPr w:rsidR="00F93170" w:rsidSect="00F93170">
          <w:pgSz w:w="16838" w:h="11906" w:orient="landscape"/>
          <w:pgMar w:top="1701" w:right="1134" w:bottom="1134" w:left="1134" w:header="709" w:footer="709" w:gutter="0"/>
          <w:cols w:space="708"/>
          <w:docGrid w:linePitch="360"/>
        </w:sectPr>
      </w:pPr>
    </w:p>
    <w:p w:rsidR="00F93170" w:rsidRPr="00F93170" w:rsidRDefault="00F93170" w:rsidP="00F93170">
      <w:pPr>
        <w:spacing w:line="240" w:lineRule="auto"/>
        <w:jc w:val="right"/>
        <w:rPr>
          <w:rFonts w:eastAsia="Times New Roman" w:cs="Times New Roman"/>
          <w:sz w:val="24"/>
          <w:szCs w:val="24"/>
          <w:lang w:eastAsia="ru-RU"/>
        </w:rPr>
      </w:pPr>
      <w:r w:rsidRPr="00F93170">
        <w:rPr>
          <w:rFonts w:eastAsia="Times New Roman" w:cs="Times New Roman"/>
          <w:sz w:val="24"/>
          <w:szCs w:val="24"/>
          <w:lang w:eastAsia="ru-RU"/>
        </w:rPr>
        <w:t>Приложение  9</w:t>
      </w:r>
    </w:p>
    <w:p w:rsidR="00F93170" w:rsidRPr="00F93170" w:rsidRDefault="00F93170" w:rsidP="00F93170">
      <w:pPr>
        <w:spacing w:line="240" w:lineRule="auto"/>
        <w:jc w:val="right"/>
        <w:rPr>
          <w:rFonts w:eastAsia="Times New Roman" w:cs="Times New Roman"/>
          <w:sz w:val="24"/>
          <w:szCs w:val="24"/>
          <w:lang w:eastAsia="ru-RU"/>
        </w:rPr>
      </w:pPr>
      <w:r w:rsidRPr="00F93170">
        <w:rPr>
          <w:rFonts w:eastAsia="Times New Roman" w:cs="Times New Roman"/>
          <w:sz w:val="24"/>
          <w:szCs w:val="24"/>
          <w:lang w:eastAsia="ru-RU"/>
        </w:rPr>
        <w:t>к решению совета депутатов</w:t>
      </w:r>
    </w:p>
    <w:p w:rsidR="00F93170" w:rsidRPr="00F93170" w:rsidRDefault="00F93170" w:rsidP="00F93170">
      <w:pPr>
        <w:spacing w:line="240" w:lineRule="auto"/>
        <w:jc w:val="right"/>
        <w:rPr>
          <w:rFonts w:eastAsia="Times New Roman" w:cs="Times New Roman"/>
          <w:sz w:val="24"/>
          <w:szCs w:val="24"/>
          <w:u w:val="single"/>
          <w:lang w:eastAsia="ru-RU"/>
        </w:rPr>
      </w:pPr>
      <w:r w:rsidRPr="00F93170">
        <w:rPr>
          <w:rFonts w:eastAsia="Times New Roman" w:cs="Times New Roman"/>
          <w:sz w:val="24"/>
          <w:szCs w:val="24"/>
          <w:u w:val="single"/>
          <w:lang w:eastAsia="ru-RU"/>
        </w:rPr>
        <w:t>от 17.06.2021 года № 27</w:t>
      </w:r>
    </w:p>
    <w:p w:rsidR="00F93170" w:rsidRPr="00F93170" w:rsidRDefault="00F93170" w:rsidP="00F93170">
      <w:pPr>
        <w:spacing w:line="240" w:lineRule="auto"/>
        <w:jc w:val="right"/>
        <w:rPr>
          <w:rFonts w:eastAsia="Times New Roman" w:cs="Times New Roman"/>
          <w:sz w:val="24"/>
          <w:szCs w:val="24"/>
          <w:lang w:eastAsia="ru-RU"/>
        </w:rPr>
      </w:pPr>
    </w:p>
    <w:p w:rsidR="00F93170" w:rsidRPr="00F93170" w:rsidRDefault="00F93170" w:rsidP="00F93170">
      <w:pPr>
        <w:spacing w:line="240" w:lineRule="auto"/>
        <w:jc w:val="center"/>
        <w:rPr>
          <w:rFonts w:eastAsia="Times New Roman" w:cs="Times New Roman"/>
          <w:sz w:val="24"/>
          <w:szCs w:val="24"/>
          <w:lang w:eastAsia="ru-RU"/>
        </w:rPr>
      </w:pPr>
      <w:r w:rsidRPr="00F93170">
        <w:rPr>
          <w:rFonts w:eastAsia="Times New Roman" w:cs="Times New Roman"/>
          <w:sz w:val="24"/>
          <w:szCs w:val="24"/>
          <w:lang w:eastAsia="ru-RU"/>
        </w:rPr>
        <w:t>РАСПРЕДЕЛЕНИЕ</w:t>
      </w:r>
    </w:p>
    <w:p w:rsidR="00F93170" w:rsidRPr="00F93170" w:rsidRDefault="00F93170" w:rsidP="00F93170">
      <w:pPr>
        <w:spacing w:line="240" w:lineRule="auto"/>
        <w:jc w:val="center"/>
        <w:rPr>
          <w:rFonts w:eastAsia="Times New Roman" w:cs="Times New Roman"/>
          <w:sz w:val="24"/>
          <w:szCs w:val="24"/>
          <w:lang w:eastAsia="ru-RU"/>
        </w:rPr>
      </w:pPr>
      <w:r w:rsidRPr="00F93170">
        <w:rPr>
          <w:rFonts w:eastAsia="Times New Roman" w:cs="Times New Roman"/>
          <w:sz w:val="24"/>
          <w:szCs w:val="24"/>
          <w:lang w:eastAsia="ru-RU"/>
        </w:rPr>
        <w:t>бюджетных ассигнований по разделам и подразделам</w:t>
      </w:r>
    </w:p>
    <w:p w:rsidR="00F93170" w:rsidRPr="00F93170" w:rsidRDefault="00F93170" w:rsidP="00F93170">
      <w:pPr>
        <w:spacing w:line="240" w:lineRule="auto"/>
        <w:jc w:val="center"/>
        <w:rPr>
          <w:rFonts w:eastAsia="Times New Roman" w:cs="Times New Roman"/>
          <w:sz w:val="24"/>
          <w:szCs w:val="24"/>
          <w:lang w:eastAsia="ru-RU"/>
        </w:rPr>
      </w:pPr>
      <w:r w:rsidRPr="00F93170">
        <w:rPr>
          <w:rFonts w:eastAsia="Times New Roman" w:cs="Times New Roman"/>
          <w:sz w:val="24"/>
          <w:szCs w:val="24"/>
          <w:lang w:eastAsia="ru-RU"/>
        </w:rPr>
        <w:t>классификации расходов бюджетов</w:t>
      </w:r>
    </w:p>
    <w:p w:rsidR="00F93170" w:rsidRDefault="00F93170" w:rsidP="00F93170">
      <w:pPr>
        <w:spacing w:line="240" w:lineRule="auto"/>
        <w:jc w:val="center"/>
        <w:rPr>
          <w:rFonts w:eastAsia="Times New Roman" w:cs="Times New Roman"/>
          <w:sz w:val="24"/>
          <w:szCs w:val="24"/>
          <w:lang w:eastAsia="ru-RU"/>
        </w:rPr>
      </w:pPr>
      <w:r w:rsidRPr="00F93170">
        <w:rPr>
          <w:rFonts w:eastAsia="Times New Roman" w:cs="Times New Roman"/>
          <w:sz w:val="24"/>
          <w:szCs w:val="24"/>
          <w:lang w:eastAsia="ru-RU"/>
        </w:rPr>
        <w:t xml:space="preserve">на 2021 год </w:t>
      </w:r>
    </w:p>
    <w:p w:rsidR="00F93170" w:rsidRDefault="00F93170" w:rsidP="00F93170">
      <w:pPr>
        <w:spacing w:line="240" w:lineRule="auto"/>
        <w:jc w:val="center"/>
        <w:rPr>
          <w:rFonts w:eastAsia="Times New Roman" w:cs="Times New Roman"/>
          <w:sz w:val="24"/>
          <w:szCs w:val="24"/>
          <w:lang w:eastAsia="ru-RU"/>
        </w:rPr>
      </w:pPr>
    </w:p>
    <w:tbl>
      <w:tblPr>
        <w:tblW w:w="105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134"/>
        <w:gridCol w:w="1175"/>
        <w:gridCol w:w="1559"/>
      </w:tblGrid>
      <w:tr w:rsidR="00F93170" w:rsidRPr="000366C9" w:rsidTr="000366C9">
        <w:trPr>
          <w:trHeight w:val="783"/>
          <w:tblHeader/>
        </w:trPr>
        <w:tc>
          <w:tcPr>
            <w:tcW w:w="6663" w:type="dxa"/>
          </w:tcPr>
          <w:p w:rsidR="00F93170" w:rsidRPr="000366C9" w:rsidRDefault="00F93170" w:rsidP="000366C9">
            <w:pPr>
              <w:spacing w:line="240" w:lineRule="auto"/>
              <w:jc w:val="center"/>
              <w:rPr>
                <w:rFonts w:eastAsia="Times New Roman" w:cs="Times New Roman"/>
                <w:b/>
                <w:sz w:val="24"/>
                <w:szCs w:val="24"/>
                <w:lang w:eastAsia="ru-RU"/>
              </w:rPr>
            </w:pPr>
            <w:r w:rsidRPr="000366C9">
              <w:rPr>
                <w:rFonts w:eastAsia="Times New Roman" w:cs="Times New Roman"/>
                <w:b/>
                <w:sz w:val="24"/>
                <w:szCs w:val="24"/>
                <w:lang w:eastAsia="ru-RU"/>
              </w:rPr>
              <w:t>Наименование</w:t>
            </w:r>
          </w:p>
        </w:tc>
        <w:tc>
          <w:tcPr>
            <w:tcW w:w="1134" w:type="dxa"/>
          </w:tcPr>
          <w:p w:rsidR="00F93170" w:rsidRPr="000366C9" w:rsidRDefault="00F93170" w:rsidP="000366C9">
            <w:pPr>
              <w:spacing w:line="240" w:lineRule="auto"/>
              <w:jc w:val="center"/>
              <w:rPr>
                <w:rFonts w:eastAsia="Times New Roman" w:cs="Times New Roman"/>
                <w:b/>
                <w:sz w:val="24"/>
                <w:szCs w:val="24"/>
                <w:lang w:eastAsia="ru-RU"/>
              </w:rPr>
            </w:pPr>
            <w:proofErr w:type="spellStart"/>
            <w:r w:rsidRPr="000366C9">
              <w:rPr>
                <w:rFonts w:eastAsia="Times New Roman" w:cs="Times New Roman"/>
                <w:b/>
                <w:sz w:val="24"/>
                <w:szCs w:val="24"/>
                <w:lang w:eastAsia="ru-RU"/>
              </w:rPr>
              <w:t>Рз</w:t>
            </w:r>
            <w:proofErr w:type="spellEnd"/>
          </w:p>
        </w:tc>
        <w:tc>
          <w:tcPr>
            <w:tcW w:w="1175" w:type="dxa"/>
          </w:tcPr>
          <w:p w:rsidR="00F93170" w:rsidRPr="000366C9" w:rsidRDefault="00F93170" w:rsidP="000366C9">
            <w:pPr>
              <w:spacing w:line="240" w:lineRule="auto"/>
              <w:jc w:val="center"/>
              <w:rPr>
                <w:rFonts w:eastAsia="Times New Roman" w:cs="Times New Roman"/>
                <w:b/>
                <w:sz w:val="24"/>
                <w:szCs w:val="24"/>
                <w:lang w:eastAsia="ru-RU"/>
              </w:rPr>
            </w:pPr>
            <w:r w:rsidRPr="000366C9">
              <w:rPr>
                <w:rFonts w:eastAsia="Times New Roman" w:cs="Times New Roman"/>
                <w:b/>
                <w:sz w:val="24"/>
                <w:szCs w:val="24"/>
                <w:lang w:eastAsia="ru-RU"/>
              </w:rPr>
              <w:t>ПР</w:t>
            </w:r>
          </w:p>
        </w:tc>
        <w:tc>
          <w:tcPr>
            <w:tcW w:w="1559" w:type="dxa"/>
          </w:tcPr>
          <w:p w:rsidR="00F93170" w:rsidRPr="000366C9" w:rsidRDefault="00F93170" w:rsidP="000366C9">
            <w:pPr>
              <w:spacing w:line="240" w:lineRule="auto"/>
              <w:jc w:val="center"/>
              <w:rPr>
                <w:rFonts w:eastAsia="Times New Roman" w:cs="Times New Roman"/>
                <w:b/>
                <w:sz w:val="24"/>
                <w:szCs w:val="24"/>
                <w:lang w:eastAsia="ru-RU"/>
              </w:rPr>
            </w:pPr>
            <w:r w:rsidRPr="000366C9">
              <w:rPr>
                <w:rFonts w:eastAsia="Times New Roman" w:cs="Times New Roman"/>
                <w:b/>
                <w:sz w:val="24"/>
                <w:szCs w:val="24"/>
                <w:lang w:eastAsia="ru-RU"/>
              </w:rPr>
              <w:t>Сумма (тыс. руб.)</w:t>
            </w:r>
          </w:p>
        </w:tc>
      </w:tr>
      <w:tr w:rsidR="00F93170" w:rsidRPr="000366C9" w:rsidTr="000366C9">
        <w:trPr>
          <w:trHeight w:val="408"/>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 </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16 466 793,9</w:t>
            </w:r>
          </w:p>
        </w:tc>
      </w:tr>
      <w:tr w:rsidR="00F93170" w:rsidRPr="000366C9" w:rsidTr="000366C9">
        <w:trPr>
          <w:trHeight w:val="414"/>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1 024 989,4</w:t>
            </w:r>
          </w:p>
        </w:tc>
      </w:tr>
      <w:tr w:rsidR="00F93170" w:rsidRPr="000366C9" w:rsidTr="000366C9">
        <w:trPr>
          <w:trHeight w:val="783"/>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24 310,2</w:t>
            </w:r>
          </w:p>
        </w:tc>
      </w:tr>
      <w:tr w:rsidR="00F93170" w:rsidRPr="000366C9" w:rsidTr="000366C9">
        <w:trPr>
          <w:trHeight w:val="783"/>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270 598,5</w:t>
            </w:r>
          </w:p>
        </w:tc>
      </w:tr>
      <w:tr w:rsidR="00F93170" w:rsidRPr="000366C9" w:rsidTr="000366C9">
        <w:trPr>
          <w:trHeight w:val="167"/>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Судебная система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496,9</w:t>
            </w:r>
          </w:p>
        </w:tc>
      </w:tr>
      <w:tr w:rsidR="00F93170" w:rsidRPr="000366C9" w:rsidTr="000366C9">
        <w:trPr>
          <w:trHeight w:val="783"/>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49 295,2</w:t>
            </w:r>
          </w:p>
        </w:tc>
      </w:tr>
      <w:tr w:rsidR="00F93170" w:rsidRPr="000366C9" w:rsidTr="000366C9">
        <w:trPr>
          <w:trHeight w:val="325"/>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43 900,0</w:t>
            </w:r>
          </w:p>
        </w:tc>
      </w:tr>
      <w:tr w:rsidR="00F93170" w:rsidRPr="000366C9" w:rsidTr="000366C9">
        <w:trPr>
          <w:trHeight w:val="416"/>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636 388,6</w:t>
            </w:r>
          </w:p>
        </w:tc>
      </w:tr>
      <w:tr w:rsidR="00F93170" w:rsidRPr="000366C9" w:rsidTr="000366C9">
        <w:trPr>
          <w:trHeight w:val="783"/>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03</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12 979,1</w:t>
            </w:r>
          </w:p>
        </w:tc>
      </w:tr>
      <w:tr w:rsidR="00F93170" w:rsidRPr="000366C9" w:rsidTr="000366C9">
        <w:trPr>
          <w:trHeight w:val="783"/>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03</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2 490,0</w:t>
            </w:r>
          </w:p>
        </w:tc>
      </w:tr>
      <w:tr w:rsidR="00F93170" w:rsidRPr="000366C9" w:rsidTr="000366C9">
        <w:trPr>
          <w:trHeight w:val="783"/>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03</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14</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10 489,1</w:t>
            </w:r>
          </w:p>
        </w:tc>
      </w:tr>
      <w:tr w:rsidR="00F93170" w:rsidRPr="000366C9" w:rsidTr="000366C9">
        <w:trPr>
          <w:trHeight w:val="258"/>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04</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154 586,1</w:t>
            </w:r>
          </w:p>
        </w:tc>
      </w:tr>
      <w:tr w:rsidR="00F93170" w:rsidRPr="000366C9" w:rsidTr="000366C9">
        <w:trPr>
          <w:trHeight w:val="403"/>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Сельское хозяйство и рыболовство</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04</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14 030,0</w:t>
            </w:r>
          </w:p>
        </w:tc>
      </w:tr>
      <w:tr w:rsidR="00F93170" w:rsidRPr="000366C9" w:rsidTr="000366C9">
        <w:trPr>
          <w:trHeight w:val="409"/>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04</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55 004,2</w:t>
            </w:r>
          </w:p>
        </w:tc>
      </w:tr>
      <w:tr w:rsidR="00F93170" w:rsidRPr="000366C9" w:rsidTr="000366C9">
        <w:trPr>
          <w:trHeight w:val="274"/>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Связь и информатика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04</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5 300,0</w:t>
            </w:r>
          </w:p>
        </w:tc>
      </w:tr>
      <w:tr w:rsidR="00F93170" w:rsidRPr="000366C9" w:rsidTr="000366C9">
        <w:trPr>
          <w:trHeight w:val="419"/>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04</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80 251,9</w:t>
            </w:r>
          </w:p>
        </w:tc>
      </w:tr>
      <w:tr w:rsidR="00F93170" w:rsidRPr="000366C9" w:rsidTr="000366C9">
        <w:trPr>
          <w:trHeight w:val="411"/>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05</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52 425,1</w:t>
            </w:r>
          </w:p>
        </w:tc>
      </w:tr>
      <w:tr w:rsidR="00F93170" w:rsidRPr="000366C9" w:rsidTr="000366C9">
        <w:trPr>
          <w:trHeight w:val="262"/>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05</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1 672,7</w:t>
            </w:r>
          </w:p>
        </w:tc>
      </w:tr>
      <w:tr w:rsidR="00F93170" w:rsidRPr="000366C9" w:rsidTr="000366C9">
        <w:trPr>
          <w:trHeight w:val="407"/>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05</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34 964,6</w:t>
            </w:r>
          </w:p>
        </w:tc>
      </w:tr>
      <w:tr w:rsidR="00F93170" w:rsidRPr="000366C9" w:rsidTr="000366C9">
        <w:trPr>
          <w:trHeight w:val="272"/>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05</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390,0</w:t>
            </w:r>
          </w:p>
        </w:tc>
      </w:tr>
      <w:tr w:rsidR="00F93170" w:rsidRPr="000366C9" w:rsidTr="000366C9">
        <w:trPr>
          <w:trHeight w:val="556"/>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Другие вопросы в области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05</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15 397,8</w:t>
            </w:r>
          </w:p>
        </w:tc>
      </w:tr>
      <w:tr w:rsidR="00F93170" w:rsidRPr="000366C9" w:rsidTr="000366C9">
        <w:trPr>
          <w:trHeight w:val="280"/>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ОХРАНА ОКРУЖАЮЩЕЙ СРЕДЫ</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06</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5 111,1</w:t>
            </w:r>
          </w:p>
        </w:tc>
      </w:tr>
      <w:tr w:rsidR="00F93170" w:rsidRPr="000366C9" w:rsidTr="000366C9">
        <w:trPr>
          <w:trHeight w:val="554"/>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Другие вопросы в области охраны окружающей среды</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06</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5 111,1</w:t>
            </w:r>
          </w:p>
        </w:tc>
      </w:tr>
      <w:tr w:rsidR="00F93170" w:rsidRPr="000366C9" w:rsidTr="000366C9">
        <w:trPr>
          <w:trHeight w:val="278"/>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ОБРАЗОВАНИЕ</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07</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12 600 269,3</w:t>
            </w:r>
          </w:p>
        </w:tc>
      </w:tr>
      <w:tr w:rsidR="00F93170" w:rsidRPr="000366C9" w:rsidTr="000366C9">
        <w:trPr>
          <w:trHeight w:val="268"/>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Дошкольное образование</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07</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4 724 671,9</w:t>
            </w:r>
          </w:p>
        </w:tc>
      </w:tr>
      <w:tr w:rsidR="00F93170" w:rsidRPr="000366C9" w:rsidTr="000366C9">
        <w:trPr>
          <w:trHeight w:val="116"/>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Общее образование</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07</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6 685 956,5</w:t>
            </w:r>
          </w:p>
        </w:tc>
      </w:tr>
      <w:tr w:rsidR="00F93170" w:rsidRPr="000366C9" w:rsidTr="000366C9">
        <w:trPr>
          <w:trHeight w:val="262"/>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Дополнительное образование детей</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07</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837 216,1</w:t>
            </w:r>
          </w:p>
        </w:tc>
      </w:tr>
      <w:tr w:rsidR="00F93170" w:rsidRPr="000366C9" w:rsidTr="000366C9">
        <w:trPr>
          <w:trHeight w:val="535"/>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Профессиональная подготовка, переподготовка и повышение квалификации</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07</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800,0</w:t>
            </w:r>
          </w:p>
        </w:tc>
      </w:tr>
      <w:tr w:rsidR="00F93170" w:rsidRPr="000366C9" w:rsidTr="000366C9">
        <w:trPr>
          <w:trHeight w:val="319"/>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Молодежная политика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07</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07</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233 070,2</w:t>
            </w:r>
          </w:p>
        </w:tc>
      </w:tr>
      <w:tr w:rsidR="00F93170" w:rsidRPr="000366C9" w:rsidTr="000366C9">
        <w:trPr>
          <w:trHeight w:val="267"/>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07</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118 554,6</w:t>
            </w:r>
          </w:p>
        </w:tc>
      </w:tr>
      <w:tr w:rsidR="00F93170" w:rsidRPr="000366C9" w:rsidTr="000366C9">
        <w:trPr>
          <w:trHeight w:val="272"/>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08</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93 540,2</w:t>
            </w:r>
          </w:p>
        </w:tc>
      </w:tr>
      <w:tr w:rsidR="00F93170" w:rsidRPr="000366C9" w:rsidTr="000366C9">
        <w:trPr>
          <w:trHeight w:val="275"/>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Культура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08</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93 540,2</w:t>
            </w:r>
          </w:p>
        </w:tc>
      </w:tr>
      <w:tr w:rsidR="00F93170" w:rsidRPr="000366C9" w:rsidTr="000366C9">
        <w:trPr>
          <w:trHeight w:val="266"/>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10</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914 015,0</w:t>
            </w:r>
          </w:p>
        </w:tc>
      </w:tr>
      <w:tr w:rsidR="00F93170" w:rsidRPr="000366C9" w:rsidTr="000366C9">
        <w:trPr>
          <w:trHeight w:val="352"/>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10</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45 083,3</w:t>
            </w:r>
          </w:p>
        </w:tc>
      </w:tr>
      <w:tr w:rsidR="00F93170" w:rsidRPr="000366C9" w:rsidTr="000366C9">
        <w:trPr>
          <w:trHeight w:val="413"/>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10</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463 907,3</w:t>
            </w:r>
          </w:p>
        </w:tc>
      </w:tr>
      <w:tr w:rsidR="00F93170" w:rsidRPr="000366C9" w:rsidTr="000366C9">
        <w:trPr>
          <w:trHeight w:val="278"/>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10</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322 190,2</w:t>
            </w:r>
          </w:p>
        </w:tc>
      </w:tr>
      <w:tr w:rsidR="00F93170" w:rsidRPr="000366C9" w:rsidTr="000366C9">
        <w:trPr>
          <w:trHeight w:val="268"/>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10</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82 834,2</w:t>
            </w:r>
          </w:p>
        </w:tc>
      </w:tr>
      <w:tr w:rsidR="00F93170" w:rsidRPr="000366C9" w:rsidTr="000366C9">
        <w:trPr>
          <w:trHeight w:val="257"/>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11</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774 896,0</w:t>
            </w:r>
          </w:p>
        </w:tc>
      </w:tr>
      <w:tr w:rsidR="00F93170" w:rsidRPr="000366C9" w:rsidTr="000366C9">
        <w:trPr>
          <w:trHeight w:val="262"/>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11</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679 605,8</w:t>
            </w:r>
          </w:p>
        </w:tc>
      </w:tr>
      <w:tr w:rsidR="00F93170" w:rsidRPr="000366C9" w:rsidTr="000366C9">
        <w:trPr>
          <w:trHeight w:val="407"/>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Массовый спорт</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11</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86 301,4</w:t>
            </w:r>
          </w:p>
        </w:tc>
      </w:tr>
      <w:tr w:rsidR="00F93170" w:rsidRPr="000366C9" w:rsidTr="000366C9">
        <w:trPr>
          <w:trHeight w:val="272"/>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Спорт высших достижений</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11</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8 988,8</w:t>
            </w:r>
          </w:p>
        </w:tc>
      </w:tr>
      <w:tr w:rsidR="00F93170" w:rsidRPr="000366C9" w:rsidTr="000366C9">
        <w:trPr>
          <w:trHeight w:val="275"/>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12</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38 000,0</w:t>
            </w:r>
          </w:p>
        </w:tc>
      </w:tr>
      <w:tr w:rsidR="00F93170" w:rsidRPr="000366C9" w:rsidTr="000366C9">
        <w:trPr>
          <w:trHeight w:val="266"/>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Телевидение и радиовещание</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12</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21 000,0</w:t>
            </w:r>
          </w:p>
        </w:tc>
      </w:tr>
      <w:tr w:rsidR="00F93170" w:rsidRPr="000366C9" w:rsidTr="000366C9">
        <w:trPr>
          <w:trHeight w:val="269"/>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12</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17 000,0</w:t>
            </w:r>
          </w:p>
        </w:tc>
      </w:tr>
      <w:tr w:rsidR="00F93170" w:rsidRPr="000366C9" w:rsidTr="000366C9">
        <w:trPr>
          <w:trHeight w:val="783"/>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ОБСЛУЖИВАНИЕ ГОСУДАРСТВЕННОГО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13</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1 000,0</w:t>
            </w:r>
          </w:p>
        </w:tc>
      </w:tr>
      <w:tr w:rsidR="00F93170" w:rsidRPr="000366C9" w:rsidTr="000366C9">
        <w:trPr>
          <w:trHeight w:val="599"/>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Обслуживание государственного внутреннего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13</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1 000,0</w:t>
            </w:r>
          </w:p>
        </w:tc>
      </w:tr>
      <w:tr w:rsidR="00F93170" w:rsidRPr="000366C9" w:rsidTr="000366C9">
        <w:trPr>
          <w:trHeight w:val="783"/>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14</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794 982,6</w:t>
            </w:r>
          </w:p>
        </w:tc>
      </w:tr>
      <w:tr w:rsidR="00F93170" w:rsidRPr="000366C9" w:rsidTr="000366C9">
        <w:trPr>
          <w:trHeight w:val="783"/>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14</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467 182,6</w:t>
            </w:r>
          </w:p>
        </w:tc>
      </w:tr>
      <w:tr w:rsidR="00F93170" w:rsidRPr="000366C9" w:rsidTr="000366C9">
        <w:trPr>
          <w:trHeight w:val="448"/>
          <w:tblHeader/>
        </w:trPr>
        <w:tc>
          <w:tcPr>
            <w:tcW w:w="6663"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Прочие межбюджетные трансферты общего характера</w:t>
            </w:r>
          </w:p>
        </w:tc>
        <w:tc>
          <w:tcPr>
            <w:tcW w:w="1134"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14</w:t>
            </w:r>
          </w:p>
        </w:tc>
        <w:tc>
          <w:tcPr>
            <w:tcW w:w="1175"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tcPr>
          <w:p w:rsidR="00F93170" w:rsidRPr="000366C9" w:rsidRDefault="00F93170"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327 800,0</w:t>
            </w:r>
          </w:p>
        </w:tc>
      </w:tr>
    </w:tbl>
    <w:p w:rsidR="00F93170" w:rsidRPr="00F93170" w:rsidRDefault="00F93170" w:rsidP="000366C9">
      <w:pPr>
        <w:spacing w:line="240" w:lineRule="auto"/>
        <w:jc w:val="center"/>
        <w:rPr>
          <w:rFonts w:eastAsia="Times New Roman" w:cs="Times New Roman"/>
          <w:sz w:val="24"/>
          <w:szCs w:val="24"/>
          <w:lang w:eastAsia="ru-RU"/>
        </w:rPr>
      </w:pPr>
    </w:p>
    <w:p w:rsidR="00F93170" w:rsidRDefault="00F93170" w:rsidP="000366C9">
      <w:pPr>
        <w:jc w:val="right"/>
        <w:rPr>
          <w:sz w:val="22"/>
        </w:rPr>
      </w:pPr>
    </w:p>
    <w:p w:rsidR="000366C9" w:rsidRDefault="000366C9" w:rsidP="000366C9">
      <w:pPr>
        <w:jc w:val="right"/>
        <w:rPr>
          <w:sz w:val="22"/>
        </w:rPr>
      </w:pPr>
    </w:p>
    <w:p w:rsidR="000366C9" w:rsidRDefault="000366C9" w:rsidP="000366C9">
      <w:pPr>
        <w:jc w:val="right"/>
        <w:rPr>
          <w:sz w:val="22"/>
        </w:rPr>
      </w:pPr>
    </w:p>
    <w:p w:rsidR="000366C9" w:rsidRDefault="000366C9" w:rsidP="000366C9">
      <w:pPr>
        <w:jc w:val="right"/>
        <w:rPr>
          <w:sz w:val="22"/>
        </w:rPr>
      </w:pPr>
    </w:p>
    <w:p w:rsidR="000366C9" w:rsidRDefault="000366C9" w:rsidP="000366C9">
      <w:pPr>
        <w:jc w:val="right"/>
        <w:rPr>
          <w:sz w:val="22"/>
        </w:rPr>
      </w:pPr>
    </w:p>
    <w:p w:rsidR="000366C9" w:rsidRDefault="000366C9" w:rsidP="000366C9">
      <w:pPr>
        <w:jc w:val="right"/>
        <w:rPr>
          <w:sz w:val="22"/>
        </w:rPr>
      </w:pPr>
    </w:p>
    <w:p w:rsidR="000366C9" w:rsidRDefault="000366C9" w:rsidP="000366C9">
      <w:pPr>
        <w:jc w:val="right"/>
        <w:rPr>
          <w:sz w:val="22"/>
        </w:rPr>
      </w:pPr>
    </w:p>
    <w:p w:rsidR="000366C9" w:rsidRDefault="000366C9" w:rsidP="000366C9">
      <w:pPr>
        <w:jc w:val="right"/>
        <w:rPr>
          <w:sz w:val="22"/>
        </w:rPr>
      </w:pPr>
    </w:p>
    <w:p w:rsidR="000366C9" w:rsidRDefault="000366C9" w:rsidP="000366C9">
      <w:pPr>
        <w:jc w:val="right"/>
        <w:rPr>
          <w:sz w:val="22"/>
        </w:rPr>
      </w:pPr>
    </w:p>
    <w:p w:rsidR="000366C9" w:rsidRDefault="000366C9" w:rsidP="000366C9">
      <w:pPr>
        <w:jc w:val="right"/>
        <w:rPr>
          <w:sz w:val="22"/>
        </w:rPr>
      </w:pPr>
    </w:p>
    <w:p w:rsidR="000366C9" w:rsidRDefault="000366C9" w:rsidP="000366C9">
      <w:pPr>
        <w:jc w:val="right"/>
        <w:rPr>
          <w:sz w:val="22"/>
        </w:rPr>
      </w:pPr>
    </w:p>
    <w:p w:rsidR="000366C9" w:rsidRDefault="000366C9" w:rsidP="00F93170">
      <w:pPr>
        <w:jc w:val="right"/>
        <w:rPr>
          <w:sz w:val="22"/>
        </w:rPr>
      </w:pPr>
    </w:p>
    <w:p w:rsidR="000366C9" w:rsidRPr="000366C9" w:rsidRDefault="000366C9" w:rsidP="000366C9">
      <w:pPr>
        <w:spacing w:line="240" w:lineRule="auto"/>
        <w:jc w:val="right"/>
        <w:rPr>
          <w:rFonts w:eastAsia="Times New Roman" w:cs="Times New Roman"/>
          <w:sz w:val="24"/>
          <w:szCs w:val="24"/>
          <w:lang w:eastAsia="ru-RU"/>
        </w:rPr>
      </w:pPr>
      <w:r w:rsidRPr="000366C9">
        <w:rPr>
          <w:rFonts w:eastAsia="Times New Roman" w:cs="Times New Roman"/>
          <w:sz w:val="24"/>
          <w:szCs w:val="24"/>
          <w:lang w:eastAsia="ru-RU"/>
        </w:rPr>
        <w:t>Приложение 10</w:t>
      </w:r>
    </w:p>
    <w:p w:rsidR="000366C9" w:rsidRPr="000366C9" w:rsidRDefault="000366C9" w:rsidP="000366C9">
      <w:pPr>
        <w:spacing w:line="240" w:lineRule="auto"/>
        <w:jc w:val="right"/>
        <w:rPr>
          <w:rFonts w:eastAsia="Times New Roman" w:cs="Times New Roman"/>
          <w:sz w:val="24"/>
          <w:szCs w:val="24"/>
          <w:lang w:eastAsia="ru-RU"/>
        </w:rPr>
      </w:pPr>
      <w:r w:rsidRPr="000366C9">
        <w:rPr>
          <w:rFonts w:eastAsia="Times New Roman" w:cs="Times New Roman"/>
          <w:sz w:val="24"/>
          <w:szCs w:val="24"/>
          <w:lang w:eastAsia="ru-RU"/>
        </w:rPr>
        <w:t>к решению совета депутатов</w:t>
      </w:r>
    </w:p>
    <w:p w:rsidR="000366C9" w:rsidRPr="000366C9" w:rsidRDefault="000366C9" w:rsidP="000366C9">
      <w:pPr>
        <w:spacing w:line="240" w:lineRule="auto"/>
        <w:jc w:val="right"/>
        <w:rPr>
          <w:rFonts w:eastAsia="Times New Roman" w:cs="Times New Roman"/>
          <w:sz w:val="24"/>
          <w:szCs w:val="24"/>
          <w:u w:val="single"/>
          <w:lang w:eastAsia="ru-RU"/>
        </w:rPr>
      </w:pPr>
      <w:r w:rsidRPr="000366C9">
        <w:rPr>
          <w:rFonts w:eastAsia="Times New Roman" w:cs="Times New Roman"/>
          <w:sz w:val="24"/>
          <w:szCs w:val="24"/>
          <w:u w:val="single"/>
          <w:lang w:eastAsia="ru-RU"/>
        </w:rPr>
        <w:t>от 17.06.2021 года № 27</w:t>
      </w:r>
    </w:p>
    <w:p w:rsidR="000366C9" w:rsidRPr="000366C9" w:rsidRDefault="000366C9" w:rsidP="000366C9">
      <w:pPr>
        <w:spacing w:line="240" w:lineRule="auto"/>
        <w:jc w:val="right"/>
        <w:rPr>
          <w:rFonts w:eastAsia="Times New Roman" w:cs="Times New Roman"/>
          <w:sz w:val="24"/>
          <w:szCs w:val="24"/>
          <w:lang w:eastAsia="ru-RU"/>
        </w:rPr>
      </w:pPr>
    </w:p>
    <w:p w:rsidR="000366C9" w:rsidRPr="000366C9" w:rsidRDefault="000366C9"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РАСПРЕДЕЛЕНИЕ</w:t>
      </w:r>
    </w:p>
    <w:p w:rsidR="000366C9" w:rsidRPr="000366C9" w:rsidRDefault="000366C9"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бюджетных ассигнований по разделам и подразделам</w:t>
      </w:r>
    </w:p>
    <w:p w:rsidR="000366C9" w:rsidRPr="000366C9" w:rsidRDefault="000366C9"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классификации расходов бюджетов</w:t>
      </w:r>
    </w:p>
    <w:p w:rsidR="000366C9" w:rsidRPr="000366C9" w:rsidRDefault="000366C9" w:rsidP="000366C9">
      <w:pPr>
        <w:spacing w:line="240" w:lineRule="auto"/>
        <w:jc w:val="center"/>
        <w:rPr>
          <w:rFonts w:eastAsia="Times New Roman" w:cs="Times New Roman"/>
          <w:sz w:val="24"/>
          <w:szCs w:val="24"/>
          <w:lang w:eastAsia="ru-RU"/>
        </w:rPr>
      </w:pPr>
      <w:r w:rsidRPr="000366C9">
        <w:rPr>
          <w:rFonts w:eastAsia="Times New Roman" w:cs="Times New Roman"/>
          <w:sz w:val="24"/>
          <w:szCs w:val="24"/>
          <w:lang w:eastAsia="ru-RU"/>
        </w:rPr>
        <w:t>на плановый период 2022 и 2023 годов</w:t>
      </w:r>
    </w:p>
    <w:p w:rsidR="000366C9" w:rsidRDefault="000366C9" w:rsidP="00F93170">
      <w:pPr>
        <w:jc w:val="right"/>
        <w:rPr>
          <w:sz w:val="22"/>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gridCol w:w="831"/>
        <w:gridCol w:w="835"/>
        <w:gridCol w:w="1664"/>
        <w:gridCol w:w="1803"/>
      </w:tblGrid>
      <w:tr w:rsidR="000366C9" w:rsidRPr="000366C9" w:rsidTr="000366C9">
        <w:trPr>
          <w:trHeight w:val="1062"/>
          <w:tblHeader/>
        </w:trPr>
        <w:tc>
          <w:tcPr>
            <w:tcW w:w="5640" w:type="dxa"/>
          </w:tcPr>
          <w:p w:rsidR="000366C9" w:rsidRPr="000366C9" w:rsidRDefault="000366C9" w:rsidP="00A77B04">
            <w:pPr>
              <w:jc w:val="center"/>
              <w:rPr>
                <w:b/>
                <w:sz w:val="24"/>
                <w:szCs w:val="24"/>
              </w:rPr>
            </w:pPr>
            <w:r w:rsidRPr="000366C9">
              <w:rPr>
                <w:b/>
                <w:sz w:val="24"/>
                <w:szCs w:val="24"/>
              </w:rPr>
              <w:t>Наименование</w:t>
            </w:r>
          </w:p>
        </w:tc>
        <w:tc>
          <w:tcPr>
            <w:tcW w:w="831" w:type="dxa"/>
          </w:tcPr>
          <w:p w:rsidR="000366C9" w:rsidRPr="000366C9" w:rsidRDefault="000366C9" w:rsidP="00A77B04">
            <w:pPr>
              <w:jc w:val="center"/>
              <w:rPr>
                <w:b/>
                <w:sz w:val="24"/>
                <w:szCs w:val="24"/>
              </w:rPr>
            </w:pPr>
            <w:proofErr w:type="spellStart"/>
            <w:r w:rsidRPr="000366C9">
              <w:rPr>
                <w:b/>
                <w:sz w:val="24"/>
                <w:szCs w:val="24"/>
              </w:rPr>
              <w:t>Рз</w:t>
            </w:r>
            <w:proofErr w:type="spellEnd"/>
          </w:p>
        </w:tc>
        <w:tc>
          <w:tcPr>
            <w:tcW w:w="835" w:type="dxa"/>
          </w:tcPr>
          <w:p w:rsidR="000366C9" w:rsidRPr="000366C9" w:rsidRDefault="000366C9" w:rsidP="00A77B04">
            <w:pPr>
              <w:jc w:val="center"/>
              <w:rPr>
                <w:b/>
                <w:sz w:val="24"/>
                <w:szCs w:val="24"/>
              </w:rPr>
            </w:pPr>
            <w:r w:rsidRPr="000366C9">
              <w:rPr>
                <w:b/>
                <w:sz w:val="24"/>
                <w:szCs w:val="24"/>
              </w:rPr>
              <w:t>ПР</w:t>
            </w:r>
          </w:p>
        </w:tc>
        <w:tc>
          <w:tcPr>
            <w:tcW w:w="1664" w:type="dxa"/>
          </w:tcPr>
          <w:p w:rsidR="000366C9" w:rsidRPr="000366C9" w:rsidRDefault="000366C9" w:rsidP="00A77B04">
            <w:pPr>
              <w:jc w:val="center"/>
              <w:rPr>
                <w:b/>
                <w:sz w:val="24"/>
                <w:szCs w:val="24"/>
              </w:rPr>
            </w:pPr>
            <w:r w:rsidRPr="000366C9">
              <w:rPr>
                <w:b/>
                <w:sz w:val="24"/>
                <w:szCs w:val="24"/>
              </w:rPr>
              <w:t>Сумма 2022 год (тыс. руб.)</w:t>
            </w:r>
          </w:p>
        </w:tc>
        <w:tc>
          <w:tcPr>
            <w:tcW w:w="1803" w:type="dxa"/>
          </w:tcPr>
          <w:p w:rsidR="000366C9" w:rsidRPr="000366C9" w:rsidRDefault="000366C9" w:rsidP="00A77B04">
            <w:pPr>
              <w:jc w:val="center"/>
              <w:rPr>
                <w:b/>
                <w:sz w:val="24"/>
                <w:szCs w:val="24"/>
              </w:rPr>
            </w:pPr>
            <w:r w:rsidRPr="000366C9">
              <w:rPr>
                <w:b/>
                <w:sz w:val="24"/>
                <w:szCs w:val="24"/>
              </w:rPr>
              <w:t>Сумма 202</w:t>
            </w:r>
            <w:r w:rsidRPr="000366C9">
              <w:rPr>
                <w:b/>
                <w:sz w:val="24"/>
                <w:szCs w:val="24"/>
                <w:lang w:val="en-US"/>
              </w:rPr>
              <w:t>3</w:t>
            </w:r>
            <w:r w:rsidRPr="000366C9">
              <w:rPr>
                <w:b/>
                <w:sz w:val="24"/>
                <w:szCs w:val="24"/>
              </w:rPr>
              <w:t xml:space="preserve"> год (тыс. руб.)</w:t>
            </w:r>
          </w:p>
        </w:tc>
      </w:tr>
      <w:tr w:rsidR="000366C9" w:rsidRPr="000366C9" w:rsidTr="000366C9">
        <w:trPr>
          <w:trHeight w:val="253"/>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Всего</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 </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 </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13 135 936,5</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12 191 853,6</w:t>
            </w:r>
          </w:p>
        </w:tc>
      </w:tr>
      <w:tr w:rsidR="000366C9" w:rsidRPr="000366C9" w:rsidTr="000366C9">
        <w:trPr>
          <w:trHeight w:val="277"/>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ОБЩЕГОСУДАРСТВЕННЫЕ ВОПРОСЫ</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840 799,3</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791 400,1</w:t>
            </w:r>
          </w:p>
        </w:tc>
      </w:tr>
      <w:tr w:rsidR="000366C9" w:rsidRPr="000366C9" w:rsidTr="000366C9">
        <w:trPr>
          <w:trHeight w:val="777"/>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03</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25 051,7</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25 101,8</w:t>
            </w:r>
          </w:p>
        </w:tc>
      </w:tr>
      <w:tr w:rsidR="000366C9" w:rsidRPr="000366C9" w:rsidTr="000366C9">
        <w:trPr>
          <w:trHeight w:val="918"/>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04</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229 138,8</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229 621,4</w:t>
            </w:r>
          </w:p>
        </w:tc>
      </w:tr>
      <w:tr w:rsidR="000366C9" w:rsidRPr="000366C9" w:rsidTr="000366C9">
        <w:trPr>
          <w:trHeight w:val="228"/>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Судебная система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05</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860,3</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85,3</w:t>
            </w:r>
          </w:p>
        </w:tc>
      </w:tr>
      <w:tr w:rsidR="000366C9" w:rsidRPr="000366C9" w:rsidTr="000366C9">
        <w:trPr>
          <w:trHeight w:val="1062"/>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06</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40 262,1</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40 338,0</w:t>
            </w:r>
          </w:p>
        </w:tc>
      </w:tr>
      <w:tr w:rsidR="000366C9" w:rsidRPr="000366C9" w:rsidTr="000366C9">
        <w:trPr>
          <w:trHeight w:val="291"/>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Резервные фонды</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11</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70 000,0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70 000,0</w:t>
            </w:r>
          </w:p>
        </w:tc>
      </w:tr>
      <w:tr w:rsidR="000366C9" w:rsidRPr="000366C9" w:rsidTr="000366C9">
        <w:trPr>
          <w:trHeight w:val="268"/>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Другие общегосударственные вопросы</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13</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475 486,4</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426 253,6</w:t>
            </w:r>
          </w:p>
        </w:tc>
      </w:tr>
      <w:tr w:rsidR="000366C9" w:rsidRPr="000366C9" w:rsidTr="000366C9">
        <w:trPr>
          <w:trHeight w:val="555"/>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НАЦИОНАЛЬНАЯ БЕЗОПАСНОСТЬ И ПРАВООХРАНИТЕЛЬНАЯ ДЕЯТЕЛЬНОСТЬ</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03</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13 516,4</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14 050,7</w:t>
            </w:r>
          </w:p>
        </w:tc>
      </w:tr>
      <w:tr w:rsidR="000366C9" w:rsidRPr="000366C9" w:rsidTr="000366C9">
        <w:trPr>
          <w:trHeight w:val="846"/>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Защита населения и территории от чрезвычайных ситуаций природного и техногенного характера, гражданская оборона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03</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09</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2 590,0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2 690,0</w:t>
            </w:r>
          </w:p>
        </w:tc>
      </w:tr>
      <w:tr w:rsidR="000366C9" w:rsidRPr="000366C9" w:rsidTr="000366C9">
        <w:trPr>
          <w:trHeight w:val="748"/>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Другие вопросы в области национальной безопасности и правоохранительной деятельности</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03</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14</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10 926,4</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11 360,7</w:t>
            </w:r>
          </w:p>
        </w:tc>
      </w:tr>
      <w:tr w:rsidR="000366C9" w:rsidRPr="000366C9" w:rsidTr="000366C9">
        <w:trPr>
          <w:trHeight w:val="275"/>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НАЦИОНАЛЬНАЯ ЭКОНОМИКА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04</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201 768,7</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156 002,3</w:t>
            </w:r>
          </w:p>
        </w:tc>
      </w:tr>
      <w:tr w:rsidR="000366C9" w:rsidRPr="000366C9" w:rsidTr="000366C9">
        <w:trPr>
          <w:trHeight w:val="138"/>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Сельское хозяйство и рыболовство</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04</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05</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14 130,0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14 130,0</w:t>
            </w:r>
          </w:p>
        </w:tc>
      </w:tr>
      <w:tr w:rsidR="000366C9" w:rsidRPr="000366C9" w:rsidTr="000366C9">
        <w:trPr>
          <w:trHeight w:val="269"/>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Дорожное хозяйство (дорожные фонды)</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04</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09</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50 999,0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55 033,3</w:t>
            </w:r>
          </w:p>
        </w:tc>
      </w:tr>
      <w:tr w:rsidR="000366C9" w:rsidRPr="000366C9" w:rsidTr="000366C9">
        <w:trPr>
          <w:trHeight w:val="274"/>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Связь и информатика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04</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5 400,0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5 600,0</w:t>
            </w:r>
          </w:p>
        </w:tc>
      </w:tr>
      <w:tr w:rsidR="000366C9" w:rsidRPr="000366C9" w:rsidTr="000366C9">
        <w:trPr>
          <w:trHeight w:val="405"/>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Другие вопросы в области национальной экономики</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04</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12</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131 239,7</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81 239,0</w:t>
            </w:r>
          </w:p>
        </w:tc>
      </w:tr>
      <w:tr w:rsidR="000366C9" w:rsidRPr="000366C9" w:rsidTr="000366C9">
        <w:trPr>
          <w:trHeight w:val="555"/>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ЖИЛИЩНО-КОММУНАЛЬНОЕ ХОЗЯЙСТВО</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05</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12 969,9</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13 451,9</w:t>
            </w:r>
          </w:p>
        </w:tc>
      </w:tr>
      <w:tr w:rsidR="000366C9" w:rsidRPr="000366C9" w:rsidTr="000366C9">
        <w:trPr>
          <w:trHeight w:val="421"/>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Жилищное хозяйство</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05</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400,0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400,0</w:t>
            </w:r>
          </w:p>
        </w:tc>
      </w:tr>
      <w:tr w:rsidR="000366C9" w:rsidRPr="000366C9" w:rsidTr="000366C9">
        <w:trPr>
          <w:trHeight w:val="272"/>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Другие вопросы в области жилищно-коммунального хозяйства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05</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05</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12 569,9</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13 051,9</w:t>
            </w:r>
          </w:p>
        </w:tc>
      </w:tr>
      <w:tr w:rsidR="000366C9" w:rsidRPr="000366C9" w:rsidTr="000366C9">
        <w:trPr>
          <w:trHeight w:val="414"/>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ОХРАНА ОКРУЖАЮЩЕЙ СРЕДЫ</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06</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3 000,0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4 000,0</w:t>
            </w:r>
          </w:p>
        </w:tc>
      </w:tr>
      <w:tr w:rsidR="000366C9" w:rsidRPr="000366C9" w:rsidTr="000366C9">
        <w:trPr>
          <w:trHeight w:val="562"/>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Другие вопросы в области охраны окружающей среды</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06</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05</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3 000,0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4 000,0</w:t>
            </w:r>
          </w:p>
        </w:tc>
      </w:tr>
      <w:tr w:rsidR="000366C9" w:rsidRPr="000366C9" w:rsidTr="000366C9">
        <w:trPr>
          <w:trHeight w:val="272"/>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ОБРАЗОВАНИЕ</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07</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10 118 254,9</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9 277 249,9</w:t>
            </w:r>
          </w:p>
        </w:tc>
      </w:tr>
      <w:tr w:rsidR="000366C9" w:rsidRPr="000366C9" w:rsidTr="000366C9">
        <w:trPr>
          <w:trHeight w:val="262"/>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Дошкольное образование</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07</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4 085 018,7</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4 143 006,0</w:t>
            </w:r>
          </w:p>
        </w:tc>
      </w:tr>
      <w:tr w:rsidR="000366C9" w:rsidRPr="000366C9" w:rsidTr="000366C9">
        <w:trPr>
          <w:trHeight w:val="265"/>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0366C9">
            <w:pPr>
              <w:rPr>
                <w:sz w:val="24"/>
                <w:szCs w:val="24"/>
              </w:rPr>
            </w:pPr>
            <w:r w:rsidRPr="000366C9">
              <w:rPr>
                <w:sz w:val="24"/>
                <w:szCs w:val="24"/>
              </w:rPr>
              <w:t>Общее образование</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07</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02</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4 854 811,9</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4 043 681,0</w:t>
            </w:r>
          </w:p>
        </w:tc>
      </w:tr>
      <w:tr w:rsidR="000366C9" w:rsidRPr="000366C9" w:rsidTr="000366C9">
        <w:trPr>
          <w:trHeight w:val="256"/>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Дополнительное образование детей</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07</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03</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841 882,0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795 645,0</w:t>
            </w:r>
          </w:p>
        </w:tc>
      </w:tr>
      <w:tr w:rsidR="000366C9" w:rsidRPr="000366C9" w:rsidTr="000366C9">
        <w:trPr>
          <w:trHeight w:val="543"/>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Профессиональная подготовка, переподготовка и повышение квалификации</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07</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05</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800,0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800,0</w:t>
            </w:r>
          </w:p>
        </w:tc>
      </w:tr>
      <w:tr w:rsidR="000366C9" w:rsidRPr="000366C9" w:rsidTr="000366C9">
        <w:trPr>
          <w:trHeight w:val="267"/>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Молодежная политика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07</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07</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223 520,7</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179 515,9</w:t>
            </w:r>
          </w:p>
        </w:tc>
      </w:tr>
      <w:tr w:rsidR="000366C9" w:rsidRPr="000366C9" w:rsidTr="000366C9">
        <w:trPr>
          <w:trHeight w:val="258"/>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Другие вопросы в области образования</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07</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09</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112 221,6</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114 602,0</w:t>
            </w:r>
          </w:p>
        </w:tc>
      </w:tr>
      <w:tr w:rsidR="000366C9" w:rsidRPr="000366C9" w:rsidTr="000366C9">
        <w:trPr>
          <w:trHeight w:val="261"/>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КУЛЬТУРА,  КИНЕМАТОГРАФИЯ</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08</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70 920,1</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73 588,5</w:t>
            </w:r>
          </w:p>
        </w:tc>
      </w:tr>
      <w:tr w:rsidR="000366C9" w:rsidRPr="000366C9" w:rsidTr="000366C9">
        <w:trPr>
          <w:trHeight w:val="394"/>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Культура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08</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70 920,1</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73 588,5</w:t>
            </w:r>
          </w:p>
        </w:tc>
      </w:tr>
      <w:tr w:rsidR="000366C9" w:rsidRPr="000366C9" w:rsidTr="000366C9">
        <w:trPr>
          <w:trHeight w:val="271"/>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СОЦИАЛЬНАЯ ПОЛИТИКА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10</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830 814,9</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828 884,5</w:t>
            </w:r>
          </w:p>
        </w:tc>
      </w:tr>
      <w:tr w:rsidR="000366C9" w:rsidRPr="000366C9" w:rsidTr="000366C9">
        <w:trPr>
          <w:trHeight w:val="276"/>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Пенсионное обеспечение</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10</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46 936,0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49 401,0</w:t>
            </w:r>
          </w:p>
        </w:tc>
      </w:tr>
      <w:tr w:rsidR="000366C9" w:rsidRPr="000366C9" w:rsidTr="000366C9">
        <w:trPr>
          <w:trHeight w:val="279"/>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Социальное обеспечение населения</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10</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03</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459 602,0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455 148,6</w:t>
            </w:r>
          </w:p>
        </w:tc>
      </w:tr>
      <w:tr w:rsidR="000366C9" w:rsidRPr="000366C9" w:rsidTr="000366C9">
        <w:trPr>
          <w:trHeight w:val="269"/>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Охрана семьи и детства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10</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04</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242 248,1</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242 325,7</w:t>
            </w:r>
          </w:p>
        </w:tc>
      </w:tr>
      <w:tr w:rsidR="000366C9" w:rsidRPr="000366C9" w:rsidTr="000366C9">
        <w:trPr>
          <w:trHeight w:val="544"/>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Другие вопросы в области социальной политики</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10</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06</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82 028,8</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82 009,2</w:t>
            </w:r>
          </w:p>
        </w:tc>
      </w:tr>
      <w:tr w:rsidR="000366C9" w:rsidRPr="000366C9" w:rsidTr="000366C9">
        <w:trPr>
          <w:trHeight w:val="410"/>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ФИЗИЧЕСКАЯ КУЛЬТУРА И СПОРТ</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11</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292 901,6</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258 377,4</w:t>
            </w:r>
          </w:p>
        </w:tc>
      </w:tr>
      <w:tr w:rsidR="000366C9" w:rsidRPr="000366C9" w:rsidTr="000366C9">
        <w:trPr>
          <w:trHeight w:val="273"/>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Физическая культура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11</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283 818,8</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250 765,5</w:t>
            </w:r>
          </w:p>
        </w:tc>
      </w:tr>
      <w:tr w:rsidR="000366C9" w:rsidRPr="000366C9" w:rsidTr="000366C9">
        <w:trPr>
          <w:trHeight w:val="278"/>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Спорт высших достижений</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11</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03</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9 082,8</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7 611,9</w:t>
            </w:r>
          </w:p>
        </w:tc>
      </w:tr>
      <w:tr w:rsidR="000366C9" w:rsidRPr="000366C9" w:rsidTr="000366C9">
        <w:trPr>
          <w:trHeight w:val="267"/>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СРЕДСТВА МАССОВОЙ ИНФОРМАЦИИ</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12</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37 540,0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38 613,2</w:t>
            </w:r>
          </w:p>
        </w:tc>
      </w:tr>
      <w:tr w:rsidR="000366C9" w:rsidRPr="000366C9" w:rsidTr="000366C9">
        <w:trPr>
          <w:trHeight w:val="272"/>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Телевидение и радиовещание</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12</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21 420,0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21 848,4</w:t>
            </w:r>
          </w:p>
        </w:tc>
      </w:tr>
      <w:tr w:rsidR="000366C9" w:rsidRPr="000366C9" w:rsidTr="000366C9">
        <w:trPr>
          <w:trHeight w:val="261"/>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Периодическая печать и издательства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12</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02</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16 120,0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16 764,8</w:t>
            </w:r>
          </w:p>
        </w:tc>
      </w:tr>
      <w:tr w:rsidR="000366C9" w:rsidRPr="000366C9" w:rsidTr="000366C9">
        <w:trPr>
          <w:trHeight w:val="549"/>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ОБСЛУЖИВАНИЕ ГОСУДАРСТВЕННОГО (МУНИЦИПАЛЬНОГО) ДОЛГА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13</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1 000,0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1 000,0</w:t>
            </w:r>
          </w:p>
        </w:tc>
      </w:tr>
      <w:tr w:rsidR="000366C9" w:rsidRPr="000366C9" w:rsidTr="000366C9">
        <w:trPr>
          <w:trHeight w:val="543"/>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Обслуживание государственного внутреннего и муниципального долга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13</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1 000,0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1 000,0</w:t>
            </w:r>
          </w:p>
        </w:tc>
      </w:tr>
      <w:tr w:rsidR="000366C9" w:rsidRPr="000366C9" w:rsidTr="000366C9">
        <w:trPr>
          <w:trHeight w:val="1062"/>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МЕЖБЮДЖЕТНЫЕ ТРАНСФЕРТЫ ОБЩЕГО ХАРАКТЕРА БЮДЖЕТАМ БЮДЖЕТНОЙ СИСТЕМЫ РОССИЙСКОЙ ФЕДЕРАЦИИ</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14</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00</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712 450,7</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735 235,1</w:t>
            </w:r>
          </w:p>
        </w:tc>
      </w:tr>
      <w:tr w:rsidR="000366C9" w:rsidRPr="000366C9" w:rsidTr="000366C9">
        <w:trPr>
          <w:trHeight w:val="865"/>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Дотации на выравнивание бюджетной обеспеченности субъектов Российской Федерации и муниципальных образований</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14</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01</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492 450,7</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515 235,1</w:t>
            </w:r>
          </w:p>
        </w:tc>
      </w:tr>
      <w:tr w:rsidR="000366C9" w:rsidRPr="000366C9" w:rsidTr="000366C9">
        <w:trPr>
          <w:trHeight w:val="551"/>
          <w:tblHeader/>
        </w:trPr>
        <w:tc>
          <w:tcPr>
            <w:tcW w:w="5640"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rPr>
                <w:sz w:val="24"/>
                <w:szCs w:val="24"/>
              </w:rPr>
            </w:pPr>
            <w:r w:rsidRPr="000366C9">
              <w:rPr>
                <w:sz w:val="24"/>
                <w:szCs w:val="24"/>
              </w:rPr>
              <w:t>Прочие межбюджетные трансферты общего характера</w:t>
            </w:r>
          </w:p>
        </w:tc>
        <w:tc>
          <w:tcPr>
            <w:tcW w:w="831"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14</w:t>
            </w:r>
          </w:p>
        </w:tc>
        <w:tc>
          <w:tcPr>
            <w:tcW w:w="835"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center"/>
              <w:rPr>
                <w:sz w:val="24"/>
                <w:szCs w:val="24"/>
              </w:rPr>
            </w:pPr>
            <w:r w:rsidRPr="000366C9">
              <w:rPr>
                <w:sz w:val="24"/>
                <w:szCs w:val="24"/>
              </w:rPr>
              <w:t>03</w:t>
            </w:r>
          </w:p>
        </w:tc>
        <w:tc>
          <w:tcPr>
            <w:tcW w:w="1664"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220 000,0</w:t>
            </w:r>
          </w:p>
        </w:tc>
        <w:tc>
          <w:tcPr>
            <w:tcW w:w="1803" w:type="dxa"/>
            <w:tcBorders>
              <w:top w:val="single" w:sz="4" w:space="0" w:color="auto"/>
              <w:left w:val="single" w:sz="4" w:space="0" w:color="auto"/>
              <w:bottom w:val="single" w:sz="4" w:space="0" w:color="auto"/>
              <w:right w:val="single" w:sz="4" w:space="0" w:color="auto"/>
            </w:tcBorders>
          </w:tcPr>
          <w:p w:rsidR="000366C9" w:rsidRPr="000366C9" w:rsidRDefault="000366C9" w:rsidP="00A77B04">
            <w:pPr>
              <w:jc w:val="right"/>
              <w:rPr>
                <w:sz w:val="24"/>
                <w:szCs w:val="24"/>
              </w:rPr>
            </w:pPr>
            <w:r w:rsidRPr="000366C9">
              <w:rPr>
                <w:sz w:val="24"/>
                <w:szCs w:val="24"/>
              </w:rPr>
              <w:t>220 000,0</w:t>
            </w:r>
          </w:p>
        </w:tc>
      </w:tr>
    </w:tbl>
    <w:p w:rsidR="000366C9" w:rsidRDefault="000366C9" w:rsidP="000366C9">
      <w:pPr>
        <w:jc w:val="center"/>
        <w:rPr>
          <w:sz w:val="22"/>
        </w:rPr>
      </w:pPr>
    </w:p>
    <w:p w:rsidR="000325C8" w:rsidRDefault="000325C8" w:rsidP="000366C9">
      <w:pPr>
        <w:jc w:val="center"/>
        <w:rPr>
          <w:sz w:val="22"/>
        </w:rPr>
      </w:pPr>
    </w:p>
    <w:p w:rsidR="000325C8" w:rsidRDefault="000325C8" w:rsidP="000366C9">
      <w:pPr>
        <w:jc w:val="center"/>
        <w:rPr>
          <w:sz w:val="22"/>
        </w:rPr>
      </w:pPr>
    </w:p>
    <w:p w:rsidR="000325C8" w:rsidRDefault="000325C8" w:rsidP="000366C9">
      <w:pPr>
        <w:jc w:val="center"/>
        <w:rPr>
          <w:sz w:val="22"/>
        </w:rPr>
      </w:pPr>
    </w:p>
    <w:p w:rsidR="000325C8" w:rsidRDefault="000325C8" w:rsidP="000366C9">
      <w:pPr>
        <w:jc w:val="center"/>
        <w:rPr>
          <w:sz w:val="22"/>
        </w:rPr>
      </w:pPr>
    </w:p>
    <w:p w:rsidR="000325C8" w:rsidRDefault="000325C8" w:rsidP="000366C9">
      <w:pPr>
        <w:jc w:val="center"/>
        <w:rPr>
          <w:sz w:val="22"/>
        </w:rPr>
      </w:pPr>
    </w:p>
    <w:p w:rsidR="000325C8" w:rsidRDefault="000325C8" w:rsidP="000366C9">
      <w:pPr>
        <w:jc w:val="center"/>
        <w:rPr>
          <w:sz w:val="22"/>
        </w:rPr>
      </w:pPr>
    </w:p>
    <w:p w:rsidR="000325C8" w:rsidRDefault="000325C8" w:rsidP="000366C9">
      <w:pPr>
        <w:jc w:val="center"/>
        <w:rPr>
          <w:sz w:val="22"/>
        </w:rPr>
      </w:pPr>
    </w:p>
    <w:p w:rsidR="000325C8" w:rsidRDefault="000325C8" w:rsidP="000366C9">
      <w:pPr>
        <w:jc w:val="center"/>
        <w:rPr>
          <w:sz w:val="22"/>
        </w:rPr>
      </w:pPr>
    </w:p>
    <w:p w:rsidR="000325C8" w:rsidRDefault="000325C8" w:rsidP="000366C9">
      <w:pPr>
        <w:jc w:val="center"/>
        <w:rPr>
          <w:sz w:val="22"/>
        </w:rPr>
      </w:pPr>
    </w:p>
    <w:p w:rsidR="000325C8" w:rsidRDefault="000325C8" w:rsidP="000366C9">
      <w:pPr>
        <w:jc w:val="center"/>
        <w:rPr>
          <w:sz w:val="22"/>
        </w:rPr>
      </w:pPr>
    </w:p>
    <w:p w:rsidR="000325C8" w:rsidRPr="000325C8" w:rsidRDefault="000325C8" w:rsidP="000325C8">
      <w:pPr>
        <w:jc w:val="right"/>
        <w:rPr>
          <w:sz w:val="24"/>
          <w:szCs w:val="24"/>
        </w:rPr>
      </w:pPr>
      <w:r w:rsidRPr="000325C8">
        <w:rPr>
          <w:sz w:val="24"/>
          <w:szCs w:val="24"/>
        </w:rPr>
        <w:t>Приложение 11</w:t>
      </w:r>
    </w:p>
    <w:p w:rsidR="000325C8" w:rsidRPr="000325C8" w:rsidRDefault="000325C8" w:rsidP="000325C8">
      <w:pPr>
        <w:jc w:val="right"/>
        <w:rPr>
          <w:sz w:val="24"/>
          <w:szCs w:val="24"/>
        </w:rPr>
      </w:pPr>
      <w:r w:rsidRPr="000325C8">
        <w:rPr>
          <w:sz w:val="24"/>
          <w:szCs w:val="24"/>
        </w:rPr>
        <w:tab/>
        <w:t>к решению совета депутатов</w:t>
      </w:r>
    </w:p>
    <w:p w:rsidR="000325C8" w:rsidRPr="000325C8" w:rsidRDefault="000325C8" w:rsidP="000325C8">
      <w:pPr>
        <w:jc w:val="right"/>
        <w:rPr>
          <w:sz w:val="24"/>
          <w:szCs w:val="24"/>
          <w:u w:val="single"/>
        </w:rPr>
      </w:pPr>
      <w:r w:rsidRPr="000325C8">
        <w:rPr>
          <w:sz w:val="24"/>
          <w:szCs w:val="24"/>
          <w:u w:val="single"/>
        </w:rPr>
        <w:t>от 17.06.2021 года № 27</w:t>
      </w:r>
    </w:p>
    <w:p w:rsidR="000325C8" w:rsidRPr="000325C8" w:rsidRDefault="000325C8" w:rsidP="000325C8">
      <w:pPr>
        <w:jc w:val="right"/>
        <w:rPr>
          <w:sz w:val="24"/>
          <w:szCs w:val="24"/>
        </w:rPr>
      </w:pPr>
      <w:r w:rsidRPr="000325C8">
        <w:rPr>
          <w:sz w:val="24"/>
          <w:szCs w:val="24"/>
        </w:rPr>
        <w:tab/>
      </w:r>
    </w:p>
    <w:p w:rsidR="000325C8" w:rsidRPr="000325C8" w:rsidRDefault="000325C8" w:rsidP="000325C8">
      <w:pPr>
        <w:jc w:val="center"/>
        <w:rPr>
          <w:sz w:val="24"/>
          <w:szCs w:val="24"/>
        </w:rPr>
      </w:pPr>
      <w:r w:rsidRPr="000325C8">
        <w:rPr>
          <w:sz w:val="24"/>
          <w:szCs w:val="24"/>
        </w:rPr>
        <w:t>ПЕРЕЧЕНЬ</w:t>
      </w:r>
    </w:p>
    <w:p w:rsidR="000325C8" w:rsidRPr="000325C8" w:rsidRDefault="000325C8" w:rsidP="000325C8">
      <w:pPr>
        <w:jc w:val="center"/>
        <w:rPr>
          <w:sz w:val="24"/>
          <w:szCs w:val="24"/>
        </w:rPr>
      </w:pPr>
      <w:r w:rsidRPr="000325C8">
        <w:rPr>
          <w:sz w:val="24"/>
          <w:szCs w:val="24"/>
        </w:rPr>
        <w:t>кодов бюджетной классификации доходов,</w:t>
      </w:r>
    </w:p>
    <w:p w:rsidR="000325C8" w:rsidRPr="000325C8" w:rsidRDefault="000325C8" w:rsidP="000325C8">
      <w:pPr>
        <w:jc w:val="center"/>
        <w:rPr>
          <w:sz w:val="24"/>
          <w:szCs w:val="24"/>
        </w:rPr>
      </w:pPr>
      <w:r w:rsidRPr="000325C8">
        <w:rPr>
          <w:sz w:val="24"/>
          <w:szCs w:val="24"/>
        </w:rPr>
        <w:t>закрепленных за главными администраторами бюджета</w:t>
      </w:r>
    </w:p>
    <w:p w:rsidR="000325C8" w:rsidRPr="000325C8" w:rsidRDefault="000325C8" w:rsidP="000325C8">
      <w:pPr>
        <w:jc w:val="center"/>
        <w:rPr>
          <w:sz w:val="24"/>
          <w:szCs w:val="24"/>
        </w:rPr>
      </w:pPr>
      <w:r w:rsidRPr="000325C8">
        <w:rPr>
          <w:sz w:val="24"/>
          <w:szCs w:val="24"/>
        </w:rPr>
        <w:t>МО «Всеволожский муниципальный район» Ленинградской области</w:t>
      </w:r>
    </w:p>
    <w:p w:rsidR="000325C8" w:rsidRDefault="000325C8" w:rsidP="000325C8">
      <w:pPr>
        <w:jc w:val="right"/>
        <w:rPr>
          <w:sz w:val="22"/>
        </w:rPr>
      </w:pPr>
    </w:p>
    <w:tbl>
      <w:tblPr>
        <w:tblW w:w="17008" w:type="dxa"/>
        <w:tblInd w:w="-669" w:type="dxa"/>
        <w:tblLayout w:type="fixed"/>
        <w:tblCellMar>
          <w:left w:w="40" w:type="dxa"/>
          <w:right w:w="40" w:type="dxa"/>
        </w:tblCellMar>
        <w:tblLook w:val="0000" w:firstRow="0" w:lastRow="0" w:firstColumn="0" w:lastColumn="0" w:noHBand="0" w:noVBand="0"/>
      </w:tblPr>
      <w:tblGrid>
        <w:gridCol w:w="720"/>
        <w:gridCol w:w="54"/>
        <w:gridCol w:w="2268"/>
        <w:gridCol w:w="18"/>
        <w:gridCol w:w="7288"/>
        <w:gridCol w:w="6660"/>
      </w:tblGrid>
      <w:tr w:rsidR="007F2615" w:rsidRPr="007F2615" w:rsidTr="007F2615">
        <w:tblPrEx>
          <w:tblCellMar>
            <w:top w:w="0" w:type="dxa"/>
            <w:bottom w:w="0" w:type="dxa"/>
          </w:tblCellMar>
        </w:tblPrEx>
        <w:trPr>
          <w:gridAfter w:val="1"/>
          <w:wAfter w:w="6660" w:type="dxa"/>
          <w:trHeight w:hRule="exact" w:val="1069"/>
          <w:tblHeader/>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b/>
                <w:sz w:val="22"/>
              </w:rPr>
            </w:pPr>
            <w:r w:rsidRPr="007F2615">
              <w:rPr>
                <w:b/>
                <w:sz w:val="22"/>
              </w:rPr>
              <w:t>Код администратора.</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b/>
                <w:sz w:val="22"/>
              </w:rPr>
            </w:pPr>
          </w:p>
          <w:p w:rsidR="007F2615" w:rsidRPr="007F2615" w:rsidRDefault="007F2615" w:rsidP="007F2615">
            <w:pPr>
              <w:rPr>
                <w:b/>
                <w:sz w:val="22"/>
              </w:rPr>
            </w:pPr>
            <w:r w:rsidRPr="007F2615">
              <w:rPr>
                <w:b/>
                <w:sz w:val="22"/>
              </w:rPr>
              <w:t xml:space="preserve">    Код</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b/>
                <w:sz w:val="22"/>
              </w:rPr>
            </w:pPr>
          </w:p>
          <w:p w:rsidR="007F2615" w:rsidRPr="007F2615" w:rsidRDefault="007F2615" w:rsidP="007F2615">
            <w:pPr>
              <w:rPr>
                <w:b/>
                <w:sz w:val="22"/>
              </w:rPr>
            </w:pPr>
            <w:r w:rsidRPr="007F2615">
              <w:rPr>
                <w:b/>
                <w:sz w:val="22"/>
              </w:rPr>
              <w:t>Наименование доходного источника</w:t>
            </w:r>
          </w:p>
        </w:tc>
      </w:tr>
      <w:tr w:rsidR="007F2615" w:rsidRPr="007F2615" w:rsidTr="007F2615">
        <w:tblPrEx>
          <w:tblCellMar>
            <w:top w:w="0" w:type="dxa"/>
            <w:bottom w:w="0" w:type="dxa"/>
          </w:tblCellMar>
        </w:tblPrEx>
        <w:trPr>
          <w:gridAfter w:val="1"/>
          <w:wAfter w:w="6660" w:type="dxa"/>
          <w:trHeight w:hRule="exact" w:val="722"/>
        </w:trPr>
        <w:tc>
          <w:tcPr>
            <w:tcW w:w="10348" w:type="dxa"/>
            <w:gridSpan w:val="5"/>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numPr>
                <w:ilvl w:val="0"/>
                <w:numId w:val="3"/>
              </w:numPr>
              <w:rPr>
                <w:b/>
                <w:bCs/>
                <w:sz w:val="22"/>
              </w:rPr>
            </w:pPr>
            <w:r w:rsidRPr="007F2615">
              <w:rPr>
                <w:b/>
                <w:bCs/>
                <w:sz w:val="22"/>
              </w:rPr>
              <w:t xml:space="preserve">Администрация МО «Всеволожский муниципальный район» </w:t>
            </w:r>
          </w:p>
          <w:p w:rsidR="007F2615" w:rsidRPr="007F2615" w:rsidRDefault="007F2615" w:rsidP="007F2615">
            <w:pPr>
              <w:rPr>
                <w:sz w:val="22"/>
              </w:rPr>
            </w:pPr>
            <w:r w:rsidRPr="007F2615">
              <w:rPr>
                <w:b/>
                <w:bCs/>
                <w:sz w:val="22"/>
              </w:rPr>
              <w:t>Ленинградской области</w:t>
            </w:r>
          </w:p>
        </w:tc>
      </w:tr>
      <w:tr w:rsidR="007F2615" w:rsidRPr="007F2615" w:rsidTr="007F2615">
        <w:tblPrEx>
          <w:tblCellMar>
            <w:top w:w="0" w:type="dxa"/>
            <w:bottom w:w="0" w:type="dxa"/>
          </w:tblCellMar>
        </w:tblPrEx>
        <w:trPr>
          <w:gridAfter w:val="1"/>
          <w:wAfter w:w="6660" w:type="dxa"/>
          <w:trHeight w:hRule="exact" w:val="56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10807150011000110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Государственная пошлина за выдачу разрешения на установку рекламной конструкции</w:t>
            </w:r>
          </w:p>
        </w:tc>
      </w:tr>
      <w:tr w:rsidR="007F2615" w:rsidRPr="007F2615" w:rsidTr="007F2615">
        <w:tblPrEx>
          <w:tblCellMar>
            <w:top w:w="0" w:type="dxa"/>
            <w:bottom w:w="0" w:type="dxa"/>
          </w:tblCellMar>
        </w:tblPrEx>
        <w:trPr>
          <w:gridAfter w:val="1"/>
          <w:wAfter w:w="6660" w:type="dxa"/>
          <w:trHeight w:hRule="exact" w:val="89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10807200011000110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 Прочие государственные пошлины за государственную регистрацию, а также за совершение прочих юридически значимых действий</w:t>
            </w:r>
          </w:p>
        </w:tc>
      </w:tr>
      <w:tr w:rsidR="007F2615" w:rsidRPr="007F2615" w:rsidTr="007F2615">
        <w:tblPrEx>
          <w:tblCellMar>
            <w:top w:w="0" w:type="dxa"/>
            <w:bottom w:w="0" w:type="dxa"/>
          </w:tblCellMar>
        </w:tblPrEx>
        <w:trPr>
          <w:gridAfter w:val="1"/>
          <w:wAfter w:w="6660" w:type="dxa"/>
          <w:trHeight w:hRule="exact" w:val="149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11105025050000120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F2615" w:rsidRPr="007F2615" w:rsidTr="007F2615">
        <w:tblPrEx>
          <w:tblCellMar>
            <w:top w:w="0" w:type="dxa"/>
            <w:bottom w:w="0" w:type="dxa"/>
          </w:tblCellMar>
        </w:tblPrEx>
        <w:trPr>
          <w:gridAfter w:val="1"/>
          <w:wAfter w:w="6660" w:type="dxa"/>
          <w:trHeight w:hRule="exact" w:val="1245"/>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1 1105027050000120 </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7F2615" w:rsidRPr="007F2615" w:rsidTr="007F2615">
        <w:tblPrEx>
          <w:tblCellMar>
            <w:top w:w="0" w:type="dxa"/>
            <w:bottom w:w="0" w:type="dxa"/>
          </w:tblCellMar>
        </w:tblPrEx>
        <w:trPr>
          <w:gridAfter w:val="1"/>
          <w:wAfter w:w="6660" w:type="dxa"/>
          <w:trHeight w:hRule="exact" w:val="1558"/>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11105035050000120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F2615" w:rsidRPr="007F2615" w:rsidTr="007F2615">
        <w:tblPrEx>
          <w:tblCellMar>
            <w:top w:w="0" w:type="dxa"/>
            <w:bottom w:w="0" w:type="dxa"/>
          </w:tblCellMar>
        </w:tblPrEx>
        <w:trPr>
          <w:gridAfter w:val="1"/>
          <w:wAfter w:w="6660" w:type="dxa"/>
          <w:trHeight w:hRule="exact" w:val="948"/>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11105075050000120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сдачи в аренду имущества, составляющего казну муниципальных районов (за исключением земельных участков)</w:t>
            </w:r>
          </w:p>
        </w:tc>
      </w:tr>
      <w:tr w:rsidR="007F2615" w:rsidRPr="007F2615" w:rsidTr="007F2615">
        <w:tblPrEx>
          <w:tblCellMar>
            <w:top w:w="0" w:type="dxa"/>
            <w:bottom w:w="0" w:type="dxa"/>
          </w:tblCellMar>
        </w:tblPrEx>
        <w:trPr>
          <w:gridAfter w:val="1"/>
          <w:wAfter w:w="6660" w:type="dxa"/>
          <w:trHeight w:hRule="exact" w:val="1273"/>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11105093050000120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относящегося к собственности муниципальных районов.</w:t>
            </w:r>
          </w:p>
        </w:tc>
      </w:tr>
      <w:tr w:rsidR="007F2615" w:rsidRPr="007F2615" w:rsidTr="007F2615">
        <w:tblPrEx>
          <w:tblCellMar>
            <w:top w:w="0" w:type="dxa"/>
            <w:bottom w:w="0" w:type="dxa"/>
          </w:tblCellMar>
        </w:tblPrEx>
        <w:trPr>
          <w:gridAfter w:val="1"/>
          <w:wAfter w:w="6660" w:type="dxa"/>
          <w:trHeight w:hRule="exact" w:val="1273"/>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00</w:t>
            </w:r>
            <w:r w:rsidRPr="007F2615">
              <w:rPr>
                <w:sz w:val="22"/>
                <w:lang w:val="en-US"/>
              </w:rPr>
              <w:t>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 11107015050000120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7F2615" w:rsidRPr="007F2615" w:rsidTr="007F2615">
        <w:tblPrEx>
          <w:tblCellMar>
            <w:top w:w="0" w:type="dxa"/>
            <w:bottom w:w="0" w:type="dxa"/>
          </w:tblCellMar>
        </w:tblPrEx>
        <w:trPr>
          <w:gridAfter w:val="1"/>
          <w:wAfter w:w="6660" w:type="dxa"/>
          <w:trHeight w:hRule="exact" w:val="145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11108050050000120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унитарных предприятий, в том числе казенных), в залог, в доверительное управление.</w:t>
            </w:r>
          </w:p>
        </w:tc>
      </w:tr>
      <w:tr w:rsidR="007F2615" w:rsidRPr="007F2615" w:rsidTr="007F2615">
        <w:tblPrEx>
          <w:tblCellMar>
            <w:top w:w="0" w:type="dxa"/>
            <w:bottom w:w="0" w:type="dxa"/>
          </w:tblCellMar>
        </w:tblPrEx>
        <w:trPr>
          <w:gridAfter w:val="1"/>
          <w:wAfter w:w="6660" w:type="dxa"/>
          <w:trHeight w:hRule="exact" w:val="85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11109035050000120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эксплуатации и использования имущества автомобильных дорог, находящихся в собственности муниципальных районов</w:t>
            </w:r>
          </w:p>
        </w:tc>
      </w:tr>
      <w:tr w:rsidR="007F2615" w:rsidRPr="007F2615" w:rsidTr="007F2615">
        <w:tblPrEx>
          <w:tblCellMar>
            <w:top w:w="0" w:type="dxa"/>
            <w:bottom w:w="0" w:type="dxa"/>
          </w:tblCellMar>
        </w:tblPrEx>
        <w:trPr>
          <w:gridAfter w:val="1"/>
          <w:wAfter w:w="6660" w:type="dxa"/>
          <w:trHeight w:hRule="exact" w:val="150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11109045050000 120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F2615" w:rsidRPr="007F2615" w:rsidTr="007F2615">
        <w:tblPrEx>
          <w:tblCellMar>
            <w:top w:w="0" w:type="dxa"/>
            <w:bottom w:w="0" w:type="dxa"/>
          </w:tblCellMar>
        </w:tblPrEx>
        <w:trPr>
          <w:gridAfter w:val="1"/>
          <w:wAfter w:w="6660" w:type="dxa"/>
          <w:trHeight w:hRule="exact" w:val="129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11301540050000130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7F2615" w:rsidRPr="007F2615" w:rsidTr="007F2615">
        <w:tblPrEx>
          <w:tblCellMar>
            <w:top w:w="0" w:type="dxa"/>
            <w:bottom w:w="0" w:type="dxa"/>
          </w:tblCellMar>
        </w:tblPrEx>
        <w:trPr>
          <w:gridAfter w:val="1"/>
          <w:wAfter w:w="6660" w:type="dxa"/>
          <w:trHeight w:hRule="exact" w:val="70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1 1301995050000130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доходы от оказания платных услуг (работ) получателями средств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86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11302065050000130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поступающие в порядке возмещения расходов, понесенных в связи с эксплуатацией имущества муниципальных районов.</w:t>
            </w:r>
          </w:p>
        </w:tc>
      </w:tr>
      <w:tr w:rsidR="007F2615" w:rsidRPr="007F2615" w:rsidTr="007F2615">
        <w:tblPrEx>
          <w:tblCellMar>
            <w:top w:w="0" w:type="dxa"/>
            <w:bottom w:w="0" w:type="dxa"/>
          </w:tblCellMar>
        </w:tblPrEx>
        <w:trPr>
          <w:gridAfter w:val="1"/>
          <w:wAfter w:w="6660" w:type="dxa"/>
          <w:trHeight w:hRule="exact" w:val="66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1 1302995050000130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доходы от компенсации затрат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66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1 </w:t>
            </w:r>
            <w:r w:rsidRPr="007F2615">
              <w:rPr>
                <w:sz w:val="22"/>
                <w:lang w:val="en-US"/>
              </w:rPr>
              <w:t>1</w:t>
            </w:r>
            <w:r w:rsidRPr="007F2615">
              <w:rPr>
                <w:sz w:val="22"/>
              </w:rPr>
              <w:t>301075050000130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66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11401050050000410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Доходы от продажи квартир, находящихся в собственности муниципальных районов. </w:t>
            </w:r>
          </w:p>
          <w:p w:rsidR="007F2615" w:rsidRPr="007F2615" w:rsidRDefault="007F2615" w:rsidP="007F2615">
            <w:pPr>
              <w:rPr>
                <w:sz w:val="22"/>
              </w:rPr>
            </w:pPr>
          </w:p>
          <w:p w:rsidR="007F2615" w:rsidRPr="007F2615" w:rsidRDefault="007F2615" w:rsidP="007F2615">
            <w:pPr>
              <w:rPr>
                <w:sz w:val="22"/>
              </w:rPr>
            </w:pPr>
            <w:r w:rsidRPr="007F2615">
              <w:rPr>
                <w:sz w:val="22"/>
              </w:rPr>
              <w:t xml:space="preserve">находящихся в собственности муниципальных районов </w:t>
            </w:r>
          </w:p>
          <w:p w:rsidR="007F2615" w:rsidRPr="007F2615" w:rsidRDefault="007F2615" w:rsidP="007F2615">
            <w:pPr>
              <w:rPr>
                <w:sz w:val="22"/>
              </w:rPr>
            </w:pP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658"/>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11402052050000410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F2615" w:rsidRPr="007F2615" w:rsidTr="007F2615">
        <w:tblPrEx>
          <w:tblCellMar>
            <w:top w:w="0" w:type="dxa"/>
            <w:bottom w:w="0" w:type="dxa"/>
          </w:tblCellMar>
        </w:tblPrEx>
        <w:trPr>
          <w:gridAfter w:val="1"/>
          <w:wAfter w:w="6660" w:type="dxa"/>
          <w:trHeight w:hRule="exact" w:val="179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11402053050000410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F2615" w:rsidRPr="007F2615" w:rsidTr="007F2615">
        <w:tblPrEx>
          <w:tblCellMar>
            <w:top w:w="0" w:type="dxa"/>
            <w:bottom w:w="0" w:type="dxa"/>
          </w:tblCellMar>
        </w:tblPrEx>
        <w:trPr>
          <w:gridAfter w:val="1"/>
          <w:wAfter w:w="6660" w:type="dxa"/>
          <w:trHeight w:hRule="exact" w:val="1680"/>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1 1402052050000440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F2615" w:rsidRPr="007F2615" w:rsidTr="007F2615">
        <w:tblPrEx>
          <w:tblCellMar>
            <w:top w:w="0" w:type="dxa"/>
            <w:bottom w:w="0" w:type="dxa"/>
          </w:tblCellMar>
        </w:tblPrEx>
        <w:trPr>
          <w:gridAfter w:val="1"/>
          <w:wAfter w:w="6660" w:type="dxa"/>
          <w:trHeight w:hRule="exact" w:val="1843"/>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1 1402053050000440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F2615" w:rsidRPr="007F2615" w:rsidTr="007F2615">
        <w:tblPrEx>
          <w:tblCellMar>
            <w:top w:w="0" w:type="dxa"/>
            <w:bottom w:w="0" w:type="dxa"/>
          </w:tblCellMar>
        </w:tblPrEx>
        <w:trPr>
          <w:gridAfter w:val="1"/>
          <w:wAfter w:w="6660" w:type="dxa"/>
          <w:trHeight w:hRule="exact" w:val="1230"/>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11403050050000410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7F2615" w:rsidRPr="007F2615" w:rsidTr="007F2615">
        <w:tblPrEx>
          <w:tblCellMar>
            <w:top w:w="0" w:type="dxa"/>
            <w:bottom w:w="0" w:type="dxa"/>
          </w:tblCellMar>
        </w:tblPrEx>
        <w:trPr>
          <w:gridAfter w:val="1"/>
          <w:wAfter w:w="6660" w:type="dxa"/>
          <w:trHeight w:hRule="exact" w:val="113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11403050050000440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7F2615" w:rsidRPr="007F2615" w:rsidTr="007F2615">
        <w:tblPrEx>
          <w:tblCellMar>
            <w:top w:w="0" w:type="dxa"/>
            <w:bottom w:w="0" w:type="dxa"/>
          </w:tblCellMar>
        </w:tblPrEx>
        <w:trPr>
          <w:gridAfter w:val="1"/>
          <w:wAfter w:w="6660" w:type="dxa"/>
          <w:trHeight w:hRule="exact" w:val="1117"/>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11406025050000430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F2615" w:rsidRPr="007F2615" w:rsidTr="007F2615">
        <w:tblPrEx>
          <w:tblCellMar>
            <w:top w:w="0" w:type="dxa"/>
            <w:bottom w:w="0" w:type="dxa"/>
          </w:tblCellMar>
        </w:tblPrEx>
        <w:trPr>
          <w:gridAfter w:val="1"/>
          <w:wAfter w:w="6660" w:type="dxa"/>
          <w:trHeight w:hRule="exact" w:val="91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11406045050000430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7F2615" w:rsidRPr="007F2615" w:rsidTr="007F2615">
        <w:tblPrEx>
          <w:tblCellMar>
            <w:top w:w="0" w:type="dxa"/>
            <w:bottom w:w="0" w:type="dxa"/>
          </w:tblCellMar>
        </w:tblPrEx>
        <w:trPr>
          <w:gridAfter w:val="1"/>
          <w:wAfter w:w="6660" w:type="dxa"/>
          <w:trHeight w:hRule="exact" w:val="2127"/>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1 1407030050000410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F2615" w:rsidRPr="007F2615" w:rsidTr="007F2615">
        <w:tblPrEx>
          <w:tblCellMar>
            <w:top w:w="0" w:type="dxa"/>
            <w:bottom w:w="0" w:type="dxa"/>
          </w:tblCellMar>
        </w:tblPrEx>
        <w:trPr>
          <w:gridAfter w:val="1"/>
          <w:wAfter w:w="6660" w:type="dxa"/>
          <w:trHeight w:hRule="exact" w:val="995"/>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11502050050000140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Платежи, взимаемые органами местного самоуправления (организациями) муниципальных районов за выполнение определенных функций.</w:t>
            </w:r>
          </w:p>
        </w:tc>
      </w:tr>
      <w:tr w:rsidR="007F2615" w:rsidRPr="007F2615" w:rsidTr="007F2615">
        <w:tblPrEx>
          <w:tblCellMar>
            <w:top w:w="0" w:type="dxa"/>
            <w:bottom w:w="0" w:type="dxa"/>
          </w:tblCellMar>
        </w:tblPrEx>
        <w:trPr>
          <w:gridAfter w:val="1"/>
          <w:wAfter w:w="6660" w:type="dxa"/>
          <w:trHeight w:hRule="exact" w:val="568"/>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11503050050000140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Сборы за выдачу лицензий органами местного самоуправления</w:t>
            </w:r>
          </w:p>
          <w:p w:rsidR="007F2615" w:rsidRPr="007F2615" w:rsidRDefault="007F2615" w:rsidP="007F2615">
            <w:pPr>
              <w:rPr>
                <w:sz w:val="22"/>
              </w:rPr>
            </w:pPr>
            <w:r w:rsidRPr="007F2615">
              <w:rPr>
                <w:sz w:val="22"/>
              </w:rPr>
              <w:t>муниципальных районов.</w:t>
            </w:r>
          </w:p>
        </w:tc>
      </w:tr>
      <w:tr w:rsidR="007F2615" w:rsidRPr="007F2615" w:rsidTr="007F2615">
        <w:tblPrEx>
          <w:tblCellMar>
            <w:top w:w="0" w:type="dxa"/>
            <w:bottom w:w="0" w:type="dxa"/>
          </w:tblCellMar>
        </w:tblPrEx>
        <w:trPr>
          <w:gridAfter w:val="1"/>
          <w:wAfter w:w="6660" w:type="dxa"/>
          <w:trHeight w:hRule="exact" w:val="1113"/>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11602020020000140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F2615" w:rsidRPr="007F2615" w:rsidTr="007F2615">
        <w:tblPrEx>
          <w:tblCellMar>
            <w:top w:w="0" w:type="dxa"/>
            <w:bottom w:w="0" w:type="dxa"/>
          </w:tblCellMar>
        </w:tblPrEx>
        <w:trPr>
          <w:gridAfter w:val="1"/>
          <w:wAfter w:w="6660" w:type="dxa"/>
          <w:trHeight w:hRule="exact" w:val="1685"/>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11607010050000140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F2615" w:rsidRPr="007F2615" w:rsidTr="007F2615">
        <w:tblPrEx>
          <w:tblCellMar>
            <w:top w:w="0" w:type="dxa"/>
            <w:bottom w:w="0" w:type="dxa"/>
          </w:tblCellMar>
        </w:tblPrEx>
        <w:trPr>
          <w:gridAfter w:val="1"/>
          <w:wAfter w:w="6660" w:type="dxa"/>
          <w:trHeight w:hRule="exact" w:val="1421"/>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p w:rsidR="007F2615" w:rsidRPr="007F2615" w:rsidRDefault="007F2615" w:rsidP="007F2615">
            <w:pPr>
              <w:rPr>
                <w:sz w:val="22"/>
              </w:rPr>
            </w:pP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11607090050000140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417"/>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11609040050000140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278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p w:rsidR="007F2615" w:rsidRPr="007F2615" w:rsidRDefault="007F2615" w:rsidP="007F2615">
            <w:pPr>
              <w:rPr>
                <w:sz w:val="22"/>
                <w:lang w:val="en-US"/>
              </w:rPr>
            </w:pP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11610061050000140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РФ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F2615" w:rsidRPr="007F2615" w:rsidTr="007F2615">
        <w:tblPrEx>
          <w:tblCellMar>
            <w:top w:w="0" w:type="dxa"/>
            <w:bottom w:w="0" w:type="dxa"/>
          </w:tblCellMar>
        </w:tblPrEx>
        <w:trPr>
          <w:gridAfter w:val="1"/>
          <w:wAfter w:w="6660" w:type="dxa"/>
          <w:trHeight w:hRule="exact" w:val="310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lang w:val="en-US"/>
              </w:rPr>
            </w:pPr>
            <w:r w:rsidRPr="007F2615">
              <w:rPr>
                <w:sz w:val="22"/>
                <w:lang w:val="en-US"/>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lang w:val="en-US"/>
              </w:rPr>
            </w:pPr>
            <w:r w:rsidRPr="007F2615">
              <w:rPr>
                <w:sz w:val="22"/>
                <w:lang w:val="en-US"/>
              </w:rPr>
              <w:t>11610061130000140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98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11610081050000140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F2615" w:rsidRPr="007F2615" w:rsidTr="007F2615">
        <w:tblPrEx>
          <w:tblCellMar>
            <w:top w:w="0" w:type="dxa"/>
            <w:bottom w:w="0" w:type="dxa"/>
          </w:tblCellMar>
        </w:tblPrEx>
        <w:trPr>
          <w:gridAfter w:val="1"/>
          <w:wAfter w:w="6660" w:type="dxa"/>
          <w:trHeight w:hRule="exact" w:val="1411"/>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11610123010000140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F2615" w:rsidRPr="007F2615" w:rsidTr="007F2615">
        <w:tblPrEx>
          <w:tblCellMar>
            <w:top w:w="0" w:type="dxa"/>
            <w:bottom w:w="0" w:type="dxa"/>
          </w:tblCellMar>
        </w:tblPrEx>
        <w:trPr>
          <w:gridAfter w:val="1"/>
          <w:wAfter w:w="6660" w:type="dxa"/>
          <w:trHeight w:hRule="exact" w:val="198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11611050010000140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7F2615" w:rsidRPr="007F2615" w:rsidTr="007F2615">
        <w:tblPrEx>
          <w:tblCellMar>
            <w:top w:w="0" w:type="dxa"/>
            <w:bottom w:w="0" w:type="dxa"/>
          </w:tblCellMar>
        </w:tblPrEx>
        <w:trPr>
          <w:gridAfter w:val="1"/>
          <w:wAfter w:w="6660" w:type="dxa"/>
          <w:trHeight w:hRule="exact" w:val="113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lang w:val="en-US"/>
              </w:rPr>
            </w:pPr>
            <w:r w:rsidRPr="007F2615">
              <w:rPr>
                <w:sz w:val="22"/>
                <w:lang w:val="en-US"/>
              </w:rPr>
              <w:t>11610100</w:t>
            </w:r>
            <w:r w:rsidRPr="007F2615">
              <w:rPr>
                <w:sz w:val="22"/>
              </w:rPr>
              <w:t>05</w:t>
            </w:r>
            <w:r w:rsidRPr="007F2615">
              <w:rPr>
                <w:sz w:val="22"/>
                <w:lang w:val="en-US"/>
              </w:rPr>
              <w:t>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838"/>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lang w:val="en-US"/>
              </w:rPr>
            </w:pPr>
            <w:r w:rsidRPr="007F2615">
              <w:rPr>
                <w:sz w:val="22"/>
                <w:lang w:val="en-US"/>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lang w:val="en-US"/>
              </w:rPr>
            </w:pPr>
            <w:r w:rsidRPr="007F2615">
              <w:rPr>
                <w:sz w:val="22"/>
                <w:lang w:val="en-US"/>
              </w:rPr>
              <w:t>11610031050000140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281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lang w:val="en-US"/>
              </w:rPr>
            </w:pPr>
            <w:r w:rsidRPr="007F2615">
              <w:rPr>
                <w:sz w:val="22"/>
                <w:lang w:val="en-US"/>
              </w:rPr>
              <w:t>11610062050000140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143"/>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lang w:val="en-US"/>
              </w:rPr>
            </w:pPr>
            <w:r w:rsidRPr="007F2615">
              <w:rPr>
                <w:sz w:val="22"/>
                <w:lang w:val="en-US"/>
              </w:rPr>
              <w:t>11610032050000140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415"/>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lang w:val="en-US"/>
              </w:rPr>
            </w:pPr>
            <w:r w:rsidRPr="007F2615">
              <w:rPr>
                <w:sz w:val="22"/>
                <w:lang w:val="en-US"/>
              </w:rPr>
              <w:t>11610082050000140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11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lang w:val="en-US"/>
              </w:rPr>
            </w:pPr>
            <w:r w:rsidRPr="007F2615">
              <w:rPr>
                <w:sz w:val="22"/>
                <w:lang w:val="en-US"/>
              </w:rPr>
              <w:t>11610123010051140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района по нормативам, действующим до 1 января 2020 года</w:t>
            </w:r>
          </w:p>
        </w:tc>
      </w:tr>
      <w:tr w:rsidR="007F2615" w:rsidRPr="007F2615" w:rsidTr="007F2615">
        <w:tblPrEx>
          <w:tblCellMar>
            <w:top w:w="0" w:type="dxa"/>
            <w:bottom w:w="0" w:type="dxa"/>
          </w:tblCellMar>
        </w:tblPrEx>
        <w:trPr>
          <w:gridAfter w:val="1"/>
          <w:wAfter w:w="6660" w:type="dxa"/>
          <w:trHeight w:hRule="exact" w:val="141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11601074010000140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F2615" w:rsidRPr="007F2615" w:rsidTr="007F2615">
        <w:tblPrEx>
          <w:tblCellMar>
            <w:top w:w="0" w:type="dxa"/>
            <w:bottom w:w="0" w:type="dxa"/>
          </w:tblCellMar>
        </w:tblPrEx>
        <w:trPr>
          <w:gridAfter w:val="1"/>
          <w:wAfter w:w="6660" w:type="dxa"/>
          <w:trHeight w:hRule="exact" w:val="1708"/>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116 01084010000140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F2615" w:rsidRPr="007F2615" w:rsidTr="007F2615">
        <w:tblPrEx>
          <w:tblCellMar>
            <w:top w:w="0" w:type="dxa"/>
            <w:bottom w:w="0" w:type="dxa"/>
          </w:tblCellMar>
        </w:tblPrEx>
        <w:trPr>
          <w:gridAfter w:val="1"/>
          <w:wAfter w:w="6660" w:type="dxa"/>
          <w:trHeight w:hRule="exact" w:val="1425"/>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11601194010000140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F2615" w:rsidRPr="007F2615" w:rsidTr="007F2615">
        <w:tblPrEx>
          <w:tblCellMar>
            <w:top w:w="0" w:type="dxa"/>
            <w:bottom w:w="0" w:type="dxa"/>
          </w:tblCellMar>
        </w:tblPrEx>
        <w:trPr>
          <w:gridAfter w:val="1"/>
          <w:wAfter w:w="6660" w:type="dxa"/>
          <w:trHeight w:hRule="exact" w:val="71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11701050050000 180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Невыясненные поступления, зачисляемые в бюджеты муниципальных районов (Администратор – администрация).</w:t>
            </w:r>
          </w:p>
        </w:tc>
      </w:tr>
      <w:tr w:rsidR="007F2615" w:rsidRPr="007F2615" w:rsidTr="007F2615">
        <w:tblPrEx>
          <w:tblCellMar>
            <w:top w:w="0" w:type="dxa"/>
            <w:bottom w:w="0" w:type="dxa"/>
          </w:tblCellMar>
        </w:tblPrEx>
        <w:trPr>
          <w:gridAfter w:val="1"/>
          <w:wAfter w:w="6660" w:type="dxa"/>
          <w:trHeight w:hRule="exact" w:val="660"/>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11705050050000180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неналоговые доходы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83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207050200500001</w:t>
            </w:r>
            <w:r w:rsidRPr="007F2615">
              <w:rPr>
                <w:sz w:val="22"/>
                <w:lang w:val="en-US"/>
              </w:rPr>
              <w:t>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Поступления от денежных пожертвований, предоставляемых физическими лицами получателями средств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53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207050300500001</w:t>
            </w:r>
            <w:r w:rsidRPr="007F2615">
              <w:rPr>
                <w:sz w:val="22"/>
                <w:lang w:val="en-US"/>
              </w:rPr>
              <w:t>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Прочие безвозмездные поступления в бюджеты муниципальных районов </w:t>
            </w:r>
          </w:p>
        </w:tc>
      </w:tr>
      <w:tr w:rsidR="007F2615" w:rsidRPr="007F2615" w:rsidTr="007F2615">
        <w:tblPrEx>
          <w:tblCellMar>
            <w:top w:w="0" w:type="dxa"/>
            <w:bottom w:w="0" w:type="dxa"/>
          </w:tblCellMar>
        </w:tblPrEx>
        <w:trPr>
          <w:gridAfter w:val="1"/>
          <w:wAfter w:w="6660" w:type="dxa"/>
          <w:trHeight w:hRule="exact" w:val="71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20215002050000150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Дотации бюджетам муниципальных районов на поддержку мер по обеспечению сбалансированности бюджетов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40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20219999050000150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дотации бюджетам муниципальных районов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71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w:t>
            </w:r>
            <w:r w:rsidRPr="007F2615">
              <w:rPr>
                <w:sz w:val="22"/>
                <w:lang w:val="en-US"/>
              </w:rPr>
              <w:t>0</w:t>
            </w:r>
            <w:r w:rsidRPr="007F2615">
              <w:rPr>
                <w:sz w:val="22"/>
              </w:rPr>
              <w:t>05105000015</w:t>
            </w:r>
            <w:r w:rsidRPr="007F2615">
              <w:rPr>
                <w:sz w:val="22"/>
                <w:lang w:val="en-US"/>
              </w:rPr>
              <w:t>0</w:t>
            </w:r>
          </w:p>
          <w:p w:rsidR="007F2615" w:rsidRPr="007F2615" w:rsidRDefault="007F2615" w:rsidP="007F2615">
            <w:pPr>
              <w:rPr>
                <w:sz w:val="22"/>
              </w:rPr>
            </w:pP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Субсидии бюджетам муниципальных районов на реализацию федеральных целевых программ </w:t>
            </w:r>
          </w:p>
        </w:tc>
      </w:tr>
      <w:tr w:rsidR="007F2615" w:rsidRPr="007F2615" w:rsidTr="007F2615">
        <w:tblPrEx>
          <w:tblCellMar>
            <w:top w:w="0" w:type="dxa"/>
            <w:bottom w:w="0" w:type="dxa"/>
          </w:tblCellMar>
        </w:tblPrEx>
        <w:trPr>
          <w:gridAfter w:val="1"/>
          <w:wAfter w:w="6660" w:type="dxa"/>
          <w:trHeight w:hRule="exact" w:val="951"/>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w:t>
            </w:r>
            <w:r w:rsidRPr="007F2615">
              <w:rPr>
                <w:sz w:val="22"/>
                <w:lang w:val="en-US"/>
              </w:rPr>
              <w:t>0</w:t>
            </w:r>
            <w:r w:rsidRPr="007F2615">
              <w:rPr>
                <w:sz w:val="22"/>
              </w:rPr>
              <w:t>07705000015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7F2615" w:rsidRPr="007F2615" w:rsidTr="007F2615">
        <w:tblPrEx>
          <w:tblCellMar>
            <w:top w:w="0" w:type="dxa"/>
            <w:bottom w:w="0" w:type="dxa"/>
          </w:tblCellMar>
        </w:tblPrEx>
        <w:trPr>
          <w:gridAfter w:val="1"/>
          <w:wAfter w:w="6660" w:type="dxa"/>
          <w:trHeight w:hRule="exact" w:val="1740"/>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w:t>
            </w:r>
            <w:r w:rsidRPr="007F2615">
              <w:rPr>
                <w:sz w:val="22"/>
                <w:lang w:val="en-US"/>
              </w:rPr>
              <w:t>0216</w:t>
            </w:r>
            <w:r w:rsidRPr="007F2615">
              <w:rPr>
                <w:sz w:val="22"/>
              </w:rPr>
              <w:t>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83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20225021050000150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мероприятия по стимулированию программ развития жилищного строительства субъектов Российской Федерации</w:t>
            </w:r>
          </w:p>
        </w:tc>
      </w:tr>
      <w:tr w:rsidR="007F2615" w:rsidRPr="007F2615" w:rsidTr="007F2615">
        <w:tblPrEx>
          <w:tblCellMar>
            <w:top w:w="0" w:type="dxa"/>
            <w:bottom w:w="0" w:type="dxa"/>
          </w:tblCellMar>
        </w:tblPrEx>
        <w:trPr>
          <w:gridAfter w:val="1"/>
          <w:wAfter w:w="6660" w:type="dxa"/>
          <w:trHeight w:hRule="exact" w:val="1225"/>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w:t>
            </w:r>
            <w:r w:rsidRPr="007F2615">
              <w:rPr>
                <w:sz w:val="22"/>
                <w:lang w:val="en-US"/>
              </w:rPr>
              <w:t>5064</w:t>
            </w:r>
            <w:r w:rsidRPr="007F2615">
              <w:rPr>
                <w:sz w:val="22"/>
              </w:rPr>
              <w:t>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7F2615" w:rsidRPr="007F2615" w:rsidTr="007F2615">
        <w:tblPrEx>
          <w:tblCellMar>
            <w:top w:w="0" w:type="dxa"/>
            <w:bottom w:w="0" w:type="dxa"/>
          </w:tblCellMar>
        </w:tblPrEx>
        <w:trPr>
          <w:gridAfter w:val="1"/>
          <w:wAfter w:w="6660" w:type="dxa"/>
          <w:trHeight w:hRule="exact" w:val="1215"/>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w:t>
            </w:r>
            <w:r w:rsidRPr="007F2615">
              <w:rPr>
                <w:sz w:val="22"/>
                <w:lang w:val="en-US"/>
              </w:rPr>
              <w:t>50970</w:t>
            </w:r>
            <w:r w:rsidRPr="007F2615">
              <w:rPr>
                <w:sz w:val="22"/>
              </w:rPr>
              <w:t>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F2615" w:rsidRPr="007F2615" w:rsidTr="007F2615">
        <w:tblPrEx>
          <w:tblCellMar>
            <w:top w:w="0" w:type="dxa"/>
            <w:bottom w:w="0" w:type="dxa"/>
          </w:tblCellMar>
        </w:tblPrEx>
        <w:trPr>
          <w:gridAfter w:val="1"/>
          <w:wAfter w:w="6660" w:type="dxa"/>
          <w:trHeight w:hRule="exact" w:val="1383"/>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w:t>
            </w:r>
            <w:r w:rsidRPr="007F2615">
              <w:rPr>
                <w:sz w:val="22"/>
                <w:lang w:val="en-US"/>
              </w:rPr>
              <w:t>51590</w:t>
            </w:r>
            <w:r w:rsidRPr="007F2615">
              <w:rPr>
                <w:sz w:val="22"/>
              </w:rPr>
              <w:t>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60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20225519050000150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Субсидия бюджетам муниципальных районов на поддержку отрасли культуры</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85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20225520050000150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413"/>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w:t>
            </w:r>
            <w:r w:rsidRPr="007F2615">
              <w:rPr>
                <w:sz w:val="22"/>
                <w:lang w:val="en-US"/>
              </w:rPr>
              <w:t>9</w:t>
            </w:r>
            <w:r w:rsidRPr="007F2615">
              <w:rPr>
                <w:sz w:val="22"/>
              </w:rPr>
              <w:t>99905000015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субсидии бюджетам муниципальных районов</w:t>
            </w:r>
          </w:p>
        </w:tc>
      </w:tr>
      <w:tr w:rsidR="007F2615" w:rsidRPr="007F2615" w:rsidTr="007F2615">
        <w:tblPrEx>
          <w:tblCellMar>
            <w:top w:w="0" w:type="dxa"/>
            <w:bottom w:w="0" w:type="dxa"/>
          </w:tblCellMar>
        </w:tblPrEx>
        <w:trPr>
          <w:gridAfter w:val="1"/>
          <w:wAfter w:w="6660" w:type="dxa"/>
          <w:trHeight w:hRule="exact" w:val="95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w:t>
            </w:r>
            <w:r w:rsidRPr="007F2615">
              <w:rPr>
                <w:sz w:val="22"/>
                <w:lang w:val="en-US"/>
              </w:rPr>
              <w:t>5120</w:t>
            </w:r>
            <w:r w:rsidRPr="007F2615">
              <w:rPr>
                <w:sz w:val="22"/>
              </w:rPr>
              <w:t>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r>
      <w:tr w:rsidR="007F2615" w:rsidRPr="007F2615" w:rsidTr="007F2615">
        <w:tblPrEx>
          <w:tblCellMar>
            <w:top w:w="0" w:type="dxa"/>
            <w:bottom w:w="0" w:type="dxa"/>
          </w:tblCellMar>
        </w:tblPrEx>
        <w:trPr>
          <w:gridAfter w:val="1"/>
          <w:wAfter w:w="6660" w:type="dxa"/>
          <w:trHeight w:hRule="exact" w:val="551"/>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w:t>
            </w:r>
            <w:r w:rsidRPr="007F2615">
              <w:rPr>
                <w:sz w:val="22"/>
                <w:lang w:val="en-US"/>
              </w:rPr>
              <w:t>5930</w:t>
            </w:r>
            <w:r w:rsidRPr="007F2615">
              <w:rPr>
                <w:sz w:val="22"/>
              </w:rPr>
              <w:t>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государственную регистрацию актов гражданского состояния</w:t>
            </w:r>
          </w:p>
        </w:tc>
      </w:tr>
      <w:tr w:rsidR="007F2615" w:rsidRPr="007F2615" w:rsidTr="007F2615">
        <w:tblPrEx>
          <w:tblCellMar>
            <w:top w:w="0" w:type="dxa"/>
            <w:bottom w:w="0" w:type="dxa"/>
          </w:tblCellMar>
        </w:tblPrEx>
        <w:trPr>
          <w:gridAfter w:val="1"/>
          <w:wAfter w:w="6660" w:type="dxa"/>
          <w:trHeight w:hRule="exact" w:val="855"/>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2023002405000015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выполнение передаваемых полномочий субъектов Российской Федерации</w:t>
            </w:r>
          </w:p>
        </w:tc>
      </w:tr>
      <w:tr w:rsidR="007F2615" w:rsidRPr="007F2615" w:rsidTr="007F2615">
        <w:tblPrEx>
          <w:tblCellMar>
            <w:top w:w="0" w:type="dxa"/>
            <w:bottom w:w="0" w:type="dxa"/>
          </w:tblCellMar>
        </w:tblPrEx>
        <w:trPr>
          <w:gridAfter w:val="1"/>
          <w:wAfter w:w="6660" w:type="dxa"/>
          <w:trHeight w:hRule="exact" w:val="1118"/>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2023529005000015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осуществление полномочий субъектов Российской Федерации в области содействия занятости населения, включая расходы по осуществлению этих полномочий</w:t>
            </w:r>
          </w:p>
        </w:tc>
      </w:tr>
      <w:tr w:rsidR="007F2615" w:rsidRPr="007F2615" w:rsidTr="007F2615">
        <w:tblPrEx>
          <w:tblCellMar>
            <w:top w:w="0" w:type="dxa"/>
            <w:bottom w:w="0" w:type="dxa"/>
          </w:tblCellMar>
        </w:tblPrEx>
        <w:trPr>
          <w:gridAfter w:val="1"/>
          <w:wAfter w:w="6660" w:type="dxa"/>
          <w:trHeight w:hRule="exact" w:val="1680"/>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2023513405000015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обеспечение жильём отдельных категорий граждан, установленных Федеральным законом от 12.01.1995 г. № 5-ФЗ «О ветеранах», в соответствии с Указом Президента РФ от 07.05.2008 г. № 714 «Об обеспечении жильём ветеранов Великой Отечественной войны 1941-1945 годов»</w:t>
            </w:r>
          </w:p>
        </w:tc>
      </w:tr>
      <w:tr w:rsidR="007F2615" w:rsidRPr="007F2615" w:rsidTr="007F2615">
        <w:tblPrEx>
          <w:tblCellMar>
            <w:top w:w="0" w:type="dxa"/>
            <w:bottom w:w="0" w:type="dxa"/>
          </w:tblCellMar>
        </w:tblPrEx>
        <w:trPr>
          <w:gridAfter w:val="1"/>
          <w:wAfter w:w="6660" w:type="dxa"/>
          <w:trHeight w:hRule="exact" w:val="142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2023513505000015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обеспечение жильём отдельных категорий граждан, установленных Федеральным законом от 12.01.1995 г. № 5-ФЗ «О ветеранах» и от 24.11.1995 г. № 181-ФЗ «О социальной защите инвалидов в Российской Федерации»</w:t>
            </w:r>
          </w:p>
        </w:tc>
      </w:tr>
      <w:tr w:rsidR="007F2615" w:rsidRPr="007F2615" w:rsidTr="007F2615">
        <w:tblPrEx>
          <w:tblCellMar>
            <w:top w:w="0" w:type="dxa"/>
            <w:bottom w:w="0" w:type="dxa"/>
          </w:tblCellMar>
        </w:tblPrEx>
        <w:trPr>
          <w:trHeight w:hRule="exact" w:val="143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202351</w:t>
            </w:r>
            <w:r w:rsidRPr="007F2615">
              <w:rPr>
                <w:sz w:val="22"/>
                <w:lang w:val="en-US"/>
              </w:rPr>
              <w:t>76</w:t>
            </w:r>
            <w:r w:rsidRPr="007F2615">
              <w:rPr>
                <w:sz w:val="22"/>
              </w:rPr>
              <w:t>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городских поселений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trHeight w:hRule="exact" w:val="68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20235469050000150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проведение Всероссийской переписи населения 2020 года</w:t>
            </w:r>
          </w:p>
          <w:p w:rsidR="007F2615" w:rsidRPr="007F2615" w:rsidRDefault="007F2615" w:rsidP="007F2615">
            <w:pPr>
              <w:rPr>
                <w:sz w:val="22"/>
              </w:rPr>
            </w:pP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trHeight w:hRule="exact" w:val="90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2023548505000015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обеспечение жильем граждан, уволенных с военной службы (службы), и приравненных к ним лиц</w:t>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trHeight w:hRule="exact" w:val="1118"/>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2023508205000015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trHeight w:hRule="exact" w:val="40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2023999805000015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Единые субвенции бюджетам муниципальных районов</w:t>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trHeight w:hRule="exact" w:val="30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2023999905000015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субвенции бюджетам муниципальных районов</w:t>
            </w:r>
          </w:p>
          <w:p w:rsidR="007F2615" w:rsidRPr="007F2615" w:rsidRDefault="007F2615" w:rsidP="007F2615">
            <w:pPr>
              <w:rPr>
                <w:sz w:val="22"/>
              </w:rPr>
            </w:pPr>
            <w:r w:rsidRPr="007F2615">
              <w:rPr>
                <w:sz w:val="22"/>
              </w:rPr>
              <w:tab/>
            </w:r>
            <w:r w:rsidRPr="007F2615">
              <w:rPr>
                <w:sz w:val="22"/>
              </w:rPr>
              <w:tab/>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241"/>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2024516005000015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7F2615" w:rsidRPr="007F2615" w:rsidTr="007F2615">
        <w:tblPrEx>
          <w:tblCellMar>
            <w:top w:w="0" w:type="dxa"/>
            <w:bottom w:w="0" w:type="dxa"/>
          </w:tblCellMar>
        </w:tblPrEx>
        <w:trPr>
          <w:gridAfter w:val="1"/>
          <w:wAfter w:w="6660" w:type="dxa"/>
          <w:trHeight w:hRule="exact" w:val="893"/>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2024514405000015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Межбюджетные трансферты, передаваемые бюджетам муниципальных районов на комплектование книжных фондов библиотек муниципальных образований</w:t>
            </w: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 xml:space="preserve">    </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43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2024001405000015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111"/>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2024514705000015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7F2615" w:rsidRPr="007F2615" w:rsidTr="007F2615">
        <w:tblPrEx>
          <w:tblCellMar>
            <w:top w:w="0" w:type="dxa"/>
            <w:bottom w:w="0" w:type="dxa"/>
          </w:tblCellMar>
        </w:tblPrEx>
        <w:trPr>
          <w:gridAfter w:val="1"/>
          <w:wAfter w:w="6660" w:type="dxa"/>
          <w:trHeight w:hRule="exact" w:val="1147"/>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20249001050000150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7F2615" w:rsidRPr="007F2615" w:rsidTr="007F2615">
        <w:tblPrEx>
          <w:tblCellMar>
            <w:top w:w="0" w:type="dxa"/>
            <w:bottom w:w="0" w:type="dxa"/>
          </w:tblCellMar>
        </w:tblPrEx>
        <w:trPr>
          <w:gridAfter w:val="1"/>
          <w:wAfter w:w="6660" w:type="dxa"/>
          <w:trHeight w:hRule="exact" w:val="1147"/>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2024514805000015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7F2615" w:rsidRPr="007F2615" w:rsidTr="007F2615">
        <w:tblPrEx>
          <w:tblCellMar>
            <w:top w:w="0" w:type="dxa"/>
            <w:bottom w:w="0" w:type="dxa"/>
          </w:tblCellMar>
        </w:tblPrEx>
        <w:trPr>
          <w:gridAfter w:val="1"/>
          <w:wAfter w:w="6660" w:type="dxa"/>
          <w:trHeight w:hRule="exact" w:val="68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2024999905000015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межбюджетные трансферты, передаваемые бюджетам муниципальных районов</w:t>
            </w:r>
          </w:p>
        </w:tc>
      </w:tr>
      <w:tr w:rsidR="007F2615" w:rsidRPr="007F2615" w:rsidTr="007F2615">
        <w:tblPrEx>
          <w:tblCellMar>
            <w:top w:w="0" w:type="dxa"/>
            <w:bottom w:w="0" w:type="dxa"/>
          </w:tblCellMar>
        </w:tblPrEx>
        <w:trPr>
          <w:gridAfter w:val="1"/>
          <w:wAfter w:w="6660" w:type="dxa"/>
          <w:trHeight w:hRule="exact" w:val="1215"/>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218</w:t>
            </w:r>
            <w:r w:rsidRPr="007F2615">
              <w:rPr>
                <w:sz w:val="22"/>
                <w:lang w:val="en-US"/>
              </w:rPr>
              <w:t>60</w:t>
            </w:r>
            <w:r w:rsidRPr="007F2615">
              <w:rPr>
                <w:sz w:val="22"/>
              </w:rPr>
              <w:t>01005000015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7F2615" w:rsidRPr="007F2615" w:rsidTr="007F2615">
        <w:tblPrEx>
          <w:tblCellMar>
            <w:top w:w="0" w:type="dxa"/>
            <w:bottom w:w="0" w:type="dxa"/>
          </w:tblCellMar>
        </w:tblPrEx>
        <w:trPr>
          <w:gridAfter w:val="1"/>
          <w:wAfter w:w="6660" w:type="dxa"/>
          <w:trHeight w:hRule="exact" w:val="775"/>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218050100500001</w:t>
            </w:r>
            <w:r w:rsidRPr="007F2615">
              <w:rPr>
                <w:sz w:val="22"/>
                <w:lang w:val="en-US"/>
              </w:rPr>
              <w:t>50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бюджетов муниципальных районов от возврата бюджетными учреждениями остатков субсидий прошлых лет</w:t>
            </w:r>
          </w:p>
        </w:tc>
      </w:tr>
      <w:tr w:rsidR="007F2615" w:rsidRPr="007F2615" w:rsidTr="007F2615">
        <w:tblPrEx>
          <w:tblCellMar>
            <w:top w:w="0" w:type="dxa"/>
            <w:bottom w:w="0" w:type="dxa"/>
          </w:tblCellMar>
        </w:tblPrEx>
        <w:trPr>
          <w:gridAfter w:val="1"/>
          <w:wAfter w:w="6660" w:type="dxa"/>
          <w:trHeight w:hRule="exact" w:val="71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218050200500001</w:t>
            </w:r>
            <w:r w:rsidRPr="007F2615">
              <w:rPr>
                <w:sz w:val="22"/>
                <w:lang w:val="en-US"/>
              </w:rPr>
              <w:t>50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бюджетов муниципальных районов от возврата автономными учреждениями остатков субсидий прошлых лет</w:t>
            </w:r>
          </w:p>
        </w:tc>
      </w:tr>
      <w:tr w:rsidR="007F2615" w:rsidRPr="007F2615" w:rsidTr="007F2615">
        <w:tblPrEx>
          <w:tblCellMar>
            <w:top w:w="0" w:type="dxa"/>
            <w:bottom w:w="0" w:type="dxa"/>
          </w:tblCellMar>
        </w:tblPrEx>
        <w:trPr>
          <w:gridAfter w:val="1"/>
          <w:wAfter w:w="6660" w:type="dxa"/>
          <w:trHeight w:hRule="exact" w:val="685"/>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218050300500001</w:t>
            </w:r>
            <w:r w:rsidRPr="007F2615">
              <w:rPr>
                <w:sz w:val="22"/>
                <w:lang w:val="en-US"/>
              </w:rPr>
              <w:t>50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бюджетов муниципальных районов от возврата иными организациями остатков субсидий прошлых лет</w:t>
            </w:r>
          </w:p>
        </w:tc>
      </w:tr>
      <w:tr w:rsidR="007F2615" w:rsidRPr="007F2615" w:rsidTr="007F2615">
        <w:tblPrEx>
          <w:tblCellMar>
            <w:top w:w="0" w:type="dxa"/>
            <w:bottom w:w="0" w:type="dxa"/>
          </w:tblCellMar>
        </w:tblPrEx>
        <w:trPr>
          <w:gridAfter w:val="1"/>
          <w:wAfter w:w="6660" w:type="dxa"/>
          <w:trHeight w:hRule="exact" w:val="980"/>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219</w:t>
            </w:r>
            <w:r w:rsidRPr="007F2615">
              <w:rPr>
                <w:sz w:val="22"/>
                <w:lang w:val="en-US"/>
              </w:rPr>
              <w:t>60</w:t>
            </w:r>
            <w:r w:rsidRPr="007F2615">
              <w:rPr>
                <w:sz w:val="22"/>
              </w:rPr>
              <w:t>0</w:t>
            </w:r>
            <w:r w:rsidRPr="007F2615">
              <w:rPr>
                <w:sz w:val="22"/>
                <w:lang w:val="en-US"/>
              </w:rPr>
              <w:t>1</w:t>
            </w:r>
            <w:r w:rsidRPr="007F2615">
              <w:rPr>
                <w:sz w:val="22"/>
              </w:rPr>
              <w:t>00500001</w:t>
            </w:r>
            <w:r w:rsidRPr="007F2615">
              <w:rPr>
                <w:sz w:val="22"/>
                <w:lang w:val="en-US"/>
              </w:rPr>
              <w:t>50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117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21925020050000 15</w:t>
            </w:r>
            <w:r w:rsidRPr="007F2615">
              <w:rPr>
                <w:sz w:val="22"/>
                <w:lang w:val="en-US"/>
              </w:rPr>
              <w:t>0</w:t>
            </w:r>
          </w:p>
          <w:p w:rsidR="007F2615" w:rsidRPr="007F2615" w:rsidRDefault="007F2615" w:rsidP="007F2615">
            <w:pPr>
              <w:rPr>
                <w:sz w:val="22"/>
              </w:rPr>
            </w:pP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971"/>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21925064050000 15</w:t>
            </w:r>
            <w:r w:rsidRPr="007F2615">
              <w:rPr>
                <w:sz w:val="22"/>
                <w:lang w:val="en-US"/>
              </w:rPr>
              <w:t>0</w:t>
            </w:r>
          </w:p>
          <w:p w:rsidR="007F2615" w:rsidRPr="007F2615" w:rsidRDefault="007F2615" w:rsidP="007F2615">
            <w:pPr>
              <w:rPr>
                <w:sz w:val="22"/>
              </w:rPr>
            </w:pP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678"/>
        </w:trPr>
        <w:tc>
          <w:tcPr>
            <w:tcW w:w="10348" w:type="dxa"/>
            <w:gridSpan w:val="5"/>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jc w:val="center"/>
              <w:rPr>
                <w:b/>
                <w:bCs/>
                <w:sz w:val="22"/>
              </w:rPr>
            </w:pPr>
            <w:r w:rsidRPr="007F2615">
              <w:rPr>
                <w:b/>
                <w:bCs/>
                <w:sz w:val="22"/>
              </w:rPr>
              <w:t>002 Совет депутатов МО «Всеволожский муниципальный район»</w:t>
            </w:r>
          </w:p>
          <w:p w:rsidR="007F2615" w:rsidRPr="007F2615" w:rsidRDefault="007F2615" w:rsidP="007F2615">
            <w:pPr>
              <w:jc w:val="center"/>
              <w:rPr>
                <w:sz w:val="22"/>
              </w:rPr>
            </w:pPr>
            <w:r w:rsidRPr="007F2615">
              <w:rPr>
                <w:b/>
                <w:bCs/>
                <w:sz w:val="22"/>
              </w:rPr>
              <w:t>Ленинградской области</w:t>
            </w:r>
          </w:p>
        </w:tc>
      </w:tr>
      <w:tr w:rsidR="007F2615" w:rsidRPr="007F2615" w:rsidTr="007F2615">
        <w:tblPrEx>
          <w:tblCellMar>
            <w:top w:w="0" w:type="dxa"/>
            <w:bottom w:w="0" w:type="dxa"/>
          </w:tblCellMar>
        </w:tblPrEx>
        <w:trPr>
          <w:gridAfter w:val="1"/>
          <w:wAfter w:w="6660" w:type="dxa"/>
          <w:trHeight w:hRule="exact" w:val="144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2024001405000015</w:t>
            </w:r>
            <w:r w:rsidRPr="007F2615">
              <w:rPr>
                <w:sz w:val="22"/>
                <w:lang w:val="en-US"/>
              </w:rPr>
              <w:t>0</w:t>
            </w:r>
          </w:p>
        </w:tc>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820"/>
        </w:trPr>
        <w:tc>
          <w:tcPr>
            <w:tcW w:w="10348" w:type="dxa"/>
            <w:gridSpan w:val="5"/>
            <w:tcBorders>
              <w:left w:val="single" w:sz="4" w:space="0" w:color="auto"/>
              <w:bottom w:val="single" w:sz="4" w:space="0" w:color="auto"/>
              <w:right w:val="single" w:sz="4" w:space="0" w:color="auto"/>
            </w:tcBorders>
            <w:shd w:val="clear" w:color="auto" w:fill="FFFFFF"/>
          </w:tcPr>
          <w:p w:rsidR="007F2615" w:rsidRPr="007F2615" w:rsidRDefault="007F2615" w:rsidP="007F2615">
            <w:pPr>
              <w:jc w:val="center"/>
              <w:rPr>
                <w:b/>
                <w:bCs/>
                <w:sz w:val="22"/>
              </w:rPr>
            </w:pPr>
            <w:r w:rsidRPr="007F2615">
              <w:rPr>
                <w:b/>
                <w:bCs/>
                <w:sz w:val="22"/>
              </w:rPr>
              <w:t>005 Комитет финансов администрации</w:t>
            </w:r>
          </w:p>
          <w:p w:rsidR="007F2615" w:rsidRPr="007F2615" w:rsidRDefault="007F2615" w:rsidP="007F2615">
            <w:pPr>
              <w:jc w:val="center"/>
              <w:rPr>
                <w:sz w:val="22"/>
              </w:rPr>
            </w:pPr>
            <w:r w:rsidRPr="007F2615">
              <w:rPr>
                <w:b/>
                <w:bCs/>
                <w:sz w:val="22"/>
              </w:rPr>
              <w:t>МО «Всеволожский муниципальный район» Ленинградской области</w:t>
            </w:r>
          </w:p>
        </w:tc>
      </w:tr>
      <w:tr w:rsidR="007F2615" w:rsidRPr="007F2615" w:rsidTr="007F2615">
        <w:tblPrEx>
          <w:tblCellMar>
            <w:top w:w="0" w:type="dxa"/>
            <w:bottom w:w="0" w:type="dxa"/>
          </w:tblCellMar>
        </w:tblPrEx>
        <w:trPr>
          <w:gridAfter w:val="1"/>
          <w:wAfter w:w="6660" w:type="dxa"/>
          <w:trHeight w:hRule="exact" w:val="73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1 1301995050000130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доходы от оказания платных услуг (работ) получателями средств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7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1 1302995050000130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доходы от компенсации затрат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144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11610123010000140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F2615" w:rsidRPr="007F2615" w:rsidTr="007F2615">
        <w:tblPrEx>
          <w:tblCellMar>
            <w:top w:w="0" w:type="dxa"/>
            <w:bottom w:w="0" w:type="dxa"/>
          </w:tblCellMar>
        </w:tblPrEx>
        <w:trPr>
          <w:gridAfter w:val="1"/>
          <w:wAfter w:w="6660" w:type="dxa"/>
          <w:trHeight w:hRule="exact" w:val="109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lang w:val="en-US"/>
              </w:rPr>
            </w:pPr>
            <w:r w:rsidRPr="007F2615">
              <w:rPr>
                <w:sz w:val="22"/>
                <w:lang w:val="en-US"/>
              </w:rPr>
              <w:t>11610100</w:t>
            </w:r>
            <w:r w:rsidRPr="007F2615">
              <w:rPr>
                <w:sz w:val="22"/>
              </w:rPr>
              <w:t>05</w:t>
            </w:r>
            <w:r w:rsidRPr="007F2615">
              <w:rPr>
                <w:sz w:val="22"/>
                <w:lang w:val="en-US"/>
              </w:rPr>
              <w:t>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28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11610061050000140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РФ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F2615" w:rsidRPr="007F2615" w:rsidTr="007F2615">
        <w:tblPrEx>
          <w:tblCellMar>
            <w:top w:w="0" w:type="dxa"/>
            <w:bottom w:w="0" w:type="dxa"/>
          </w:tblCellMar>
        </w:tblPrEx>
        <w:trPr>
          <w:gridAfter w:val="1"/>
          <w:wAfter w:w="6660" w:type="dxa"/>
          <w:trHeight w:hRule="exact" w:val="143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p>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11602020020000140</w:t>
            </w:r>
          </w:p>
        </w:tc>
        <w:tc>
          <w:tcPr>
            <w:tcW w:w="7288" w:type="dxa"/>
            <w:tcBorders>
              <w:top w:val="single" w:sz="6" w:space="0" w:color="auto"/>
              <w:left w:val="single" w:sz="6" w:space="0" w:color="auto"/>
              <w:bottom w:val="single" w:sz="6" w:space="0" w:color="auto"/>
              <w:right w:val="single" w:sz="6" w:space="0" w:color="auto"/>
            </w:tcBorders>
            <w:shd w:val="clear" w:color="auto" w:fill="FFFFFF"/>
            <w:vAlign w:val="bottom"/>
          </w:tcPr>
          <w:p w:rsidR="007F2615" w:rsidRPr="007F2615" w:rsidRDefault="007F2615" w:rsidP="007F2615">
            <w:pPr>
              <w:rPr>
                <w:sz w:val="22"/>
              </w:rPr>
            </w:pPr>
            <w:r w:rsidRPr="007F2615">
              <w:rPr>
                <w:sz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F2615" w:rsidRPr="007F2615" w:rsidTr="007F2615">
        <w:tblPrEx>
          <w:tblCellMar>
            <w:top w:w="0" w:type="dxa"/>
            <w:bottom w:w="0" w:type="dxa"/>
          </w:tblCellMar>
        </w:tblPrEx>
        <w:trPr>
          <w:gridAfter w:val="1"/>
          <w:wAfter w:w="6660" w:type="dxa"/>
          <w:trHeight w:hRule="exact" w:val="55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 11701050050000 180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Невыясненные поступления, зачисляемые в бюджеты муниципальных районов</w:t>
            </w:r>
          </w:p>
        </w:tc>
      </w:tr>
      <w:tr w:rsidR="007F2615" w:rsidRPr="007F2615" w:rsidTr="007F2615">
        <w:tblPrEx>
          <w:tblCellMar>
            <w:top w:w="0" w:type="dxa"/>
            <w:bottom w:w="0" w:type="dxa"/>
          </w:tblCellMar>
        </w:tblPrEx>
        <w:trPr>
          <w:gridAfter w:val="1"/>
          <w:wAfter w:w="6660" w:type="dxa"/>
          <w:trHeight w:hRule="exact" w:val="56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 11705050050000180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неналоговые доходы бюджетов муниципальных районов</w:t>
            </w:r>
          </w:p>
        </w:tc>
      </w:tr>
      <w:tr w:rsidR="007F2615" w:rsidRPr="007F2615" w:rsidTr="007F2615">
        <w:tblPrEx>
          <w:tblCellMar>
            <w:top w:w="0" w:type="dxa"/>
            <w:bottom w:w="0" w:type="dxa"/>
          </w:tblCellMar>
        </w:tblPrEx>
        <w:trPr>
          <w:trHeight w:hRule="exact" w:val="55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2021500105000015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Дотации бюджетам муниципальных районов на выравнивание бюджетной обеспеченности</w:t>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trHeight w:hRule="exact" w:val="55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2021500205000015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Дотации бюджетам муниципальных районов на поддержку мер по обеспечению сбалансированности бюджетов</w:t>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30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2021</w:t>
            </w:r>
            <w:r w:rsidRPr="007F2615">
              <w:rPr>
                <w:sz w:val="22"/>
              </w:rPr>
              <w:t>9</w:t>
            </w:r>
            <w:r w:rsidRPr="007F2615">
              <w:rPr>
                <w:sz w:val="22"/>
                <w:lang w:val="en-US"/>
              </w:rPr>
              <w:t>999050000150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дотации бюджетам муниципальных районов</w:t>
            </w:r>
          </w:p>
        </w:tc>
      </w:tr>
      <w:tr w:rsidR="007F2615" w:rsidRPr="007F2615" w:rsidTr="007F2615">
        <w:tblPrEx>
          <w:tblCellMar>
            <w:top w:w="0" w:type="dxa"/>
            <w:bottom w:w="0" w:type="dxa"/>
          </w:tblCellMar>
        </w:tblPrEx>
        <w:trPr>
          <w:trHeight w:hRule="exact" w:val="94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2022008705000015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из бюджетов поселений на решение вопросов местного значения межмуниципального характера</w:t>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47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2022999905000015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субсидии бюджетам муниципальных районов</w:t>
            </w:r>
            <w:r w:rsidRPr="007F2615">
              <w:rPr>
                <w:sz w:val="22"/>
              </w:rPr>
              <w:tab/>
            </w:r>
          </w:p>
        </w:tc>
      </w:tr>
      <w:tr w:rsidR="007F2615" w:rsidRPr="007F2615" w:rsidTr="007F2615">
        <w:tblPrEx>
          <w:tblCellMar>
            <w:top w:w="0" w:type="dxa"/>
            <w:bottom w:w="0" w:type="dxa"/>
          </w:tblCellMar>
        </w:tblPrEx>
        <w:trPr>
          <w:trHeight w:hRule="exact" w:val="55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2023002405000015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выполнение передаваемых полномочий субъектов Российской Федерации</w:t>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trHeight w:hRule="exact" w:val="31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2023999905000015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субвенции бюджетам муниципальных районов</w:t>
            </w:r>
          </w:p>
          <w:p w:rsidR="007F2615" w:rsidRPr="007F2615" w:rsidRDefault="007F2615" w:rsidP="007F2615">
            <w:pPr>
              <w:rPr>
                <w:sz w:val="22"/>
              </w:rPr>
            </w:pPr>
            <w:r w:rsidRPr="007F2615">
              <w:rPr>
                <w:sz w:val="22"/>
              </w:rPr>
              <w:tab/>
            </w:r>
            <w:r w:rsidRPr="007F2615">
              <w:rPr>
                <w:sz w:val="22"/>
              </w:rPr>
              <w:tab/>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trHeight w:hRule="exact" w:val="11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2024516005000015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trHeight w:hRule="exact" w:val="1153"/>
        </w:trPr>
        <w:tc>
          <w:tcPr>
            <w:tcW w:w="720" w:type="dxa"/>
            <w:tcBorders>
              <w:top w:val="single" w:sz="6" w:space="0" w:color="auto"/>
              <w:left w:val="single" w:sz="6" w:space="0" w:color="auto"/>
              <w:bottom w:val="single" w:sz="4"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4" w:space="0" w:color="auto"/>
              <w:right w:val="single" w:sz="6" w:space="0" w:color="auto"/>
            </w:tcBorders>
            <w:shd w:val="clear" w:color="auto" w:fill="FFFFFF"/>
          </w:tcPr>
          <w:p w:rsidR="007F2615" w:rsidRPr="007F2615" w:rsidRDefault="007F2615" w:rsidP="007F2615">
            <w:pPr>
              <w:rPr>
                <w:sz w:val="22"/>
              </w:rPr>
            </w:pPr>
            <w:r w:rsidRPr="007F2615">
              <w:rPr>
                <w:sz w:val="22"/>
              </w:rPr>
              <w:t>20245550050000150</w:t>
            </w:r>
          </w:p>
        </w:tc>
        <w:tc>
          <w:tcPr>
            <w:tcW w:w="7288" w:type="dxa"/>
            <w:tcBorders>
              <w:top w:val="single" w:sz="6" w:space="0" w:color="auto"/>
              <w:left w:val="single" w:sz="6" w:space="0" w:color="auto"/>
              <w:bottom w:val="single" w:sz="4" w:space="0" w:color="auto"/>
              <w:right w:val="single" w:sz="6" w:space="0" w:color="auto"/>
            </w:tcBorders>
            <w:shd w:val="clear" w:color="auto" w:fill="FFFFFF"/>
          </w:tcPr>
          <w:p w:rsidR="007F2615" w:rsidRPr="007F2615" w:rsidRDefault="007F2615" w:rsidP="007F2615">
            <w:pPr>
              <w:rPr>
                <w:sz w:val="22"/>
              </w:rPr>
            </w:pPr>
            <w:r w:rsidRPr="007F2615">
              <w:rPr>
                <w:sz w:val="22"/>
              </w:rPr>
              <w:t>Межбюджетные трансферты, передаваемые бюджетам за достижение показателей деятельности органов исполнительной власти муниципальных районов.</w:t>
            </w: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trHeight w:hRule="exact" w:val="1552"/>
        </w:trPr>
        <w:tc>
          <w:tcPr>
            <w:tcW w:w="720" w:type="dxa"/>
            <w:tcBorders>
              <w:top w:val="single" w:sz="4"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4"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2024001405000015</w:t>
            </w:r>
            <w:r w:rsidRPr="007F2615">
              <w:rPr>
                <w:sz w:val="22"/>
                <w:lang w:val="en-US"/>
              </w:rPr>
              <w:t>0</w:t>
            </w:r>
          </w:p>
        </w:tc>
        <w:tc>
          <w:tcPr>
            <w:tcW w:w="7288" w:type="dxa"/>
            <w:tcBorders>
              <w:top w:val="single" w:sz="4"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7F2615" w:rsidRPr="007F2615" w:rsidRDefault="007F2615" w:rsidP="007F2615">
            <w:pPr>
              <w:rPr>
                <w:sz w:val="22"/>
              </w:rPr>
            </w:pPr>
          </w:p>
        </w:tc>
        <w:tc>
          <w:tcPr>
            <w:tcW w:w="6660" w:type="dxa"/>
          </w:tcPr>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56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2024999905000015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межбюджетные трансферты, передаваемые бюджетам муниципальных районов</w:t>
            </w:r>
          </w:p>
        </w:tc>
      </w:tr>
      <w:tr w:rsidR="007F2615" w:rsidRPr="007F2615" w:rsidTr="007F2615">
        <w:tblPrEx>
          <w:tblCellMar>
            <w:top w:w="0" w:type="dxa"/>
            <w:bottom w:w="0" w:type="dxa"/>
          </w:tblCellMar>
        </w:tblPrEx>
        <w:trPr>
          <w:gridAfter w:val="1"/>
          <w:wAfter w:w="6660" w:type="dxa"/>
          <w:trHeight w:hRule="exact" w:val="9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2029002405000015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безвозмездные поступления в бюджеты муниципальных районов от бюджетов субъектов Российской Федерации</w:t>
            </w:r>
          </w:p>
        </w:tc>
      </w:tr>
      <w:tr w:rsidR="007F2615" w:rsidRPr="007F2615" w:rsidTr="007F2615">
        <w:tblPrEx>
          <w:tblCellMar>
            <w:top w:w="0" w:type="dxa"/>
            <w:bottom w:w="0" w:type="dxa"/>
          </w:tblCellMar>
        </w:tblPrEx>
        <w:trPr>
          <w:gridAfter w:val="1"/>
          <w:wAfter w:w="6660" w:type="dxa"/>
          <w:trHeight w:hRule="exact" w:val="57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2029006505000015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безвозмездные поступления в бюджеты муниципальных районов от бюджетов сельских поселений.</w:t>
            </w:r>
          </w:p>
        </w:tc>
      </w:tr>
      <w:tr w:rsidR="007F2615" w:rsidRPr="007F2615" w:rsidTr="007F2615">
        <w:tblPrEx>
          <w:tblCellMar>
            <w:top w:w="0" w:type="dxa"/>
            <w:bottom w:w="0" w:type="dxa"/>
          </w:tblCellMar>
        </w:tblPrEx>
        <w:trPr>
          <w:gridAfter w:val="1"/>
          <w:wAfter w:w="6660" w:type="dxa"/>
          <w:trHeight w:hRule="exact" w:val="83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208050000500001</w:t>
            </w:r>
            <w:r w:rsidRPr="007F2615">
              <w:rPr>
                <w:sz w:val="22"/>
                <w:lang w:val="en-US"/>
              </w:rPr>
              <w:t>50</w:t>
            </w:r>
            <w:r w:rsidRPr="007F2615">
              <w:rPr>
                <w:sz w:val="22"/>
              </w:rPr>
              <w:t xml:space="preserve"> </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F2615" w:rsidRPr="007F2615" w:rsidTr="007F2615">
        <w:tblPrEx>
          <w:tblCellMar>
            <w:top w:w="0" w:type="dxa"/>
            <w:bottom w:w="0" w:type="dxa"/>
          </w:tblCellMar>
        </w:tblPrEx>
        <w:trPr>
          <w:gridAfter w:val="1"/>
          <w:wAfter w:w="6660" w:type="dxa"/>
          <w:trHeight w:hRule="exact" w:val="116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2186001005000015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7F2615" w:rsidRPr="007F2615" w:rsidTr="007F2615">
        <w:tblPrEx>
          <w:tblCellMar>
            <w:top w:w="0" w:type="dxa"/>
            <w:bottom w:w="0" w:type="dxa"/>
          </w:tblCellMar>
        </w:tblPrEx>
        <w:trPr>
          <w:gridAfter w:val="1"/>
          <w:wAfter w:w="6660" w:type="dxa"/>
          <w:trHeight w:hRule="exact" w:val="69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218050300500001</w:t>
            </w:r>
            <w:r w:rsidRPr="007F2615">
              <w:rPr>
                <w:sz w:val="22"/>
                <w:lang w:val="en-US"/>
              </w:rPr>
              <w:t>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бюджетов муниципальных районов от возврата иными организациями остатков субсидий прошлых лет</w:t>
            </w:r>
          </w:p>
        </w:tc>
      </w:tr>
      <w:tr w:rsidR="007F2615" w:rsidRPr="007F2615" w:rsidTr="007F2615">
        <w:tblPrEx>
          <w:tblCellMar>
            <w:top w:w="0" w:type="dxa"/>
            <w:bottom w:w="0" w:type="dxa"/>
          </w:tblCellMar>
        </w:tblPrEx>
        <w:trPr>
          <w:gridAfter w:val="1"/>
          <w:wAfter w:w="6660" w:type="dxa"/>
          <w:trHeight w:hRule="exact" w:val="84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005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2196001005000015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570"/>
        </w:trPr>
        <w:tc>
          <w:tcPr>
            <w:tcW w:w="10348" w:type="dxa"/>
            <w:gridSpan w:val="5"/>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jc w:val="center"/>
              <w:rPr>
                <w:sz w:val="22"/>
              </w:rPr>
            </w:pPr>
            <w:r w:rsidRPr="007F2615">
              <w:rPr>
                <w:b/>
                <w:sz w:val="22"/>
              </w:rPr>
              <w:t>015 Комитет по образованию администрации МО «Всеволожский муниципальный район» Ленинградской области</w:t>
            </w:r>
          </w:p>
        </w:tc>
      </w:tr>
      <w:tr w:rsidR="007F2615" w:rsidRPr="007F2615" w:rsidTr="007F2615">
        <w:tblPrEx>
          <w:tblCellMar>
            <w:top w:w="0" w:type="dxa"/>
            <w:bottom w:w="0" w:type="dxa"/>
          </w:tblCellMar>
        </w:tblPrEx>
        <w:trPr>
          <w:gridAfter w:val="1"/>
          <w:wAfter w:w="6660" w:type="dxa"/>
          <w:trHeight w:hRule="exact" w:val="70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11301995050000130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доходы от оказания платных услуг (работ) получателями средств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284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11610061050000140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РФ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F2615" w:rsidRPr="007F2615" w:rsidTr="007F2615">
        <w:tblPrEx>
          <w:tblCellMar>
            <w:top w:w="0" w:type="dxa"/>
            <w:bottom w:w="0" w:type="dxa"/>
          </w:tblCellMar>
        </w:tblPrEx>
        <w:trPr>
          <w:gridAfter w:val="1"/>
          <w:wAfter w:w="6660" w:type="dxa"/>
          <w:trHeight w:hRule="exact" w:val="63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11705050050000180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неналоговые доходы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63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11701050050000180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Невыясненные поступления, зачисляемые в бюджеты муниципальных районов.</w:t>
            </w:r>
          </w:p>
        </w:tc>
      </w:tr>
      <w:tr w:rsidR="007F2615" w:rsidRPr="007F2615" w:rsidTr="007F2615">
        <w:tblPrEx>
          <w:tblCellMar>
            <w:top w:w="0" w:type="dxa"/>
            <w:bottom w:w="0" w:type="dxa"/>
          </w:tblCellMar>
        </w:tblPrEx>
        <w:trPr>
          <w:gridAfter w:val="1"/>
          <w:wAfter w:w="6660" w:type="dxa"/>
          <w:trHeight w:hRule="exact" w:val="658"/>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2022005105000015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реализацию федеральных целевых программ</w:t>
            </w:r>
          </w:p>
        </w:tc>
      </w:tr>
      <w:tr w:rsidR="007F2615" w:rsidRPr="007F2615" w:rsidTr="007F2615">
        <w:tblPrEx>
          <w:tblCellMar>
            <w:top w:w="0" w:type="dxa"/>
            <w:bottom w:w="0" w:type="dxa"/>
          </w:tblCellMar>
        </w:tblPrEx>
        <w:trPr>
          <w:gridAfter w:val="1"/>
          <w:wAfter w:w="6660" w:type="dxa"/>
          <w:trHeight w:hRule="exact" w:val="88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w:t>
            </w:r>
            <w:r w:rsidRPr="007F2615">
              <w:rPr>
                <w:sz w:val="22"/>
                <w:lang w:val="en-US"/>
              </w:rPr>
              <w:t>0</w:t>
            </w:r>
            <w:r w:rsidRPr="007F2615">
              <w:rPr>
                <w:sz w:val="22"/>
              </w:rPr>
              <w:t>07705000015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7F2615" w:rsidRPr="007F2615" w:rsidTr="007F2615">
        <w:tblPrEx>
          <w:tblCellMar>
            <w:top w:w="0" w:type="dxa"/>
            <w:bottom w:w="0" w:type="dxa"/>
          </w:tblCellMar>
        </w:tblPrEx>
        <w:trPr>
          <w:gridAfter w:val="1"/>
          <w:wAfter w:w="6660" w:type="dxa"/>
          <w:trHeight w:hRule="exact" w:val="993"/>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20225027050000150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Субсидии бюджетам муниципальных районов на реализацию мероприятий государственной </w:t>
            </w:r>
            <w:hyperlink r:id="rId14" w:history="1">
              <w:r w:rsidRPr="007F2615">
                <w:rPr>
                  <w:rStyle w:val="aa"/>
                  <w:sz w:val="22"/>
                </w:rPr>
                <w:t>программы</w:t>
              </w:r>
            </w:hyperlink>
            <w:r w:rsidRPr="007F2615">
              <w:rPr>
                <w:sz w:val="22"/>
              </w:rPr>
              <w:t xml:space="preserve"> Российской Федерации "Доступная среда" на 2011 - 2020 годы</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99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20225520050000150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996"/>
        </w:trPr>
        <w:tc>
          <w:tcPr>
            <w:tcW w:w="774" w:type="dxa"/>
            <w:gridSpan w:val="2"/>
            <w:tcBorders>
              <w:top w:val="single" w:sz="6" w:space="0" w:color="auto"/>
              <w:left w:val="single" w:sz="6" w:space="0" w:color="auto"/>
              <w:bottom w:val="single" w:sz="4"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4"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2022509705000015</w:t>
            </w:r>
            <w:r w:rsidRPr="007F2615">
              <w:rPr>
                <w:sz w:val="22"/>
                <w:lang w:val="en-US"/>
              </w:rPr>
              <w:t>0</w:t>
            </w:r>
          </w:p>
        </w:tc>
        <w:tc>
          <w:tcPr>
            <w:tcW w:w="7288" w:type="dxa"/>
            <w:tcBorders>
              <w:top w:val="single" w:sz="6" w:space="0" w:color="auto"/>
              <w:left w:val="single" w:sz="6" w:space="0" w:color="auto"/>
              <w:bottom w:val="single" w:sz="4"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442"/>
        </w:trPr>
        <w:tc>
          <w:tcPr>
            <w:tcW w:w="774" w:type="dxa"/>
            <w:gridSpan w:val="2"/>
            <w:tcBorders>
              <w:top w:val="single" w:sz="4"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4"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2022999905000015</w:t>
            </w:r>
            <w:r w:rsidRPr="007F2615">
              <w:rPr>
                <w:sz w:val="22"/>
                <w:lang w:val="en-US"/>
              </w:rPr>
              <w:t>0</w:t>
            </w:r>
          </w:p>
        </w:tc>
        <w:tc>
          <w:tcPr>
            <w:tcW w:w="7288" w:type="dxa"/>
            <w:tcBorders>
              <w:top w:val="single" w:sz="4"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субсидии бюджетам муниципальных районов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69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2023002405000015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выполнение передаваемых полномочий субъектов Российской Федерации</w:t>
            </w:r>
          </w:p>
        </w:tc>
      </w:tr>
      <w:tr w:rsidR="007F2615" w:rsidRPr="007F2615" w:rsidTr="007F2615">
        <w:tblPrEx>
          <w:tblCellMar>
            <w:top w:w="0" w:type="dxa"/>
            <w:bottom w:w="0" w:type="dxa"/>
          </w:tblCellMar>
        </w:tblPrEx>
        <w:trPr>
          <w:gridAfter w:val="1"/>
          <w:wAfter w:w="6660" w:type="dxa"/>
          <w:trHeight w:hRule="exact" w:val="113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20225491050000150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578"/>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2023002905000015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7F2615" w:rsidRPr="007F2615" w:rsidTr="007F2615">
        <w:tblPrEx>
          <w:tblCellMar>
            <w:top w:w="0" w:type="dxa"/>
            <w:bottom w:w="0" w:type="dxa"/>
          </w:tblCellMar>
        </w:tblPrEx>
        <w:trPr>
          <w:gridAfter w:val="1"/>
          <w:wAfter w:w="6660" w:type="dxa"/>
          <w:trHeight w:hRule="exact" w:val="125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20235303050000150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25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20235304050000150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370"/>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2023999905000015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субвенции бюджетам муниципальных районов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27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p w:rsidR="007F2615" w:rsidRPr="007F2615" w:rsidRDefault="007F2615" w:rsidP="007F2615">
            <w:pPr>
              <w:rPr>
                <w:sz w:val="22"/>
              </w:rPr>
            </w:pP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2024516005000015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Межбюджетные трансферты, передаваемые бюджетам муниципальных районов для компенсации </w:t>
            </w:r>
            <w:proofErr w:type="spellStart"/>
            <w:r w:rsidRPr="007F2615">
              <w:rPr>
                <w:sz w:val="22"/>
              </w:rPr>
              <w:t>доп.расходов</w:t>
            </w:r>
            <w:proofErr w:type="spellEnd"/>
            <w:r w:rsidRPr="007F2615">
              <w:rPr>
                <w:sz w:val="22"/>
              </w:rPr>
              <w:t>, возникших в результате решений, принятых органами власти другого уровня</w:t>
            </w:r>
          </w:p>
        </w:tc>
      </w:tr>
      <w:tr w:rsidR="007F2615" w:rsidRPr="007F2615" w:rsidTr="007F2615">
        <w:tblPrEx>
          <w:tblCellMar>
            <w:top w:w="0" w:type="dxa"/>
            <w:bottom w:w="0" w:type="dxa"/>
          </w:tblCellMar>
        </w:tblPrEx>
        <w:trPr>
          <w:gridAfter w:val="1"/>
          <w:wAfter w:w="6660" w:type="dxa"/>
          <w:trHeight w:hRule="exact" w:val="74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2024999905000015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межбюджетные трансферты, передаваемые бюджетам муниципальных районов</w:t>
            </w:r>
          </w:p>
        </w:tc>
      </w:tr>
      <w:tr w:rsidR="007F2615" w:rsidRPr="007F2615" w:rsidTr="007F2615">
        <w:tblPrEx>
          <w:tblCellMar>
            <w:top w:w="0" w:type="dxa"/>
            <w:bottom w:w="0" w:type="dxa"/>
          </w:tblCellMar>
        </w:tblPrEx>
        <w:trPr>
          <w:gridAfter w:val="1"/>
          <w:wAfter w:w="6660" w:type="dxa"/>
          <w:trHeight w:hRule="exact" w:val="727"/>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218050100500001</w:t>
            </w:r>
            <w:r w:rsidRPr="007F2615">
              <w:rPr>
                <w:sz w:val="22"/>
                <w:lang w:val="en-US"/>
              </w:rPr>
              <w:t>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бюджетов муниципальных районов от возврата бюджетными учреждениями остатков субсидий прошлых лет</w:t>
            </w:r>
          </w:p>
        </w:tc>
      </w:tr>
      <w:tr w:rsidR="007F2615" w:rsidRPr="007F2615" w:rsidTr="007F2615">
        <w:tblPrEx>
          <w:tblCellMar>
            <w:top w:w="0" w:type="dxa"/>
            <w:bottom w:w="0" w:type="dxa"/>
          </w:tblCellMar>
        </w:tblPrEx>
        <w:trPr>
          <w:gridAfter w:val="1"/>
          <w:wAfter w:w="6660" w:type="dxa"/>
          <w:trHeight w:hRule="exact" w:val="802"/>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218050200500001</w:t>
            </w:r>
            <w:r w:rsidRPr="007F2615">
              <w:rPr>
                <w:sz w:val="22"/>
                <w:lang w:val="en-US"/>
              </w:rPr>
              <w:t>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бюджетов муниципальных районов от возврата автономными учреждениями остатков субсидий прошлых лет</w:t>
            </w:r>
          </w:p>
        </w:tc>
      </w:tr>
      <w:tr w:rsidR="007F2615" w:rsidRPr="007F2615" w:rsidTr="007F2615">
        <w:tblPrEx>
          <w:tblCellMar>
            <w:top w:w="0" w:type="dxa"/>
            <w:bottom w:w="0" w:type="dxa"/>
          </w:tblCellMar>
        </w:tblPrEx>
        <w:trPr>
          <w:gridAfter w:val="1"/>
          <w:wAfter w:w="6660" w:type="dxa"/>
          <w:trHeight w:hRule="exact" w:val="634"/>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2180503005000015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бюджетов муниципальных районов от возврата иными организациями остатков субсидий прошлых лет</w:t>
            </w:r>
          </w:p>
        </w:tc>
      </w:tr>
      <w:tr w:rsidR="007F2615" w:rsidRPr="007F2615" w:rsidTr="007F2615">
        <w:tblPrEx>
          <w:tblCellMar>
            <w:top w:w="0" w:type="dxa"/>
            <w:bottom w:w="0" w:type="dxa"/>
          </w:tblCellMar>
        </w:tblPrEx>
        <w:trPr>
          <w:gridAfter w:val="1"/>
          <w:wAfter w:w="6660" w:type="dxa"/>
          <w:trHeight w:hRule="exact" w:val="114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21925097050000 15</w:t>
            </w:r>
            <w:r w:rsidRPr="007F2615">
              <w:rPr>
                <w:sz w:val="22"/>
                <w:lang w:val="en-US"/>
              </w:rPr>
              <w:t>0</w:t>
            </w:r>
          </w:p>
          <w:p w:rsidR="007F2615" w:rsidRPr="007F2615" w:rsidRDefault="007F2615" w:rsidP="007F2615">
            <w:pPr>
              <w:rPr>
                <w:sz w:val="22"/>
              </w:rPr>
            </w:pP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149"/>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21925520050000 15</w:t>
            </w:r>
            <w:r w:rsidRPr="007F2615">
              <w:rPr>
                <w:sz w:val="22"/>
                <w:lang w:val="en-US"/>
              </w:rPr>
              <w:t>0</w:t>
            </w:r>
          </w:p>
          <w:p w:rsidR="007F2615" w:rsidRPr="007F2615" w:rsidRDefault="007F2615" w:rsidP="007F2615">
            <w:pPr>
              <w:rPr>
                <w:sz w:val="22"/>
              </w:rPr>
            </w:pP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818"/>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015</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2196001005000015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666"/>
        </w:trPr>
        <w:tc>
          <w:tcPr>
            <w:tcW w:w="10348" w:type="dxa"/>
            <w:gridSpan w:val="5"/>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b/>
                <w:sz w:val="22"/>
              </w:rPr>
            </w:pPr>
            <w:r w:rsidRPr="007F2615">
              <w:rPr>
                <w:b/>
                <w:sz w:val="22"/>
              </w:rPr>
              <w:t>600 Комитет по социальным вопросам администрации МО «Всеволожский муниципальный район» Ленинградской области</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766"/>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11301995050000130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доходы от оказания платных услуг (работ) получателями средств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15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11607010050000140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F2615" w:rsidRPr="007F2615" w:rsidTr="007F2615">
        <w:tblPrEx>
          <w:tblCellMar>
            <w:top w:w="0" w:type="dxa"/>
            <w:bottom w:w="0" w:type="dxa"/>
          </w:tblCellMar>
        </w:tblPrEx>
        <w:trPr>
          <w:gridAfter w:val="1"/>
          <w:wAfter w:w="6660" w:type="dxa"/>
          <w:trHeight w:hRule="exact" w:val="66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 11705050050000180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неналоговые доходы бюджетов муниципальных районов</w:t>
            </w:r>
          </w:p>
        </w:tc>
      </w:tr>
      <w:tr w:rsidR="007F2615" w:rsidRPr="007F2615" w:rsidTr="007F2615">
        <w:tblPrEx>
          <w:tblCellMar>
            <w:top w:w="0" w:type="dxa"/>
            <w:bottom w:w="0" w:type="dxa"/>
          </w:tblCellMar>
        </w:tblPrEx>
        <w:trPr>
          <w:gridAfter w:val="1"/>
          <w:wAfter w:w="6660" w:type="dxa"/>
          <w:trHeight w:hRule="exact" w:val="74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p w:rsidR="007F2615" w:rsidRPr="007F2615" w:rsidRDefault="007F2615" w:rsidP="007F2615">
            <w:pPr>
              <w:rPr>
                <w:sz w:val="22"/>
              </w:rPr>
            </w:pP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 xml:space="preserve"> 11701050050000180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Невыясненные поступления, зачисляемые в бюджеты муниципальных районов.</w:t>
            </w:r>
          </w:p>
        </w:tc>
      </w:tr>
      <w:tr w:rsidR="007F2615" w:rsidRPr="007F2615" w:rsidTr="007F2615">
        <w:tblPrEx>
          <w:tblCellMar>
            <w:top w:w="0" w:type="dxa"/>
            <w:bottom w:w="0" w:type="dxa"/>
          </w:tblCellMar>
        </w:tblPrEx>
        <w:trPr>
          <w:gridAfter w:val="1"/>
          <w:wAfter w:w="6660" w:type="dxa"/>
          <w:trHeight w:hRule="exact" w:val="921"/>
        </w:trPr>
        <w:tc>
          <w:tcPr>
            <w:tcW w:w="774"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600</w:t>
            </w:r>
          </w:p>
        </w:tc>
        <w:tc>
          <w:tcPr>
            <w:tcW w:w="2286" w:type="dxa"/>
            <w:gridSpan w:val="2"/>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w:t>
            </w:r>
            <w:r w:rsidRPr="007F2615">
              <w:rPr>
                <w:sz w:val="22"/>
                <w:lang w:val="en-US"/>
              </w:rPr>
              <w:t>5027</w:t>
            </w:r>
            <w:r w:rsidRPr="007F2615">
              <w:rPr>
                <w:sz w:val="22"/>
              </w:rPr>
              <w:t>05000015</w:t>
            </w:r>
            <w:r w:rsidRPr="007F2615">
              <w:rPr>
                <w:sz w:val="22"/>
                <w:lang w:val="en-US"/>
              </w:rPr>
              <w:t>0</w:t>
            </w:r>
          </w:p>
          <w:p w:rsidR="007F2615" w:rsidRPr="007F2615" w:rsidRDefault="007F2615" w:rsidP="007F2615">
            <w:pPr>
              <w:rPr>
                <w:sz w:val="22"/>
              </w:rPr>
            </w:pP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53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2022999905000015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субсидии бюджетам муниципальных районов</w:t>
            </w:r>
          </w:p>
        </w:tc>
      </w:tr>
      <w:tr w:rsidR="007F2615" w:rsidRPr="007F2615" w:rsidTr="007F2615">
        <w:tblPrEx>
          <w:tblCellMar>
            <w:top w:w="0" w:type="dxa"/>
            <w:bottom w:w="0" w:type="dxa"/>
          </w:tblCellMar>
        </w:tblPrEx>
        <w:trPr>
          <w:gridAfter w:val="1"/>
          <w:wAfter w:w="6660" w:type="dxa"/>
          <w:trHeight w:hRule="exact" w:val="9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2023526005000015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7F2615" w:rsidRPr="007F2615" w:rsidTr="007F2615">
        <w:tblPrEx>
          <w:tblCellMar>
            <w:top w:w="0" w:type="dxa"/>
            <w:bottom w:w="0" w:type="dxa"/>
          </w:tblCellMar>
        </w:tblPrEx>
        <w:trPr>
          <w:gridAfter w:val="1"/>
          <w:wAfter w:w="6660" w:type="dxa"/>
          <w:trHeight w:hRule="exact" w:val="112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600</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lang w:val="en-US"/>
              </w:rPr>
              <w:t>20235082050000150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00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2023002405000015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выполнение передаваемых   полномочий   субъектов                              Российской Федерации</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121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2023002705000015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F2615" w:rsidRPr="007F2615" w:rsidTr="007F2615">
        <w:tblPrEx>
          <w:tblCellMar>
            <w:top w:w="0" w:type="dxa"/>
            <w:bottom w:w="0" w:type="dxa"/>
          </w:tblCellMar>
        </w:tblPrEx>
        <w:trPr>
          <w:gridAfter w:val="1"/>
          <w:wAfter w:w="6660" w:type="dxa"/>
          <w:trHeight w:hRule="exact" w:val="42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2023999905000015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субвенции бюджетам муниципальных районов</w:t>
            </w:r>
          </w:p>
        </w:tc>
      </w:tr>
      <w:tr w:rsidR="007F2615" w:rsidRPr="007F2615" w:rsidTr="007F2615">
        <w:tblPrEx>
          <w:tblCellMar>
            <w:top w:w="0" w:type="dxa"/>
            <w:bottom w:w="0" w:type="dxa"/>
          </w:tblCellMar>
        </w:tblPrEx>
        <w:trPr>
          <w:gridAfter w:val="1"/>
          <w:wAfter w:w="6660" w:type="dxa"/>
          <w:trHeight w:hRule="exact" w:val="11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p w:rsidR="007F2615" w:rsidRPr="007F2615" w:rsidRDefault="007F2615" w:rsidP="007F2615">
            <w:pPr>
              <w:rPr>
                <w:sz w:val="22"/>
              </w:rPr>
            </w:pP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2024516005000015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7F2615" w:rsidRPr="007F2615" w:rsidTr="007F2615">
        <w:tblPrEx>
          <w:tblCellMar>
            <w:top w:w="0" w:type="dxa"/>
            <w:bottom w:w="0" w:type="dxa"/>
          </w:tblCellMar>
        </w:tblPrEx>
        <w:trPr>
          <w:gridAfter w:val="1"/>
          <w:wAfter w:w="6660" w:type="dxa"/>
          <w:trHeight w:hRule="exact" w:val="62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2024999905000015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Прочие межбюджетные трансферты, передаваемые бюджетам муниципальных районов</w:t>
            </w:r>
          </w:p>
        </w:tc>
      </w:tr>
      <w:tr w:rsidR="007F2615" w:rsidRPr="007F2615" w:rsidTr="007F2615">
        <w:tblPrEx>
          <w:tblCellMar>
            <w:top w:w="0" w:type="dxa"/>
            <w:bottom w:w="0" w:type="dxa"/>
          </w:tblCellMar>
        </w:tblPrEx>
        <w:trPr>
          <w:gridAfter w:val="1"/>
          <w:wAfter w:w="6660" w:type="dxa"/>
          <w:trHeight w:hRule="exact" w:val="11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p w:rsidR="007F2615" w:rsidRPr="007F2615" w:rsidRDefault="007F2615" w:rsidP="007F2615">
            <w:pPr>
              <w:rPr>
                <w:sz w:val="22"/>
              </w:rPr>
            </w:pP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2186001005000015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7F2615" w:rsidRPr="007F2615" w:rsidTr="007F2615">
        <w:tblPrEx>
          <w:tblCellMar>
            <w:top w:w="0" w:type="dxa"/>
            <w:bottom w:w="0" w:type="dxa"/>
          </w:tblCellMar>
        </w:tblPrEx>
        <w:trPr>
          <w:gridAfter w:val="1"/>
          <w:wAfter w:w="6660" w:type="dxa"/>
          <w:trHeight w:hRule="exact" w:val="9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21925027050000 15</w:t>
            </w:r>
            <w:r w:rsidRPr="007F2615">
              <w:rPr>
                <w:sz w:val="22"/>
                <w:lang w:val="en-US"/>
              </w:rPr>
              <w:t>0</w:t>
            </w:r>
          </w:p>
          <w:p w:rsidR="007F2615" w:rsidRPr="007F2615" w:rsidRDefault="007F2615" w:rsidP="007F2615">
            <w:pPr>
              <w:rPr>
                <w:sz w:val="22"/>
              </w:rPr>
            </w:pP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p w:rsidR="007F2615" w:rsidRPr="007F2615" w:rsidRDefault="007F2615" w:rsidP="007F2615">
            <w:pPr>
              <w:rPr>
                <w:sz w:val="22"/>
              </w:rPr>
            </w:pPr>
          </w:p>
        </w:tc>
      </w:tr>
      <w:tr w:rsidR="007F2615" w:rsidRPr="007F2615" w:rsidTr="007F2615">
        <w:tblPrEx>
          <w:tblCellMar>
            <w:top w:w="0" w:type="dxa"/>
            <w:bottom w:w="0" w:type="dxa"/>
          </w:tblCellMar>
        </w:tblPrEx>
        <w:trPr>
          <w:gridAfter w:val="1"/>
          <w:wAfter w:w="6660" w:type="dxa"/>
          <w:trHeight w:hRule="exact" w:val="92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600</w:t>
            </w:r>
          </w:p>
        </w:tc>
        <w:tc>
          <w:tcPr>
            <w:tcW w:w="2340" w:type="dxa"/>
            <w:gridSpan w:val="3"/>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lang w:val="en-US"/>
              </w:rPr>
            </w:pPr>
            <w:r w:rsidRPr="007F2615">
              <w:rPr>
                <w:sz w:val="22"/>
              </w:rPr>
              <w:t>2196001005000015</w:t>
            </w:r>
            <w:r w:rsidRPr="007F2615">
              <w:rPr>
                <w:sz w:val="22"/>
                <w:lang w:val="en-US"/>
              </w:rPr>
              <w:t>0</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7F2615" w:rsidRPr="007F2615" w:rsidRDefault="007F2615" w:rsidP="007F2615">
            <w:pPr>
              <w:rPr>
                <w:sz w:val="22"/>
              </w:rPr>
            </w:pPr>
            <w:r w:rsidRPr="007F2615">
              <w:rPr>
                <w:sz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325C8" w:rsidRDefault="000325C8"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Default="00A77B04" w:rsidP="007F2615">
      <w:pPr>
        <w:rPr>
          <w:sz w:val="22"/>
        </w:rPr>
      </w:pPr>
    </w:p>
    <w:p w:rsidR="00A77B04" w:rsidRPr="00A77B04" w:rsidRDefault="00A77B04" w:rsidP="00A77B04">
      <w:pPr>
        <w:jc w:val="right"/>
        <w:rPr>
          <w:sz w:val="24"/>
          <w:szCs w:val="24"/>
        </w:rPr>
      </w:pPr>
      <w:r w:rsidRPr="00A77B04">
        <w:rPr>
          <w:sz w:val="24"/>
          <w:szCs w:val="24"/>
          <w:lang w:val="x-none"/>
        </w:rPr>
        <w:t xml:space="preserve">Приложение </w:t>
      </w:r>
      <w:r w:rsidRPr="00A77B04">
        <w:rPr>
          <w:sz w:val="24"/>
          <w:szCs w:val="24"/>
        </w:rPr>
        <w:t>12</w:t>
      </w:r>
    </w:p>
    <w:p w:rsidR="00A77B04" w:rsidRPr="00A77B04" w:rsidRDefault="00A77B04" w:rsidP="00A77B04">
      <w:pPr>
        <w:jc w:val="right"/>
        <w:rPr>
          <w:sz w:val="24"/>
          <w:szCs w:val="24"/>
          <w:lang w:val="x-none"/>
        </w:rPr>
      </w:pPr>
      <w:r w:rsidRPr="00A77B04">
        <w:rPr>
          <w:sz w:val="24"/>
          <w:szCs w:val="24"/>
          <w:lang w:val="x-none"/>
        </w:rPr>
        <w:tab/>
        <w:t xml:space="preserve">к решению </w:t>
      </w:r>
      <w:r w:rsidRPr="00A77B04">
        <w:rPr>
          <w:sz w:val="24"/>
          <w:szCs w:val="24"/>
        </w:rPr>
        <w:t>с</w:t>
      </w:r>
      <w:proofErr w:type="spellStart"/>
      <w:r w:rsidRPr="00A77B04">
        <w:rPr>
          <w:sz w:val="24"/>
          <w:szCs w:val="24"/>
          <w:lang w:val="x-none"/>
        </w:rPr>
        <w:t>овета</w:t>
      </w:r>
      <w:proofErr w:type="spellEnd"/>
      <w:r w:rsidRPr="00A77B04">
        <w:rPr>
          <w:sz w:val="24"/>
          <w:szCs w:val="24"/>
          <w:lang w:val="x-none"/>
        </w:rPr>
        <w:t xml:space="preserve"> депутатов</w:t>
      </w:r>
    </w:p>
    <w:p w:rsidR="00A77B04" w:rsidRPr="00A77B04" w:rsidRDefault="00A77B04" w:rsidP="00A77B04">
      <w:pPr>
        <w:jc w:val="right"/>
        <w:rPr>
          <w:sz w:val="24"/>
          <w:szCs w:val="24"/>
          <w:u w:val="single"/>
        </w:rPr>
      </w:pPr>
      <w:r w:rsidRPr="00A77B04">
        <w:rPr>
          <w:sz w:val="24"/>
          <w:szCs w:val="24"/>
          <w:u w:val="single"/>
        </w:rPr>
        <w:t>от 17.06.2021 года № 27</w:t>
      </w:r>
    </w:p>
    <w:p w:rsidR="00A77B04" w:rsidRPr="00A77B04" w:rsidRDefault="00A77B04" w:rsidP="00A77B04">
      <w:pPr>
        <w:jc w:val="right"/>
        <w:rPr>
          <w:sz w:val="24"/>
          <w:szCs w:val="24"/>
        </w:rPr>
      </w:pPr>
      <w:r w:rsidRPr="00A77B04">
        <w:rPr>
          <w:sz w:val="24"/>
          <w:szCs w:val="24"/>
        </w:rPr>
        <w:tab/>
      </w:r>
    </w:p>
    <w:p w:rsidR="00A77B04" w:rsidRPr="00A77B04" w:rsidRDefault="00A77B04" w:rsidP="00A77B04">
      <w:pPr>
        <w:jc w:val="center"/>
        <w:rPr>
          <w:b/>
          <w:sz w:val="24"/>
          <w:szCs w:val="24"/>
        </w:rPr>
      </w:pPr>
      <w:r w:rsidRPr="00A77B04">
        <w:rPr>
          <w:sz w:val="24"/>
          <w:szCs w:val="24"/>
        </w:rPr>
        <w:t>Перечень и коды</w:t>
      </w:r>
    </w:p>
    <w:p w:rsidR="00A77B04" w:rsidRPr="00A77B04" w:rsidRDefault="00A77B04" w:rsidP="00A77B04">
      <w:pPr>
        <w:jc w:val="center"/>
        <w:rPr>
          <w:sz w:val="24"/>
          <w:szCs w:val="24"/>
        </w:rPr>
      </w:pPr>
      <w:r w:rsidRPr="00A77B04">
        <w:rPr>
          <w:sz w:val="24"/>
          <w:szCs w:val="24"/>
        </w:rPr>
        <w:t>главных администраторов доходов и источников</w:t>
      </w:r>
    </w:p>
    <w:p w:rsidR="00A77B04" w:rsidRPr="00A77B04" w:rsidRDefault="00A77B04" w:rsidP="00A77B04">
      <w:pPr>
        <w:jc w:val="center"/>
        <w:rPr>
          <w:sz w:val="24"/>
          <w:szCs w:val="24"/>
        </w:rPr>
      </w:pPr>
      <w:r w:rsidRPr="00A77B04">
        <w:rPr>
          <w:sz w:val="24"/>
          <w:szCs w:val="24"/>
        </w:rPr>
        <w:t>внутреннего финансирования дефицита бюджетов муниципальных образований</w:t>
      </w:r>
    </w:p>
    <w:p w:rsidR="00A77B04" w:rsidRDefault="00A77B04" w:rsidP="00A77B04">
      <w:pPr>
        <w:jc w:val="center"/>
        <w:rPr>
          <w:sz w:val="24"/>
          <w:szCs w:val="24"/>
        </w:rPr>
      </w:pPr>
      <w:r w:rsidRPr="00A77B04">
        <w:rPr>
          <w:sz w:val="24"/>
          <w:szCs w:val="24"/>
        </w:rPr>
        <w:t>городских и сельских поселений – органов местного самоуправления Всеволожского муниципального района Ленинградской области</w:t>
      </w:r>
    </w:p>
    <w:p w:rsidR="00A77B04" w:rsidRDefault="00A77B04" w:rsidP="00A77B04">
      <w:pPr>
        <w:rPr>
          <w:sz w:val="24"/>
          <w:szCs w:val="24"/>
        </w:rPr>
      </w:pPr>
    </w:p>
    <w:tbl>
      <w:tblPr>
        <w:tblW w:w="10206" w:type="dxa"/>
        <w:tblInd w:w="-527" w:type="dxa"/>
        <w:tblLayout w:type="fixed"/>
        <w:tblCellMar>
          <w:left w:w="40" w:type="dxa"/>
          <w:right w:w="40" w:type="dxa"/>
        </w:tblCellMar>
        <w:tblLook w:val="0000" w:firstRow="0" w:lastRow="0" w:firstColumn="0" w:lastColumn="0" w:noHBand="0" w:noVBand="0"/>
      </w:tblPr>
      <w:tblGrid>
        <w:gridCol w:w="709"/>
        <w:gridCol w:w="284"/>
        <w:gridCol w:w="2126"/>
        <w:gridCol w:w="65"/>
        <w:gridCol w:w="77"/>
        <w:gridCol w:w="6945"/>
      </w:tblGrid>
      <w:tr w:rsidR="00A77B04" w:rsidRPr="00A77B04" w:rsidTr="00A77B04">
        <w:tblPrEx>
          <w:tblCellMar>
            <w:top w:w="0" w:type="dxa"/>
            <w:bottom w:w="0" w:type="dxa"/>
          </w:tblCellMar>
        </w:tblPrEx>
        <w:trPr>
          <w:trHeight w:hRule="exact" w:val="1073"/>
          <w:tblHeader/>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b/>
                <w:sz w:val="22"/>
              </w:rPr>
            </w:pPr>
            <w:r w:rsidRPr="00A77B04">
              <w:rPr>
                <w:b/>
                <w:sz w:val="22"/>
              </w:rPr>
              <w:t>Код администратора.</w:t>
            </w:r>
          </w:p>
        </w:tc>
        <w:tc>
          <w:tcPr>
            <w:tcW w:w="2191"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jc w:val="center"/>
              <w:rPr>
                <w:b/>
                <w:sz w:val="22"/>
              </w:rPr>
            </w:pPr>
          </w:p>
          <w:p w:rsidR="00A77B04" w:rsidRPr="00A77B04" w:rsidRDefault="00A77B04" w:rsidP="00A77B04">
            <w:pPr>
              <w:jc w:val="center"/>
              <w:rPr>
                <w:b/>
                <w:sz w:val="22"/>
              </w:rPr>
            </w:pPr>
            <w:r w:rsidRPr="00A77B04">
              <w:rPr>
                <w:b/>
                <w:sz w:val="22"/>
              </w:rPr>
              <w:t>Код</w:t>
            </w:r>
          </w:p>
        </w:tc>
        <w:tc>
          <w:tcPr>
            <w:tcW w:w="7022"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b/>
                <w:sz w:val="22"/>
              </w:rPr>
            </w:pPr>
          </w:p>
          <w:p w:rsidR="00A77B04" w:rsidRPr="00A77B04" w:rsidRDefault="00A77B04" w:rsidP="00A77B04">
            <w:pPr>
              <w:jc w:val="center"/>
              <w:rPr>
                <w:b/>
                <w:sz w:val="22"/>
              </w:rPr>
            </w:pPr>
            <w:r w:rsidRPr="00A77B04">
              <w:rPr>
                <w:b/>
                <w:sz w:val="22"/>
              </w:rPr>
              <w:t>Наименование доходного источника</w:t>
            </w:r>
          </w:p>
        </w:tc>
      </w:tr>
      <w:tr w:rsidR="00A77B04" w:rsidRPr="00A77B04" w:rsidTr="00A77B04">
        <w:tblPrEx>
          <w:tblCellMar>
            <w:top w:w="0" w:type="dxa"/>
            <w:bottom w:w="0" w:type="dxa"/>
          </w:tblCellMar>
        </w:tblPrEx>
        <w:trPr>
          <w:trHeight w:hRule="exact" w:val="722"/>
        </w:trPr>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bCs/>
                <w:sz w:val="22"/>
              </w:rPr>
              <w:t>Администрация МО «Всеволожский муниципальный район» Ленинградской области</w:t>
            </w:r>
          </w:p>
        </w:tc>
      </w:tr>
      <w:tr w:rsidR="00A77B04" w:rsidRPr="00A77B04" w:rsidTr="00A77B04">
        <w:tblPrEx>
          <w:tblCellMar>
            <w:top w:w="0" w:type="dxa"/>
            <w:bottom w:w="0" w:type="dxa"/>
          </w:tblCellMar>
        </w:tblPrEx>
        <w:trPr>
          <w:trHeight w:hRule="exact" w:val="148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lang w:val="en-US"/>
              </w:rPr>
            </w:pPr>
            <w:r w:rsidRPr="00A77B04">
              <w:rPr>
                <w:sz w:val="22"/>
                <w:lang w:val="en-US"/>
              </w:rPr>
              <w:t>001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lang w:val="en-US"/>
              </w:rPr>
            </w:pPr>
            <w:r w:rsidRPr="00A77B04">
              <w:rPr>
                <w:sz w:val="22"/>
                <w:lang w:val="en-US"/>
              </w:rPr>
              <w:t>11105013050000120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142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001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11105013130000120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77B04" w:rsidRPr="00A77B04" w:rsidTr="00A77B04">
        <w:tblPrEx>
          <w:tblCellMar>
            <w:top w:w="0" w:type="dxa"/>
            <w:bottom w:w="0" w:type="dxa"/>
          </w:tblCellMar>
        </w:tblPrEx>
        <w:trPr>
          <w:trHeight w:hRule="exact" w:val="227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001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11105313050000120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77B04" w:rsidRPr="00A77B04" w:rsidTr="00A77B04">
        <w:tblPrEx>
          <w:tblCellMar>
            <w:top w:w="0" w:type="dxa"/>
            <w:bottom w:w="0" w:type="dxa"/>
          </w:tblCellMar>
        </w:tblPrEx>
        <w:trPr>
          <w:trHeight w:hRule="exact" w:val="169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11105313130000120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A77B04" w:rsidRPr="00A77B04" w:rsidRDefault="00A77B04" w:rsidP="00A77B04">
            <w:pPr>
              <w:rPr>
                <w:sz w:val="22"/>
              </w:rPr>
            </w:pPr>
            <w:r w:rsidRPr="00A77B04">
              <w:rPr>
                <w:sz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77B04" w:rsidRPr="00A77B04" w:rsidTr="00A77B04">
        <w:tblPrEx>
          <w:tblCellMar>
            <w:top w:w="0" w:type="dxa"/>
            <w:bottom w:w="0" w:type="dxa"/>
          </w:tblCellMar>
        </w:tblPrEx>
        <w:trPr>
          <w:trHeight w:hRule="exact" w:val="85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lang w:val="en-US"/>
              </w:rPr>
            </w:pPr>
            <w:r w:rsidRPr="00A77B04">
              <w:rPr>
                <w:sz w:val="22"/>
                <w:lang w:val="en-US"/>
              </w:rPr>
              <w:t>001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lang w:val="en-US"/>
              </w:rPr>
            </w:pPr>
            <w:r w:rsidRPr="00A77B04">
              <w:rPr>
                <w:sz w:val="22"/>
                <w:lang w:val="en-US"/>
              </w:rPr>
              <w:t>11406013050000430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99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001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11406013130000430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77B04" w:rsidRPr="00A77B04" w:rsidTr="00A77B04">
        <w:tblPrEx>
          <w:tblCellMar>
            <w:top w:w="0" w:type="dxa"/>
            <w:bottom w:w="0" w:type="dxa"/>
          </w:tblCellMar>
        </w:tblPrEx>
        <w:trPr>
          <w:trHeight w:hRule="exact" w:val="164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001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11406313</w:t>
            </w:r>
            <w:r w:rsidRPr="00A77B04">
              <w:rPr>
                <w:sz w:val="22"/>
                <w:lang w:val="en-US"/>
              </w:rPr>
              <w:t>05</w:t>
            </w:r>
            <w:r w:rsidRPr="00A77B04">
              <w:rPr>
                <w:sz w:val="22"/>
              </w:rPr>
              <w:t>0000430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139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001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11406313130000430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114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001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11601074010000140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77B04" w:rsidRPr="00A77B04" w:rsidTr="00A77B04">
        <w:tblPrEx>
          <w:tblCellMar>
            <w:top w:w="0" w:type="dxa"/>
            <w:bottom w:w="0" w:type="dxa"/>
          </w:tblCellMar>
        </w:tblPrEx>
        <w:trPr>
          <w:trHeight w:hRule="exact" w:val="14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001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11601084010000140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77B04" w:rsidRPr="00A77B04" w:rsidTr="00A77B04">
        <w:tblPrEx>
          <w:tblCellMar>
            <w:top w:w="0" w:type="dxa"/>
            <w:bottom w:w="0" w:type="dxa"/>
          </w:tblCellMar>
        </w:tblPrEx>
        <w:trPr>
          <w:trHeight w:hRule="exact" w:val="112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001</w:t>
            </w:r>
          </w:p>
          <w:p w:rsidR="00A77B04" w:rsidRPr="00A77B04" w:rsidRDefault="00A77B04" w:rsidP="00A77B04">
            <w:pPr>
              <w:rPr>
                <w:sz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11601194010000140</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77B04" w:rsidRPr="00A77B04" w:rsidTr="00A77B04">
        <w:tblPrEx>
          <w:tblCellMar>
            <w:top w:w="0" w:type="dxa"/>
            <w:bottom w:w="0" w:type="dxa"/>
          </w:tblCellMar>
        </w:tblPrEx>
        <w:trPr>
          <w:trHeight w:hRule="exact" w:val="289"/>
        </w:trPr>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rsidR="00A77B04" w:rsidRPr="00A77B04" w:rsidRDefault="00A77B04" w:rsidP="00A77B04">
            <w:pPr>
              <w:rPr>
                <w:sz w:val="22"/>
              </w:rPr>
            </w:pPr>
            <w:r w:rsidRPr="00A77B04">
              <w:rPr>
                <w:sz w:val="22"/>
              </w:rPr>
              <w:tab/>
            </w:r>
            <w:r w:rsidRPr="00A77B04">
              <w:rPr>
                <w:sz w:val="22"/>
              </w:rPr>
              <w:tab/>
            </w:r>
          </w:p>
          <w:p w:rsidR="00A77B04" w:rsidRPr="00A77B04" w:rsidRDefault="00A77B04" w:rsidP="00A77B04">
            <w:pPr>
              <w:rPr>
                <w:b/>
                <w:sz w:val="22"/>
              </w:rPr>
            </w:pPr>
          </w:p>
        </w:tc>
      </w:tr>
      <w:tr w:rsidR="00A77B04" w:rsidRPr="00A77B04" w:rsidTr="00A77B04">
        <w:tblPrEx>
          <w:tblCellMar>
            <w:top w:w="0" w:type="dxa"/>
            <w:bottom w:w="0" w:type="dxa"/>
          </w:tblCellMar>
        </w:tblPrEx>
        <w:trPr>
          <w:trHeight w:hRule="exact" w:val="1547"/>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11105013130000120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77B04" w:rsidRPr="00A77B04" w:rsidTr="00A77B04">
        <w:tblPrEx>
          <w:tblCellMar>
            <w:top w:w="0" w:type="dxa"/>
            <w:bottom w:w="0" w:type="dxa"/>
          </w:tblCellMar>
        </w:tblPrEx>
        <w:trPr>
          <w:trHeight w:hRule="exact" w:val="1706"/>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11105313130000120</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77B04" w:rsidRPr="00A77B04" w:rsidTr="00A77B04">
        <w:tblPrEx>
          <w:tblCellMar>
            <w:top w:w="0" w:type="dxa"/>
            <w:bottom w:w="0" w:type="dxa"/>
          </w:tblCellMar>
        </w:tblPrEx>
        <w:trPr>
          <w:trHeight w:hRule="exact" w:val="1120"/>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11105025130000120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A77B04" w:rsidRPr="00A77B04" w:rsidTr="00A77B04">
        <w:tblPrEx>
          <w:tblCellMar>
            <w:top w:w="0" w:type="dxa"/>
            <w:bottom w:w="0" w:type="dxa"/>
          </w:tblCellMar>
        </w:tblPrEx>
        <w:trPr>
          <w:trHeight w:hRule="exact" w:val="1276"/>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11105027130000120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A77B04" w:rsidRPr="00A77B04" w:rsidTr="00A77B04">
        <w:tblPrEx>
          <w:tblCellMar>
            <w:top w:w="0" w:type="dxa"/>
            <w:bottom w:w="0" w:type="dxa"/>
          </w:tblCellMar>
        </w:tblPrEx>
        <w:trPr>
          <w:trHeight w:hRule="exact" w:val="1552"/>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11105035130000120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A77B04" w:rsidRPr="00A77B04" w:rsidTr="00A77B04">
        <w:tblPrEx>
          <w:tblCellMar>
            <w:top w:w="0" w:type="dxa"/>
            <w:bottom w:w="0" w:type="dxa"/>
          </w:tblCellMar>
        </w:tblPrEx>
        <w:trPr>
          <w:trHeight w:hRule="exact" w:val="835"/>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11105075130000120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сдачи в аренду имущества, составляющего казну городских поселений (за исключением земельных участков)</w:t>
            </w:r>
          </w:p>
        </w:tc>
      </w:tr>
      <w:tr w:rsidR="00A77B04" w:rsidRPr="00A77B04" w:rsidTr="00A77B04">
        <w:tblPrEx>
          <w:tblCellMar>
            <w:top w:w="0" w:type="dxa"/>
            <w:bottom w:w="0" w:type="dxa"/>
          </w:tblCellMar>
        </w:tblPrEx>
        <w:trPr>
          <w:trHeight w:hRule="exact" w:val="1423"/>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11107015130000120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1700"/>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11108050130000120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77B04" w:rsidRPr="00A77B04" w:rsidTr="00A77B04">
        <w:tblPrEx>
          <w:tblCellMar>
            <w:top w:w="0" w:type="dxa"/>
            <w:bottom w:w="0" w:type="dxa"/>
          </w:tblCellMar>
        </w:tblPrEx>
        <w:trPr>
          <w:trHeight w:hRule="exact" w:val="835"/>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11109035130000120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эксплуатации и использования имущества автомобильных дорог, находящихся в собственности городских поселений</w:t>
            </w:r>
          </w:p>
        </w:tc>
      </w:tr>
      <w:tr w:rsidR="00A77B04" w:rsidRPr="00A77B04" w:rsidTr="00A77B04">
        <w:tblPrEx>
          <w:tblCellMar>
            <w:top w:w="0" w:type="dxa"/>
            <w:bottom w:w="0" w:type="dxa"/>
          </w:tblCellMar>
        </w:tblPrEx>
        <w:trPr>
          <w:trHeight w:hRule="exact" w:val="1565"/>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11109045130000120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77B04" w:rsidRPr="00A77B04" w:rsidTr="00A77B04">
        <w:tblPrEx>
          <w:tblCellMar>
            <w:top w:w="0" w:type="dxa"/>
            <w:bottom w:w="0" w:type="dxa"/>
          </w:tblCellMar>
        </w:tblPrEx>
        <w:trPr>
          <w:trHeight w:hRule="exact" w:val="998"/>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11301540130000130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A77B04" w:rsidRPr="00A77B04" w:rsidTr="00A77B04">
        <w:tblPrEx>
          <w:tblCellMar>
            <w:top w:w="0" w:type="dxa"/>
            <w:bottom w:w="0" w:type="dxa"/>
          </w:tblCellMar>
        </w:tblPrEx>
        <w:trPr>
          <w:trHeight w:hRule="exact" w:val="701"/>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11301995130000130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доходы от оказания платных услуг (работ) получателями средств бюджетов городских поселений</w:t>
            </w:r>
          </w:p>
        </w:tc>
      </w:tr>
      <w:tr w:rsidR="00A77B04" w:rsidRPr="00A77B04" w:rsidTr="00E84C90">
        <w:tblPrEx>
          <w:tblCellMar>
            <w:top w:w="0" w:type="dxa"/>
            <w:bottom w:w="0" w:type="dxa"/>
          </w:tblCellMar>
        </w:tblPrEx>
        <w:trPr>
          <w:trHeight w:hRule="exact" w:val="642"/>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11302065130000130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поступающие в порядке возмещения расходов, понесенных в связи с эксплуатацией имущества городских поселений</w:t>
            </w:r>
          </w:p>
        </w:tc>
      </w:tr>
      <w:tr w:rsidR="00A77B04" w:rsidRPr="00A77B04" w:rsidTr="00A77B04">
        <w:tblPrEx>
          <w:tblCellMar>
            <w:top w:w="0" w:type="dxa"/>
            <w:bottom w:w="0" w:type="dxa"/>
          </w:tblCellMar>
        </w:tblPrEx>
        <w:trPr>
          <w:trHeight w:hRule="exact" w:val="708"/>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11302995130000130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доходы от компенсации затрат бюджетов городских поселений</w:t>
            </w:r>
          </w:p>
        </w:tc>
      </w:tr>
      <w:tr w:rsidR="00A77B04" w:rsidRPr="00A77B04" w:rsidTr="00A77B04">
        <w:tblPrEx>
          <w:tblCellMar>
            <w:top w:w="0" w:type="dxa"/>
            <w:bottom w:w="0" w:type="dxa"/>
          </w:tblCellMar>
        </w:tblPrEx>
        <w:trPr>
          <w:trHeight w:hRule="exact" w:val="570"/>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bCs/>
                <w:sz w:val="22"/>
              </w:rPr>
            </w:pPr>
            <w:r w:rsidRPr="00A77B04">
              <w:rPr>
                <w:bCs/>
                <w:sz w:val="22"/>
              </w:rPr>
              <w:t>11401050130000410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bCs/>
                <w:sz w:val="22"/>
              </w:rPr>
            </w:pPr>
            <w:r w:rsidRPr="00A77B04">
              <w:rPr>
                <w:bCs/>
                <w:sz w:val="22"/>
              </w:rPr>
              <w:t>Доходы от продажи квартир, находящихся в собственности городских поселений</w:t>
            </w:r>
          </w:p>
        </w:tc>
      </w:tr>
      <w:tr w:rsidR="00A77B04" w:rsidRPr="00A77B04" w:rsidTr="00A77B04">
        <w:tblPrEx>
          <w:tblCellMar>
            <w:top w:w="0" w:type="dxa"/>
            <w:bottom w:w="0" w:type="dxa"/>
          </w:tblCellMar>
        </w:tblPrEx>
        <w:trPr>
          <w:trHeight w:hRule="exact" w:val="1538"/>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11402052130000410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77B04" w:rsidRPr="00A77B04" w:rsidTr="00A77B04">
        <w:tblPrEx>
          <w:tblCellMar>
            <w:top w:w="0" w:type="dxa"/>
            <w:bottom w:w="0" w:type="dxa"/>
          </w:tblCellMar>
        </w:tblPrEx>
        <w:trPr>
          <w:trHeight w:hRule="exact" w:val="1700"/>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11402053130000410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77B04" w:rsidRPr="00A77B04" w:rsidTr="00A77B04">
        <w:tblPrEx>
          <w:tblCellMar>
            <w:top w:w="0" w:type="dxa"/>
            <w:bottom w:w="0" w:type="dxa"/>
          </w:tblCellMar>
        </w:tblPrEx>
        <w:trPr>
          <w:trHeight w:hRule="exact" w:val="1006"/>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11402058130000410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A77B04" w:rsidRPr="00A77B04" w:rsidTr="00A77B04">
        <w:tblPrEx>
          <w:tblCellMar>
            <w:top w:w="0" w:type="dxa"/>
            <w:bottom w:w="0" w:type="dxa"/>
          </w:tblCellMar>
        </w:tblPrEx>
        <w:trPr>
          <w:trHeight w:hRule="exact" w:val="1533"/>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11402052130000440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77B04" w:rsidRPr="00A77B04" w:rsidTr="00A77B04">
        <w:tblPrEx>
          <w:tblCellMar>
            <w:top w:w="0" w:type="dxa"/>
            <w:bottom w:w="0" w:type="dxa"/>
          </w:tblCellMar>
        </w:tblPrEx>
        <w:trPr>
          <w:trHeight w:hRule="exact" w:val="1700"/>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11402053130000440</w:t>
            </w:r>
          </w:p>
          <w:p w:rsidR="00A77B04" w:rsidRPr="00A77B04" w:rsidRDefault="00A77B04" w:rsidP="00A77B04">
            <w:pPr>
              <w:rPr>
                <w:sz w:val="22"/>
                <w:lang w:val="en-US"/>
              </w:rPr>
            </w:pP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A77B04" w:rsidRPr="00A77B04" w:rsidRDefault="00A77B04" w:rsidP="00A77B04">
            <w:pPr>
              <w:rPr>
                <w:sz w:val="22"/>
              </w:rPr>
            </w:pPr>
          </w:p>
        </w:tc>
      </w:tr>
      <w:tr w:rsidR="00A77B04" w:rsidRPr="00A77B04" w:rsidTr="00E84C90">
        <w:tblPrEx>
          <w:tblCellMar>
            <w:top w:w="0" w:type="dxa"/>
            <w:bottom w:w="0" w:type="dxa"/>
          </w:tblCellMar>
        </w:tblPrEx>
        <w:trPr>
          <w:trHeight w:hRule="exact" w:val="1498"/>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11402058130000440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 xml:space="preserve">Доходы от реализации недвижимого имущества бюджетных, автономных учреждений, находящегося в собственности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A77B04" w:rsidRPr="00A77B04" w:rsidTr="00A77B04">
        <w:tblPrEx>
          <w:tblCellMar>
            <w:top w:w="0" w:type="dxa"/>
            <w:bottom w:w="0" w:type="dxa"/>
          </w:tblCellMar>
        </w:tblPrEx>
        <w:trPr>
          <w:trHeight w:hRule="exact" w:val="689"/>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11404050130000420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продажи нематериальных активов, находящихся в собственности городских поселений</w:t>
            </w: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11406013130000430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77B04" w:rsidRPr="00A77B04" w:rsidTr="00A77B04">
        <w:tblPrEx>
          <w:tblCellMar>
            <w:top w:w="0" w:type="dxa"/>
            <w:bottom w:w="0" w:type="dxa"/>
          </w:tblCellMar>
        </w:tblPrEx>
        <w:trPr>
          <w:trHeight w:hRule="exact" w:val="1432"/>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11406313130000430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p w:rsidR="00A77B04" w:rsidRPr="00A77B04" w:rsidRDefault="00A77B04" w:rsidP="00A77B04">
            <w:pPr>
              <w:rPr>
                <w:sz w:val="22"/>
              </w:rPr>
            </w:pPr>
          </w:p>
        </w:tc>
      </w:tr>
      <w:tr w:rsidR="00A77B04" w:rsidRPr="00A77B04" w:rsidTr="00E84C90">
        <w:tblPrEx>
          <w:tblCellMar>
            <w:top w:w="0" w:type="dxa"/>
            <w:bottom w:w="0" w:type="dxa"/>
          </w:tblCellMar>
        </w:tblPrEx>
        <w:trPr>
          <w:trHeight w:hRule="exact" w:val="95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11406025130000430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A77B04" w:rsidRPr="00A77B04" w:rsidTr="00A77B04">
        <w:tblPrEx>
          <w:tblCellMar>
            <w:top w:w="0" w:type="dxa"/>
            <w:bottom w:w="0" w:type="dxa"/>
          </w:tblCellMar>
        </w:tblPrEx>
        <w:trPr>
          <w:trHeight w:hRule="exact" w:val="886"/>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11602020020000140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77B04" w:rsidRPr="00A77B04" w:rsidTr="00E84C90">
        <w:tblPrEx>
          <w:tblCellMar>
            <w:top w:w="0" w:type="dxa"/>
            <w:bottom w:w="0" w:type="dxa"/>
          </w:tblCellMar>
        </w:tblPrEx>
        <w:trPr>
          <w:trHeight w:hRule="exact" w:val="121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11607010</w:t>
            </w:r>
            <w:r w:rsidRPr="00A77B04">
              <w:rPr>
                <w:sz w:val="22"/>
                <w:lang w:val="en-US"/>
              </w:rPr>
              <w:t>13</w:t>
            </w:r>
            <w:r w:rsidRPr="00A77B04">
              <w:rPr>
                <w:sz w:val="22"/>
              </w:rPr>
              <w:t>0000140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A77B04" w:rsidRPr="00A77B04" w:rsidTr="00E84C90">
        <w:tblPrEx>
          <w:tblCellMar>
            <w:top w:w="0" w:type="dxa"/>
            <w:bottom w:w="0" w:type="dxa"/>
          </w:tblCellMar>
        </w:tblPrEx>
        <w:trPr>
          <w:trHeight w:hRule="exact" w:val="1215"/>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11607090</w:t>
            </w:r>
            <w:r w:rsidRPr="00A77B04">
              <w:rPr>
                <w:sz w:val="22"/>
                <w:lang w:val="en-US"/>
              </w:rPr>
              <w:t>13</w:t>
            </w:r>
            <w:r w:rsidRPr="00A77B04">
              <w:rPr>
                <w:sz w:val="22"/>
              </w:rPr>
              <w:t>0000140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77B04" w:rsidRPr="00A77B04" w:rsidTr="00E84C90">
        <w:tblPrEx>
          <w:tblCellMar>
            <w:top w:w="0" w:type="dxa"/>
            <w:bottom w:w="0" w:type="dxa"/>
          </w:tblCellMar>
        </w:tblPrEx>
        <w:trPr>
          <w:trHeight w:hRule="exact" w:val="2408"/>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11610061</w:t>
            </w:r>
            <w:r w:rsidRPr="00A77B04">
              <w:rPr>
                <w:sz w:val="22"/>
                <w:lang w:val="en-US"/>
              </w:rPr>
              <w:t>13</w:t>
            </w:r>
            <w:r w:rsidRPr="00A77B04">
              <w:rPr>
                <w:sz w:val="22"/>
              </w:rPr>
              <w:t>0000140</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РФ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77B04" w:rsidRPr="00A77B04" w:rsidTr="00A77B04">
        <w:tblPrEx>
          <w:tblCellMar>
            <w:top w:w="0" w:type="dxa"/>
            <w:bottom w:w="0" w:type="dxa"/>
          </w:tblCellMar>
        </w:tblPrEx>
        <w:trPr>
          <w:trHeight w:hRule="exact" w:val="197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11610081</w:t>
            </w:r>
            <w:r w:rsidRPr="00A77B04">
              <w:rPr>
                <w:sz w:val="22"/>
                <w:lang w:val="en-US"/>
              </w:rPr>
              <w:t>13</w:t>
            </w:r>
            <w:r w:rsidRPr="00A77B04">
              <w:rPr>
                <w:sz w:val="22"/>
              </w:rPr>
              <w:t>0000140</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77B04" w:rsidRPr="00A77B04" w:rsidTr="00A77B04">
        <w:tblPrEx>
          <w:tblCellMar>
            <w:top w:w="0" w:type="dxa"/>
            <w:bottom w:w="0" w:type="dxa"/>
          </w:tblCellMar>
        </w:tblPrEx>
        <w:trPr>
          <w:trHeight w:hRule="exact" w:val="1138"/>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11610123010000140</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77B04" w:rsidRPr="00A77B04" w:rsidTr="00A77B04">
        <w:tblPrEx>
          <w:tblCellMar>
            <w:top w:w="0" w:type="dxa"/>
            <w:bottom w:w="0" w:type="dxa"/>
          </w:tblCellMar>
        </w:tblPrEx>
        <w:trPr>
          <w:trHeight w:hRule="exact" w:val="1707"/>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11610032130000140</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1707"/>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11611050010000140</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p>
          <w:p w:rsidR="00A77B04" w:rsidRPr="00A77B04" w:rsidRDefault="00A77B04" w:rsidP="00A77B04">
            <w:pPr>
              <w:rPr>
                <w:sz w:val="22"/>
              </w:rPr>
            </w:pPr>
          </w:p>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11610100130000140</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77B04" w:rsidRPr="00A77B04" w:rsidTr="00A77B04">
        <w:tblPrEx>
          <w:tblCellMar>
            <w:top w:w="0" w:type="dxa"/>
            <w:bottom w:w="0" w:type="dxa"/>
          </w:tblCellMar>
        </w:tblPrEx>
        <w:trPr>
          <w:trHeight w:hRule="exact" w:val="1671"/>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11601084010000140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77B04" w:rsidRPr="00A77B04" w:rsidTr="00A77B04">
        <w:tblPrEx>
          <w:tblCellMar>
            <w:top w:w="0" w:type="dxa"/>
            <w:bottom w:w="0" w:type="dxa"/>
          </w:tblCellMar>
        </w:tblPrEx>
        <w:trPr>
          <w:trHeight w:hRule="exact" w:val="1556"/>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lang w:val="en-US"/>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11601194010000140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77B04" w:rsidRPr="00A77B04" w:rsidTr="00A77B04">
        <w:tblPrEx>
          <w:tblCellMar>
            <w:top w:w="0" w:type="dxa"/>
            <w:bottom w:w="0" w:type="dxa"/>
          </w:tblCellMar>
        </w:tblPrEx>
        <w:trPr>
          <w:trHeight w:hRule="exact" w:val="1396"/>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11601074010000140</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tcPr>
          <w:p w:rsidR="00A77B04" w:rsidRPr="00A77B04" w:rsidRDefault="00A77B04" w:rsidP="00A77B04">
            <w:pPr>
              <w:rPr>
                <w:sz w:val="22"/>
              </w:rPr>
            </w:pPr>
            <w:r w:rsidRPr="00A77B04">
              <w:rPr>
                <w:sz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77B04" w:rsidRPr="00A77B04" w:rsidTr="00A77B04">
        <w:tblPrEx>
          <w:tblCellMar>
            <w:top w:w="0" w:type="dxa"/>
            <w:bottom w:w="0" w:type="dxa"/>
          </w:tblCellMar>
        </w:tblPrEx>
        <w:trPr>
          <w:trHeight w:hRule="exact" w:val="695"/>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11701050130000180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Невыясненные поступления, зачисляемые в бюджеты городских поселений</w:t>
            </w:r>
          </w:p>
        </w:tc>
      </w:tr>
      <w:tr w:rsidR="00A77B04" w:rsidRPr="00A77B04" w:rsidTr="00A77B04">
        <w:tblPrEx>
          <w:tblCellMar>
            <w:top w:w="0" w:type="dxa"/>
            <w:bottom w:w="0" w:type="dxa"/>
          </w:tblCellMar>
        </w:tblPrEx>
        <w:trPr>
          <w:trHeight w:hRule="exact" w:val="423"/>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11705050130000180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неналоговые доходы бюджетов городских поселений</w:t>
            </w:r>
          </w:p>
        </w:tc>
      </w:tr>
      <w:tr w:rsidR="00A77B04" w:rsidRPr="00A77B04" w:rsidTr="00A77B04">
        <w:tblPrEx>
          <w:tblCellMar>
            <w:top w:w="0" w:type="dxa"/>
            <w:bottom w:w="0" w:type="dxa"/>
          </w:tblCellMar>
        </w:tblPrEx>
        <w:trPr>
          <w:trHeight w:hRule="exact" w:val="721"/>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20216001130000150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Дотации бюджетам городских поселений на выравнивание бюджетной обеспеченности</w:t>
            </w:r>
          </w:p>
        </w:tc>
      </w:tr>
      <w:tr w:rsidR="00A77B04" w:rsidRPr="00A77B04" w:rsidTr="00A77B04">
        <w:tblPrEx>
          <w:tblCellMar>
            <w:top w:w="0" w:type="dxa"/>
            <w:bottom w:w="0" w:type="dxa"/>
          </w:tblCellMar>
        </w:tblPrEx>
        <w:trPr>
          <w:trHeight w:hRule="exact" w:val="703"/>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20215002130000150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Дотации бюджетам городских поселений на поддержку мер по обеспечению сбалансированности бюджетов</w:t>
            </w:r>
          </w:p>
        </w:tc>
      </w:tr>
      <w:tr w:rsidR="00A77B04" w:rsidRPr="00A77B04" w:rsidTr="00A77B04">
        <w:tblPrEx>
          <w:tblCellMar>
            <w:top w:w="0" w:type="dxa"/>
            <w:bottom w:w="0" w:type="dxa"/>
          </w:tblCellMar>
        </w:tblPrEx>
        <w:trPr>
          <w:trHeight w:hRule="exact" w:val="421"/>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20219999130000150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дотации бюджетам городских поселений</w:t>
            </w:r>
          </w:p>
        </w:tc>
      </w:tr>
      <w:tr w:rsidR="00A77B04" w:rsidRPr="00A77B04" w:rsidTr="00A77B04">
        <w:tblPrEx>
          <w:tblCellMar>
            <w:top w:w="0" w:type="dxa"/>
            <w:bottom w:w="0" w:type="dxa"/>
          </w:tblCellMar>
        </w:tblPrEx>
        <w:trPr>
          <w:trHeight w:hRule="exact" w:val="705"/>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20220077130000150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 xml:space="preserve">Субсидии бюджетам городских поселений на </w:t>
            </w:r>
            <w:proofErr w:type="spellStart"/>
            <w:r w:rsidRPr="00A77B04">
              <w:rPr>
                <w:sz w:val="22"/>
              </w:rPr>
              <w:t>софинансирование</w:t>
            </w:r>
            <w:proofErr w:type="spellEnd"/>
            <w:r w:rsidRPr="00A77B04">
              <w:rPr>
                <w:sz w:val="22"/>
              </w:rPr>
              <w:t xml:space="preserve"> капитальных вложений в объекты муниципальной собственности</w:t>
            </w:r>
          </w:p>
        </w:tc>
      </w:tr>
      <w:tr w:rsidR="00A77B04" w:rsidRPr="00A77B04" w:rsidTr="00A77B04">
        <w:tblPrEx>
          <w:tblCellMar>
            <w:top w:w="0" w:type="dxa"/>
            <w:bottom w:w="0" w:type="dxa"/>
          </w:tblCellMar>
        </w:tblPrEx>
        <w:trPr>
          <w:trHeight w:hRule="exact" w:val="703"/>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20227112130000150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 xml:space="preserve">Субсидии бюджетам городских поселений на </w:t>
            </w:r>
            <w:proofErr w:type="spellStart"/>
            <w:r w:rsidRPr="00A77B04">
              <w:rPr>
                <w:sz w:val="22"/>
              </w:rPr>
              <w:t>софинансирование</w:t>
            </w:r>
            <w:proofErr w:type="spellEnd"/>
            <w:r w:rsidRPr="00A77B04">
              <w:rPr>
                <w:sz w:val="22"/>
              </w:rPr>
              <w:t xml:space="preserve"> капитальных вложений в объекты муниципальной собственности</w:t>
            </w: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20220216130000150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20220298130000150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20220299130000150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20220301130000150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Субсидии бюджетам городских поселений на обеспечение мероприятий по капитальному ремонту многоквартирных домов за счет средств бюджетов</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20220302130000150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A77B04" w:rsidRPr="00A77B04" w:rsidTr="00A77B04">
        <w:tblPrEx>
          <w:tblCellMar>
            <w:top w:w="0" w:type="dxa"/>
            <w:bottom w:w="0" w:type="dxa"/>
          </w:tblCellMar>
        </w:tblPrEx>
        <w:trPr>
          <w:trHeight w:hRule="exact" w:val="587"/>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20225497130000150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Субсидии бюджетам муниципальных районов на реализацию мероприятий по обеспечению жильем молодых семей</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20225519130000150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Субсидия бюджетам городских поселений на поддержку отрасли культуры</w:t>
            </w:r>
          </w:p>
        </w:tc>
      </w:tr>
      <w:tr w:rsidR="00A77B04" w:rsidRPr="00A77B04" w:rsidTr="00A77B04">
        <w:tblPrEx>
          <w:tblCellMar>
            <w:top w:w="0" w:type="dxa"/>
            <w:bottom w:w="0" w:type="dxa"/>
          </w:tblCellMar>
        </w:tblPrEx>
        <w:trPr>
          <w:trHeight w:hRule="exact" w:val="688"/>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20225555130000150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Субсидии бюджетам городских поселений на реализацию программ формирования современной городской среды</w:t>
            </w:r>
          </w:p>
        </w:tc>
      </w:tr>
      <w:tr w:rsidR="00A77B04" w:rsidRPr="00A77B04" w:rsidTr="00A77B04">
        <w:tblPrEx>
          <w:tblCellMar>
            <w:top w:w="0" w:type="dxa"/>
            <w:bottom w:w="0" w:type="dxa"/>
          </w:tblCellMar>
        </w:tblPrEx>
        <w:trPr>
          <w:trHeight w:hRule="exact" w:val="427"/>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20229999130000150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субсидии бюджетам городских поселений</w:t>
            </w:r>
          </w:p>
        </w:tc>
      </w:tr>
      <w:tr w:rsidR="00A77B04" w:rsidRPr="00A77B04" w:rsidTr="00A77B04">
        <w:tblPrEx>
          <w:tblCellMar>
            <w:top w:w="0" w:type="dxa"/>
            <w:bottom w:w="0" w:type="dxa"/>
          </w:tblCellMar>
        </w:tblPrEx>
        <w:trPr>
          <w:trHeight w:hRule="exact" w:val="719"/>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20230024130000150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Субвенции бюджетам городских поселений на выполнение передаваемых полномочий субъектов Российской Федерации</w:t>
            </w:r>
          </w:p>
        </w:tc>
      </w:tr>
      <w:tr w:rsidR="00A77B04" w:rsidRPr="00A77B04" w:rsidTr="00A77B04">
        <w:tblPrEx>
          <w:tblCellMar>
            <w:top w:w="0" w:type="dxa"/>
            <w:bottom w:w="0" w:type="dxa"/>
          </w:tblCellMar>
        </w:tblPrEx>
        <w:trPr>
          <w:trHeight w:hRule="exact" w:val="421"/>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20239999130000150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субвенции бюджетам городских поселений</w:t>
            </w: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20240014130000150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20245160130000150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A77B04" w:rsidRPr="00A77B04" w:rsidTr="00A77B04">
        <w:tblPrEx>
          <w:tblCellMar>
            <w:top w:w="0" w:type="dxa"/>
            <w:bottom w:w="0" w:type="dxa"/>
          </w:tblCellMar>
        </w:tblPrEx>
        <w:trPr>
          <w:trHeight w:hRule="exact" w:val="715"/>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20249999130000150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межбюджетные трансферты, передаваемые бюджетам городских поселений</w:t>
            </w: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20705010130000150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20705020130000150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Поступления от денежных пожертвований, предоставляемых физическими лицами получателям средств бюджетов городских поселений</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565"/>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20705030130000150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безвозмездные поступления в бюджеты городских поселений</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20805000130000150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21860010130000150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21960010130000150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A77B04" w:rsidRPr="00A77B04" w:rsidTr="00A77B04">
        <w:tblPrEx>
          <w:tblCellMar>
            <w:top w:w="0" w:type="dxa"/>
            <w:bottom w:w="0" w:type="dxa"/>
          </w:tblCellMar>
        </w:tblPrEx>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008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21925112130000150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 xml:space="preserve">Возврат остатков субсидий на </w:t>
            </w:r>
            <w:proofErr w:type="spellStart"/>
            <w:r w:rsidRPr="00A77B04">
              <w:rPr>
                <w:sz w:val="22"/>
              </w:rPr>
              <w:t>софинансирование</w:t>
            </w:r>
            <w:proofErr w:type="spellEnd"/>
            <w:r w:rsidRPr="00A77B04">
              <w:rPr>
                <w:sz w:val="22"/>
              </w:rPr>
              <w:t xml:space="preserve"> капитальных вложений в объекты муниципальной собственности из бюджетов городских поселений.</w:t>
            </w:r>
          </w:p>
        </w:tc>
      </w:tr>
      <w:tr w:rsidR="00A77B04" w:rsidRPr="00A77B04" w:rsidTr="00A77B04">
        <w:tblPrEx>
          <w:tblCellMar>
            <w:top w:w="0" w:type="dxa"/>
            <w:bottom w:w="0" w:type="dxa"/>
          </w:tblCellMar>
        </w:tblPrEx>
        <w:trPr>
          <w:trHeight w:hRule="exact" w:val="844"/>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E84C90">
            <w:pPr>
              <w:jc w:val="center"/>
              <w:rPr>
                <w:sz w:val="22"/>
              </w:rPr>
            </w:pPr>
            <w:r w:rsidRPr="00A77B04">
              <w:rPr>
                <w:sz w:val="22"/>
                <w:lang w:val="x-none"/>
              </w:rPr>
              <w:t xml:space="preserve">600 </w:t>
            </w:r>
            <w:r w:rsidRPr="00A77B04">
              <w:rPr>
                <w:sz w:val="22"/>
              </w:rPr>
              <w:t>Комитет по опеке и попечительству администрации МО «Всеволожский муниципальный район» Ленинградской области</w:t>
            </w:r>
          </w:p>
          <w:p w:rsidR="00A77B04" w:rsidRPr="00A77B04" w:rsidRDefault="00A77B04" w:rsidP="00A77B04">
            <w:pPr>
              <w:rPr>
                <w:sz w:val="22"/>
              </w:rPr>
            </w:pPr>
          </w:p>
        </w:tc>
      </w:tr>
      <w:tr w:rsidR="00A77B04" w:rsidRPr="00A77B04" w:rsidTr="00A77B04">
        <w:tblPrEx>
          <w:tblCellMar>
            <w:top w:w="0" w:type="dxa"/>
            <w:bottom w:w="0" w:type="dxa"/>
          </w:tblCellMar>
        </w:tblPrEx>
        <w:trPr>
          <w:trHeight w:hRule="exact" w:val="84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600</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11701050130000180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Невыясненные поступления, зачисляемые в бюджеты городских поселений</w:t>
            </w:r>
          </w:p>
        </w:tc>
      </w:tr>
      <w:tr w:rsidR="00A77B04" w:rsidRPr="00A77B04" w:rsidTr="00A77B04">
        <w:tblPrEx>
          <w:tblCellMar>
            <w:top w:w="0" w:type="dxa"/>
            <w:bottom w:w="0" w:type="dxa"/>
          </w:tblCellMar>
        </w:tblPrEx>
        <w:trPr>
          <w:trHeight w:hRule="exact" w:val="84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600</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11705050130000180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неналоговые доходы бюджетов городских поселений</w:t>
            </w:r>
          </w:p>
        </w:tc>
      </w:tr>
      <w:tr w:rsidR="00A77B04" w:rsidRPr="00A77B04" w:rsidTr="00A77B04">
        <w:tblPrEx>
          <w:tblCellMar>
            <w:top w:w="0" w:type="dxa"/>
            <w:bottom w:w="0" w:type="dxa"/>
          </w:tblCellMar>
        </w:tblPrEx>
        <w:trPr>
          <w:trHeight w:hRule="exact" w:val="84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600</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E84C90">
            <w:pPr>
              <w:ind w:left="-182" w:firstLine="142"/>
              <w:rPr>
                <w:sz w:val="22"/>
              </w:rPr>
            </w:pPr>
            <w:r w:rsidRPr="00A77B04">
              <w:rPr>
                <w:sz w:val="22"/>
              </w:rPr>
              <w:t>11302995130000130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доходы от компенсации затрат бюджетов городских поселений</w:t>
            </w:r>
          </w:p>
        </w:tc>
      </w:tr>
      <w:tr w:rsidR="00A77B04" w:rsidRPr="00A77B04" w:rsidTr="00A77B04">
        <w:tblPrEx>
          <w:tblCellMar>
            <w:top w:w="0" w:type="dxa"/>
            <w:bottom w:w="0" w:type="dxa"/>
          </w:tblCellMar>
        </w:tblPrEx>
        <w:trPr>
          <w:trHeight w:hRule="exact" w:val="84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600</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20249999130000150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Прочие межбюджетные трансферты, передаваемые бюджетам городских поселений</w:t>
            </w:r>
          </w:p>
        </w:tc>
      </w:tr>
      <w:tr w:rsidR="00A77B04" w:rsidRPr="00A77B04" w:rsidTr="00A77B04">
        <w:tblPrEx>
          <w:tblCellMar>
            <w:top w:w="0" w:type="dxa"/>
            <w:bottom w:w="0" w:type="dxa"/>
          </w:tblCellMar>
        </w:tblPrEx>
        <w:trPr>
          <w:trHeight w:hRule="exact" w:val="844"/>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E84C90">
            <w:pPr>
              <w:jc w:val="center"/>
              <w:rPr>
                <w:sz w:val="22"/>
              </w:rPr>
            </w:pPr>
            <w:r w:rsidRPr="00A77B04">
              <w:rPr>
                <w:bCs/>
                <w:sz w:val="22"/>
              </w:rPr>
              <w:t xml:space="preserve">Коды </w:t>
            </w:r>
            <w:r w:rsidRPr="00A77B04">
              <w:rPr>
                <w:sz w:val="22"/>
              </w:rPr>
              <w:t>бюджетной классификации</w:t>
            </w:r>
            <w:r w:rsidRPr="00A77B04">
              <w:rPr>
                <w:b/>
                <w:bCs/>
                <w:sz w:val="22"/>
              </w:rPr>
              <w:t xml:space="preserve"> </w:t>
            </w:r>
            <w:r w:rsidRPr="00A77B04">
              <w:rPr>
                <w:bCs/>
                <w:sz w:val="22"/>
              </w:rPr>
              <w:t>источников внутреннего финансирования дефицита</w:t>
            </w:r>
            <w:r w:rsidRPr="00A77B04">
              <w:rPr>
                <w:b/>
                <w:bCs/>
                <w:sz w:val="22"/>
              </w:rPr>
              <w:t xml:space="preserve"> </w:t>
            </w:r>
            <w:r w:rsidRPr="00A77B04">
              <w:rPr>
                <w:bCs/>
                <w:sz w:val="22"/>
              </w:rPr>
              <w:t>бюджета</w:t>
            </w:r>
            <w:r w:rsidRPr="00A77B04">
              <w:rPr>
                <w:sz w:val="22"/>
              </w:rPr>
              <w:t xml:space="preserve"> МО  «Город Всеволожск» </w:t>
            </w:r>
            <w:r w:rsidRPr="00A77B04">
              <w:rPr>
                <w:sz w:val="22"/>
              </w:rPr>
              <w:tab/>
              <w:t>Всеволожского района Ленинградской области</w:t>
            </w:r>
          </w:p>
        </w:tc>
      </w:tr>
      <w:tr w:rsidR="00A77B04" w:rsidRPr="00A77B04" w:rsidTr="00A77B04">
        <w:tblPrEx>
          <w:tblCellMar>
            <w:top w:w="0" w:type="dxa"/>
            <w:bottom w:w="0" w:type="dxa"/>
          </w:tblCellMar>
        </w:tblPrEx>
        <w:trPr>
          <w:trHeight w:hRule="exact" w:val="7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bCs/>
                <w:sz w:val="22"/>
              </w:rPr>
            </w:pPr>
            <w:r w:rsidRPr="00A77B04">
              <w:rPr>
                <w:bCs/>
                <w:sz w:val="22"/>
              </w:rPr>
              <w:t>01020000130000710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bCs/>
                <w:sz w:val="22"/>
              </w:rPr>
            </w:pPr>
            <w:r w:rsidRPr="00A77B04">
              <w:rPr>
                <w:bCs/>
                <w:sz w:val="22"/>
              </w:rPr>
              <w:t>Получение кредитов от кредитных организаций бюджетами городских поселений в валюте Российской Федерации</w:t>
            </w:r>
          </w:p>
        </w:tc>
      </w:tr>
      <w:tr w:rsidR="00A77B04" w:rsidRPr="00A77B04" w:rsidTr="00A77B04">
        <w:tblPrEx>
          <w:tblCellMar>
            <w:top w:w="0" w:type="dxa"/>
            <w:bottom w:w="0" w:type="dxa"/>
          </w:tblCellMar>
        </w:tblPrEx>
        <w:trPr>
          <w:trHeight w:hRule="exact" w:val="71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01020000130000810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Погашение бюджетами городских поселений кредитов от кредитных организаций в валюте Российской Федерации</w:t>
            </w:r>
          </w:p>
        </w:tc>
      </w:tr>
      <w:tr w:rsidR="00A77B04" w:rsidRPr="00A77B04" w:rsidTr="00A77B04">
        <w:tblPrEx>
          <w:tblCellMar>
            <w:top w:w="0" w:type="dxa"/>
            <w:bottom w:w="0" w:type="dxa"/>
          </w:tblCellMar>
        </w:tblPrEx>
        <w:trPr>
          <w:trHeight w:hRule="exact" w:val="85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01030100130000710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A77B04" w:rsidRPr="00A77B04" w:rsidTr="00A77B04">
        <w:tblPrEx>
          <w:tblCellMar>
            <w:top w:w="0" w:type="dxa"/>
            <w:bottom w:w="0" w:type="dxa"/>
          </w:tblCellMar>
        </w:tblPrEx>
        <w:trPr>
          <w:trHeight w:hRule="exact" w:val="98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01030100130000 810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A77B04" w:rsidRPr="00A77B04" w:rsidTr="00A77B04">
        <w:tblPrEx>
          <w:tblCellMar>
            <w:top w:w="0" w:type="dxa"/>
            <w:bottom w:w="0" w:type="dxa"/>
          </w:tblCellMar>
        </w:tblPrEx>
        <w:trPr>
          <w:trHeight w:hRule="exact" w:val="70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01050201130000510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Увеличение прочих остатков денежных средств бюджетов городских поселений</w:t>
            </w:r>
          </w:p>
        </w:tc>
      </w:tr>
      <w:tr w:rsidR="00A77B04" w:rsidRPr="00A77B04" w:rsidTr="00A77B04">
        <w:tblPrEx>
          <w:tblCellMar>
            <w:top w:w="0" w:type="dxa"/>
            <w:bottom w:w="0" w:type="dxa"/>
          </w:tblCellMar>
        </w:tblPrEx>
        <w:trPr>
          <w:trHeight w:hRule="exact" w:val="7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01050201130000610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Уменьшение прочих остатков денежных средств бюджетов городских поселений</w:t>
            </w:r>
          </w:p>
        </w:tc>
      </w:tr>
      <w:tr w:rsidR="00A77B04" w:rsidRPr="00A77B04" w:rsidTr="00A77B04">
        <w:tblPrEx>
          <w:tblCellMar>
            <w:top w:w="0" w:type="dxa"/>
            <w:bottom w:w="0" w:type="dxa"/>
          </w:tblCellMar>
        </w:tblPrEx>
        <w:trPr>
          <w:trHeight w:hRule="exact" w:val="6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lang w:val="en-US"/>
              </w:rPr>
            </w:pPr>
            <w:r w:rsidRPr="00A77B04">
              <w:rPr>
                <w:sz w:val="22"/>
              </w:rPr>
              <w:t>00</w:t>
            </w:r>
            <w:r w:rsidRPr="00A77B04">
              <w:rPr>
                <w:sz w:val="22"/>
                <w:lang w:val="en-US"/>
              </w:rPr>
              <w:t>8</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01060501130000540</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77B04" w:rsidRPr="00A77B04" w:rsidRDefault="00A77B04" w:rsidP="00A77B04">
            <w:pPr>
              <w:rPr>
                <w:sz w:val="22"/>
              </w:rPr>
            </w:pPr>
            <w:r w:rsidRPr="00A77B04">
              <w:rPr>
                <w:sz w:val="22"/>
              </w:rPr>
              <w:t>Возврат бюджетных кредитов юридическим лицам из бюджетов городских поселений в валюте Российской Федерации</w:t>
            </w:r>
          </w:p>
        </w:tc>
      </w:tr>
    </w:tbl>
    <w:p w:rsidR="00A77B04" w:rsidRPr="00A77B04" w:rsidRDefault="00A77B04" w:rsidP="00A77B04">
      <w:pPr>
        <w:rPr>
          <w:sz w:val="24"/>
          <w:szCs w:val="24"/>
        </w:rPr>
      </w:pPr>
    </w:p>
    <w:p w:rsidR="00A77B04" w:rsidRDefault="00A77B04"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pPr>
    </w:p>
    <w:p w:rsidR="00E84C90" w:rsidRDefault="00E84C90" w:rsidP="00A77B04">
      <w:pPr>
        <w:jc w:val="right"/>
        <w:rPr>
          <w:sz w:val="22"/>
          <w:lang w:val="x-none"/>
        </w:rPr>
        <w:sectPr w:rsidR="00E84C90" w:rsidSect="00A77B04">
          <w:pgSz w:w="11906" w:h="16838"/>
          <w:pgMar w:top="1134" w:right="1274" w:bottom="1134" w:left="1701" w:header="709" w:footer="709" w:gutter="0"/>
          <w:cols w:space="708"/>
          <w:docGrid w:linePitch="360"/>
        </w:sectPr>
      </w:pPr>
    </w:p>
    <w:tbl>
      <w:tblPr>
        <w:tblW w:w="16019" w:type="dxa"/>
        <w:tblInd w:w="-743" w:type="dxa"/>
        <w:tblLayout w:type="fixed"/>
        <w:tblLook w:val="04A0" w:firstRow="1" w:lastRow="0" w:firstColumn="1" w:lastColumn="0" w:noHBand="0" w:noVBand="1"/>
      </w:tblPr>
      <w:tblGrid>
        <w:gridCol w:w="425"/>
        <w:gridCol w:w="2411"/>
        <w:gridCol w:w="1843"/>
        <w:gridCol w:w="2551"/>
        <w:gridCol w:w="1418"/>
        <w:gridCol w:w="1417"/>
        <w:gridCol w:w="1418"/>
        <w:gridCol w:w="1417"/>
        <w:gridCol w:w="1276"/>
        <w:gridCol w:w="1843"/>
      </w:tblGrid>
      <w:tr w:rsidR="00E266A8" w:rsidRPr="00E266A8" w:rsidTr="00E266A8">
        <w:trPr>
          <w:trHeight w:val="1583"/>
        </w:trPr>
        <w:tc>
          <w:tcPr>
            <w:tcW w:w="425" w:type="dxa"/>
            <w:tcBorders>
              <w:top w:val="nil"/>
              <w:left w:val="nil"/>
              <w:bottom w:val="nil"/>
              <w:right w:val="nil"/>
            </w:tcBorders>
            <w:shd w:val="clear" w:color="auto" w:fill="auto"/>
            <w:noWrap/>
            <w:vAlign w:val="bottom"/>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nil"/>
            </w:tcBorders>
            <w:shd w:val="clear" w:color="auto" w:fill="auto"/>
            <w:noWrap/>
            <w:vAlign w:val="bottom"/>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E266A8" w:rsidRPr="00E266A8" w:rsidRDefault="00E266A8" w:rsidP="00E266A8">
            <w:pPr>
              <w:spacing w:line="240" w:lineRule="auto"/>
              <w:rPr>
                <w:rFonts w:eastAsia="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E266A8" w:rsidRPr="00E266A8" w:rsidRDefault="00E266A8" w:rsidP="00E266A8">
            <w:pPr>
              <w:spacing w:line="240" w:lineRule="auto"/>
              <w:rPr>
                <w:rFonts w:eastAsia="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266A8" w:rsidRPr="00E266A8" w:rsidRDefault="00E266A8" w:rsidP="00E266A8">
            <w:pPr>
              <w:spacing w:line="240" w:lineRule="auto"/>
              <w:rPr>
                <w:rFonts w:eastAsia="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E266A8" w:rsidRPr="00E266A8" w:rsidRDefault="00E266A8" w:rsidP="00E266A8">
            <w:pPr>
              <w:spacing w:line="240" w:lineRule="auto"/>
              <w:rPr>
                <w:rFonts w:eastAsia="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E266A8" w:rsidRPr="00E266A8" w:rsidRDefault="00E266A8" w:rsidP="00E266A8">
            <w:pPr>
              <w:spacing w:line="240" w:lineRule="auto"/>
              <w:rPr>
                <w:rFonts w:eastAsia="Times New Roman" w:cs="Times New Roman"/>
                <w:sz w:val="20"/>
                <w:szCs w:val="20"/>
                <w:lang w:eastAsia="ru-RU"/>
              </w:rPr>
            </w:pPr>
          </w:p>
        </w:tc>
        <w:tc>
          <w:tcPr>
            <w:tcW w:w="3119" w:type="dxa"/>
            <w:gridSpan w:val="2"/>
            <w:tcBorders>
              <w:top w:val="nil"/>
              <w:left w:val="nil"/>
              <w:bottom w:val="nil"/>
              <w:right w:val="nil"/>
            </w:tcBorders>
            <w:shd w:val="clear" w:color="auto" w:fill="auto"/>
            <w:vAlign w:val="center"/>
            <w:hideMark/>
          </w:tcPr>
          <w:p w:rsidR="00E266A8" w:rsidRPr="00E266A8" w:rsidRDefault="00E266A8" w:rsidP="00E266A8">
            <w:pPr>
              <w:spacing w:line="240" w:lineRule="auto"/>
              <w:jc w:val="right"/>
              <w:rPr>
                <w:rFonts w:eastAsia="Times New Roman" w:cs="Times New Roman"/>
                <w:sz w:val="20"/>
                <w:szCs w:val="20"/>
                <w:lang w:eastAsia="ru-RU"/>
              </w:rPr>
            </w:pPr>
            <w:r w:rsidRPr="00E266A8">
              <w:rPr>
                <w:rFonts w:eastAsia="Times New Roman" w:cs="Times New Roman"/>
                <w:sz w:val="20"/>
                <w:szCs w:val="20"/>
                <w:lang w:eastAsia="ru-RU"/>
              </w:rPr>
              <w:t>Приложение  13                                                                                                    к решению совета депутатов                                                                                      от 17.06.2021 года № 27</w:t>
            </w:r>
          </w:p>
        </w:tc>
      </w:tr>
      <w:tr w:rsidR="00E266A8" w:rsidRPr="00E266A8" w:rsidTr="00E266A8">
        <w:trPr>
          <w:trHeight w:val="1170"/>
        </w:trPr>
        <w:tc>
          <w:tcPr>
            <w:tcW w:w="16019" w:type="dxa"/>
            <w:gridSpan w:val="10"/>
            <w:tcBorders>
              <w:top w:val="nil"/>
              <w:left w:val="nil"/>
              <w:bottom w:val="single" w:sz="4" w:space="0" w:color="auto"/>
              <w:right w:val="nil"/>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b/>
                <w:bCs/>
                <w:sz w:val="20"/>
                <w:szCs w:val="20"/>
                <w:lang w:eastAsia="ru-RU"/>
              </w:rPr>
              <w:t xml:space="preserve">                                        </w:t>
            </w:r>
            <w:r w:rsidRPr="00E266A8">
              <w:rPr>
                <w:rFonts w:eastAsia="Times New Roman" w:cs="Times New Roman"/>
                <w:sz w:val="20"/>
                <w:szCs w:val="20"/>
                <w:lang w:eastAsia="ru-RU"/>
              </w:rPr>
              <w:t xml:space="preserve">ПЕРЕЧЕНЬ ОБЪЕКТОВ                                                                                                                                                                                                                                                                                                                                                                                                                                                                                          строительства и ремонта  муниципального образования "Всеволожский муниципальный район" Ленинградской области на 2021 год                            </w:t>
            </w:r>
          </w:p>
        </w:tc>
      </w:tr>
      <w:tr w:rsidR="00E266A8" w:rsidRPr="00E266A8" w:rsidTr="00E266A8">
        <w:trPr>
          <w:trHeight w:val="60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w:t>
            </w:r>
          </w:p>
        </w:tc>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наименование муниципальной программы, подпрограммы, непрограммных направлений расходов</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Наименование объекта</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Вид работ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Плановая потребность в финансировании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План финансирования 2021 год, всего</w:t>
            </w:r>
          </w:p>
        </w:tc>
        <w:tc>
          <w:tcPr>
            <w:tcW w:w="4111" w:type="dxa"/>
            <w:gridSpan w:val="3"/>
            <w:tcBorders>
              <w:top w:val="single" w:sz="4" w:space="0" w:color="auto"/>
              <w:left w:val="nil"/>
              <w:bottom w:val="single" w:sz="4" w:space="0" w:color="auto"/>
              <w:right w:val="single" w:sz="4" w:space="0" w:color="000000"/>
            </w:tcBorders>
            <w:shd w:val="clear" w:color="000000" w:fill="FFFFFF"/>
            <w:vAlign w:val="center"/>
            <w:hideMark/>
          </w:tcPr>
          <w:p w:rsidR="00E266A8" w:rsidRPr="00E266A8" w:rsidRDefault="00E266A8" w:rsidP="00E266A8">
            <w:pPr>
              <w:tabs>
                <w:tab w:val="left" w:pos="2322"/>
              </w:tabs>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в том числе за счет средств</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Бюджетополучатель</w:t>
            </w:r>
          </w:p>
        </w:tc>
      </w:tr>
      <w:tr w:rsidR="00E266A8" w:rsidRPr="00E266A8" w:rsidTr="00E266A8">
        <w:trPr>
          <w:trHeight w:val="102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федерального бюджета</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областного бюджета</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местного бюджета</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1</w:t>
            </w:r>
          </w:p>
        </w:tc>
        <w:tc>
          <w:tcPr>
            <w:tcW w:w="241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2</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3</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7</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8</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10</w:t>
            </w:r>
          </w:p>
        </w:tc>
      </w:tr>
      <w:tr w:rsidR="00E266A8" w:rsidRPr="00E266A8" w:rsidTr="00E266A8">
        <w:trPr>
          <w:trHeight w:val="803"/>
        </w:trPr>
        <w:tc>
          <w:tcPr>
            <w:tcW w:w="16019"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ПРОГРАММНЫЕ РАСХОДЫ</w:t>
            </w:r>
          </w:p>
        </w:tc>
      </w:tr>
      <w:tr w:rsidR="00E266A8" w:rsidRPr="00E266A8" w:rsidTr="00E266A8">
        <w:trPr>
          <w:trHeight w:val="878"/>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1</w:t>
            </w:r>
          </w:p>
        </w:tc>
        <w:tc>
          <w:tcPr>
            <w:tcW w:w="2411" w:type="dxa"/>
            <w:vMerge w:val="restart"/>
            <w:tcBorders>
              <w:top w:val="nil"/>
              <w:left w:val="single" w:sz="4" w:space="0" w:color="auto"/>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Муниципальная программа "Современное образование во Всеволожском муниципальном районе Ленинградской области» на 2021-2025 годы", подпрограмма "Развитие дошкольного образования детей"</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Объект детского дошкольного образования на 270 мест по адресу: ЛО, ВМР, </w:t>
            </w:r>
            <w:proofErr w:type="spellStart"/>
            <w:r w:rsidRPr="00E266A8">
              <w:rPr>
                <w:rFonts w:eastAsia="Times New Roman" w:cs="Times New Roman"/>
                <w:sz w:val="20"/>
                <w:szCs w:val="20"/>
                <w:lang w:eastAsia="ru-RU"/>
              </w:rPr>
              <w:t>п.Бугры</w:t>
            </w:r>
            <w:proofErr w:type="spellEnd"/>
            <w:r w:rsidRPr="00E266A8">
              <w:rPr>
                <w:rFonts w:eastAsia="Times New Roman" w:cs="Times New Roman"/>
                <w:sz w:val="20"/>
                <w:szCs w:val="20"/>
                <w:lang w:eastAsia="ru-RU"/>
              </w:rPr>
              <w:t xml:space="preserve">, уч-к№8 </w:t>
            </w:r>
            <w:proofErr w:type="spellStart"/>
            <w:r w:rsidRPr="00E266A8">
              <w:rPr>
                <w:rFonts w:eastAsia="Times New Roman" w:cs="Times New Roman"/>
                <w:sz w:val="20"/>
                <w:szCs w:val="20"/>
                <w:lang w:eastAsia="ru-RU"/>
              </w:rPr>
              <w:t>кад.номер</w:t>
            </w:r>
            <w:proofErr w:type="spellEnd"/>
            <w:r w:rsidRPr="00E266A8">
              <w:rPr>
                <w:rFonts w:eastAsia="Times New Roman" w:cs="Times New Roman"/>
                <w:sz w:val="20"/>
                <w:szCs w:val="20"/>
                <w:lang w:eastAsia="ru-RU"/>
              </w:rPr>
              <w:t xml:space="preserve"> 47:07:0713003:1174</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Строительно-монтажные работы , в </w:t>
            </w:r>
            <w:proofErr w:type="spellStart"/>
            <w:r w:rsidRPr="00E266A8">
              <w:rPr>
                <w:rFonts w:eastAsia="Times New Roman" w:cs="Times New Roman"/>
                <w:sz w:val="20"/>
                <w:szCs w:val="20"/>
                <w:lang w:eastAsia="ru-RU"/>
              </w:rPr>
              <w:t>т.ч</w:t>
            </w:r>
            <w:proofErr w:type="spellEnd"/>
            <w:r w:rsidRPr="00E266A8">
              <w:rPr>
                <w:rFonts w:eastAsia="Times New Roman" w:cs="Times New Roman"/>
                <w:sz w:val="20"/>
                <w:szCs w:val="20"/>
                <w:lang w:eastAsia="ru-RU"/>
              </w:rPr>
              <w:t>. технологическое оборудование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48 989,96898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48 989,96898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24 445,44706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20 625,32440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3 919,19752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7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Технологич.оборудование</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немонтируемое</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11 485,97000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11 485,97000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7 695,59990  </w:t>
            </w:r>
          </w:p>
        </w:tc>
        <w:tc>
          <w:tcPr>
            <w:tcW w:w="1417"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2871,4925</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918,87760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строительный контроль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1 937,54185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1 937,54185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1 298,15304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484,38546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155,00335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авторский надзор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538,64000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538,64000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538,64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паспорт БТИ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310,00000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310,00000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310,0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страхование лифтового оборудования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лабораторные заключения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переоформление договоров </w:t>
            </w:r>
            <w:proofErr w:type="spellStart"/>
            <w:r w:rsidRPr="00E266A8">
              <w:rPr>
                <w:rFonts w:eastAsia="Times New Roman" w:cs="Times New Roman"/>
                <w:sz w:val="20"/>
                <w:szCs w:val="20"/>
                <w:lang w:eastAsia="ru-RU"/>
              </w:rPr>
              <w:t>техн.присоединения</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ТУ (</w:t>
            </w:r>
            <w:proofErr w:type="spellStart"/>
            <w:r w:rsidRPr="00E266A8">
              <w:rPr>
                <w:rFonts w:eastAsia="Times New Roman" w:cs="Times New Roman"/>
                <w:sz w:val="20"/>
                <w:szCs w:val="20"/>
                <w:lang w:eastAsia="ru-RU"/>
              </w:rPr>
              <w:t>продление,получение</w:t>
            </w:r>
            <w:proofErr w:type="spellEnd"/>
            <w:r w:rsidRPr="00E266A8">
              <w:rPr>
                <w:rFonts w:eastAsia="Times New Roman" w:cs="Times New Roman"/>
                <w:sz w:val="20"/>
                <w:szCs w:val="20"/>
                <w:lang w:eastAsia="ru-RU"/>
              </w:rPr>
              <w:t xml:space="preserve"> и т.д.)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13,00000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13,00000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13,0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охрана объекта в переходный период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7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Детский сад на 280 мест </w:t>
            </w:r>
            <w:proofErr w:type="spellStart"/>
            <w:r w:rsidRPr="00E266A8">
              <w:rPr>
                <w:rFonts w:eastAsia="Times New Roman" w:cs="Times New Roman"/>
                <w:sz w:val="20"/>
                <w:szCs w:val="20"/>
                <w:lang w:eastAsia="ru-RU"/>
              </w:rPr>
              <w:t>п.Романовка</w:t>
            </w:r>
            <w:proofErr w:type="spellEnd"/>
            <w:r w:rsidRPr="00E266A8">
              <w:rPr>
                <w:rFonts w:eastAsia="Times New Roman" w:cs="Times New Roman"/>
                <w:sz w:val="20"/>
                <w:szCs w:val="20"/>
                <w:lang w:eastAsia="ru-RU"/>
              </w:rPr>
              <w:t xml:space="preserve"> </w:t>
            </w:r>
          </w:p>
        </w:tc>
        <w:tc>
          <w:tcPr>
            <w:tcW w:w="2551"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(обследование конструкций, корректировка ПСД)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6 720,00000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6 720,00000  </w:t>
            </w:r>
          </w:p>
        </w:tc>
        <w:tc>
          <w:tcPr>
            <w:tcW w:w="1418"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6 720,0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7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Проектирование ( </w:t>
            </w:r>
            <w:proofErr w:type="spellStart"/>
            <w:r w:rsidRPr="00E266A8">
              <w:rPr>
                <w:rFonts w:eastAsia="Times New Roman" w:cs="Times New Roman"/>
                <w:sz w:val="20"/>
                <w:szCs w:val="20"/>
                <w:lang w:eastAsia="ru-RU"/>
              </w:rPr>
              <w:t>тех.паспорт</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тех.план</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электросетям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183,70227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183,70227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183,70227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консервация объекта (СМР)</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вынос сетей электроснабжения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7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Детский сад по адресу: г. Всеволожск, ул. Победы, д. 17</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Корректировка ПСД (в </w:t>
            </w:r>
            <w:proofErr w:type="spellStart"/>
            <w:r w:rsidRPr="00E266A8">
              <w:rPr>
                <w:rFonts w:eastAsia="Times New Roman" w:cs="Times New Roman"/>
                <w:sz w:val="20"/>
                <w:szCs w:val="20"/>
                <w:lang w:eastAsia="ru-RU"/>
              </w:rPr>
              <w:t>т.ч</w:t>
            </w:r>
            <w:proofErr w:type="spellEnd"/>
            <w:r w:rsidRPr="00E266A8">
              <w:rPr>
                <w:rFonts w:eastAsia="Times New Roman" w:cs="Times New Roman"/>
                <w:sz w:val="20"/>
                <w:szCs w:val="20"/>
                <w:lang w:eastAsia="ru-RU"/>
              </w:rPr>
              <w:t>. 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"СОШ № 3" г. Всеволожска</w:t>
            </w:r>
          </w:p>
        </w:tc>
      </w:tr>
      <w:tr w:rsidR="00E266A8" w:rsidRPr="00E266A8" w:rsidTr="00E266A8">
        <w:trPr>
          <w:trHeight w:val="672"/>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Проектирование ( </w:t>
            </w:r>
            <w:proofErr w:type="spellStart"/>
            <w:r w:rsidRPr="00E266A8">
              <w:rPr>
                <w:rFonts w:eastAsia="Times New Roman" w:cs="Times New Roman"/>
                <w:sz w:val="20"/>
                <w:szCs w:val="20"/>
                <w:lang w:eastAsia="ru-RU"/>
              </w:rPr>
              <w:t>тех.паспорт</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тех.план</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5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рекострукция</w:t>
            </w:r>
            <w:proofErr w:type="spellEnd"/>
            <w:r w:rsidRPr="00E266A8">
              <w:rPr>
                <w:rFonts w:eastAsia="Times New Roman" w:cs="Times New Roman"/>
                <w:sz w:val="20"/>
                <w:szCs w:val="20"/>
                <w:lang w:eastAsia="ru-RU"/>
              </w:rPr>
              <w:t xml:space="preserve"> линейного объекта газораспределения (компенсационная выплата)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10 250,00000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10 250,00000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10 250,0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72"/>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ограждения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00"/>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Детский сад на 160 мест п. Бугры</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пректирование</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60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0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w:t>
            </w:r>
            <w:proofErr w:type="spellStart"/>
            <w:r w:rsidRPr="00E266A8">
              <w:rPr>
                <w:rFonts w:eastAsia="Times New Roman" w:cs="Times New Roman"/>
                <w:sz w:val="20"/>
                <w:szCs w:val="20"/>
                <w:lang w:eastAsia="ru-RU"/>
              </w:rPr>
              <w:t>присоедимнение</w:t>
            </w:r>
            <w:proofErr w:type="spellEnd"/>
            <w:r w:rsidRPr="00E266A8">
              <w:rPr>
                <w:rFonts w:eastAsia="Times New Roman" w:cs="Times New Roman"/>
                <w:sz w:val="20"/>
                <w:szCs w:val="20"/>
                <w:lang w:eastAsia="ru-RU"/>
              </w:rPr>
              <w:t xml:space="preserve"> к электросетям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4 127,10000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4 127,10000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4 127,1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65"/>
        </w:trPr>
        <w:tc>
          <w:tcPr>
            <w:tcW w:w="425" w:type="dxa"/>
            <w:tcBorders>
              <w:top w:val="nil"/>
              <w:left w:val="single" w:sz="4" w:space="0" w:color="auto"/>
              <w:bottom w:val="nil"/>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Детский сад по адресу: </w:t>
            </w:r>
            <w:proofErr w:type="spellStart"/>
            <w:r w:rsidRPr="00E266A8">
              <w:rPr>
                <w:rFonts w:eastAsia="Times New Roman" w:cs="Times New Roman"/>
                <w:sz w:val="20"/>
                <w:szCs w:val="20"/>
                <w:lang w:eastAsia="ru-RU"/>
              </w:rPr>
              <w:t>г.Всеволожск</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ул.Ленинградская</w:t>
            </w:r>
            <w:proofErr w:type="spellEnd"/>
            <w:r w:rsidRPr="00E266A8">
              <w:rPr>
                <w:rFonts w:eastAsia="Times New Roman" w:cs="Times New Roman"/>
                <w:sz w:val="20"/>
                <w:szCs w:val="20"/>
                <w:lang w:eastAsia="ru-RU"/>
              </w:rPr>
              <w:t>, д.21</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строительство</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65"/>
        </w:trPr>
        <w:tc>
          <w:tcPr>
            <w:tcW w:w="425" w:type="dxa"/>
            <w:tcBorders>
              <w:top w:val="single" w:sz="4" w:space="0" w:color="auto"/>
              <w:left w:val="single" w:sz="4" w:space="0" w:color="auto"/>
              <w:bottom w:val="nil"/>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Детский сад по адресу: </w:t>
            </w:r>
            <w:proofErr w:type="spellStart"/>
            <w:r w:rsidRPr="00E266A8">
              <w:rPr>
                <w:rFonts w:eastAsia="Times New Roman" w:cs="Times New Roman"/>
                <w:sz w:val="20"/>
                <w:szCs w:val="20"/>
                <w:lang w:eastAsia="ru-RU"/>
              </w:rPr>
              <w:t>г.Всеволожск,ул.Рябовская</w:t>
            </w:r>
            <w:proofErr w:type="spellEnd"/>
            <w:r w:rsidRPr="00E266A8">
              <w:rPr>
                <w:rFonts w:eastAsia="Times New Roman" w:cs="Times New Roman"/>
                <w:sz w:val="20"/>
                <w:szCs w:val="20"/>
                <w:lang w:eastAsia="ru-RU"/>
              </w:rPr>
              <w:t>, д.18</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ТУ на радиовещание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11,60000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11,60000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11,6  </w:t>
            </w:r>
          </w:p>
        </w:tc>
        <w:tc>
          <w:tcPr>
            <w:tcW w:w="1843"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8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Детский сад по </w:t>
            </w:r>
            <w:proofErr w:type="spellStart"/>
            <w:r w:rsidRPr="00E266A8">
              <w:rPr>
                <w:rFonts w:eastAsia="Times New Roman" w:cs="Times New Roman"/>
                <w:sz w:val="20"/>
                <w:szCs w:val="20"/>
                <w:lang w:eastAsia="ru-RU"/>
              </w:rPr>
              <w:t>адресу:г.Всеволожск</w:t>
            </w:r>
            <w:proofErr w:type="spellEnd"/>
            <w:r w:rsidRPr="00E266A8">
              <w:rPr>
                <w:rFonts w:eastAsia="Times New Roman" w:cs="Times New Roman"/>
                <w:sz w:val="20"/>
                <w:szCs w:val="20"/>
                <w:lang w:eastAsia="ru-RU"/>
              </w:rPr>
              <w:t>, 1-я линия, д.38</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Проектирование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2 677,10000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2 677,10000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2 677,1  </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8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электросетям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8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рекострукция</w:t>
            </w:r>
            <w:proofErr w:type="spellEnd"/>
            <w:r w:rsidRPr="00E266A8">
              <w:rPr>
                <w:rFonts w:eastAsia="Times New Roman" w:cs="Times New Roman"/>
                <w:sz w:val="20"/>
                <w:szCs w:val="20"/>
                <w:lang w:eastAsia="ru-RU"/>
              </w:rPr>
              <w:t xml:space="preserve"> линейного объекта газораспределения (компенсационная выплата)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13 000,0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рекострукция</w:t>
            </w:r>
            <w:proofErr w:type="spellEnd"/>
            <w:r w:rsidRPr="00E266A8">
              <w:rPr>
                <w:rFonts w:eastAsia="Times New Roman" w:cs="Times New Roman"/>
                <w:sz w:val="20"/>
                <w:szCs w:val="20"/>
                <w:lang w:eastAsia="ru-RU"/>
              </w:rPr>
              <w:t xml:space="preserve"> линейного объекта газораспределения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8  </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Детский сад  в </w:t>
            </w:r>
            <w:proofErr w:type="spellStart"/>
            <w:r w:rsidRPr="00E266A8">
              <w:rPr>
                <w:rFonts w:eastAsia="Times New Roman" w:cs="Times New Roman"/>
                <w:sz w:val="20"/>
                <w:szCs w:val="20"/>
                <w:lang w:eastAsia="ru-RU"/>
              </w:rPr>
              <w:t>д.Кудрово</w:t>
            </w:r>
            <w:proofErr w:type="spellEnd"/>
            <w:r w:rsidRPr="00E266A8">
              <w:rPr>
                <w:rFonts w:eastAsia="Times New Roman" w:cs="Times New Roman"/>
                <w:sz w:val="20"/>
                <w:szCs w:val="20"/>
                <w:lang w:eastAsia="ru-RU"/>
              </w:rPr>
              <w:t xml:space="preserve">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7 290,00000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7 290,00000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7 290,0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8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экспертиза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электросетям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4 973,30000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4 973,30000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4 973,3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системе теплоснабжения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3 963,03570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3 963,03570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3 963,03570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системам водоснабжения и канализации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  </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Детский сад на 220 мест </w:t>
            </w:r>
            <w:proofErr w:type="spellStart"/>
            <w:r w:rsidRPr="00E266A8">
              <w:rPr>
                <w:rFonts w:eastAsia="Times New Roman" w:cs="Times New Roman"/>
                <w:sz w:val="20"/>
                <w:szCs w:val="20"/>
                <w:lang w:eastAsia="ru-RU"/>
              </w:rPr>
              <w:t>п.Агалатово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8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электросетям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23 912,37101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23 912,37101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23 912,37101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экспертиза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Детский сад на 220 мест по адресу: ЛО, ВР, ГП им. Свердлова</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6 300,00000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6 300,00000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6 300,0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15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электросетям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создание  ГРО</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140"/>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  </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дер.Агалатово</w:t>
            </w:r>
            <w:proofErr w:type="spellEnd"/>
            <w:r w:rsidRPr="00E266A8">
              <w:rPr>
                <w:rFonts w:eastAsia="Times New Roman" w:cs="Times New Roman"/>
                <w:sz w:val="20"/>
                <w:szCs w:val="20"/>
                <w:lang w:eastAsia="ru-RU"/>
              </w:rPr>
              <w:t xml:space="preserve">. Здание детского сада с </w:t>
            </w:r>
            <w:proofErr w:type="spellStart"/>
            <w:r w:rsidRPr="00E266A8">
              <w:rPr>
                <w:rFonts w:eastAsia="Times New Roman" w:cs="Times New Roman"/>
                <w:sz w:val="20"/>
                <w:szCs w:val="20"/>
                <w:lang w:eastAsia="ru-RU"/>
              </w:rPr>
              <w:t>инж.сетями</w:t>
            </w:r>
            <w:proofErr w:type="spellEnd"/>
            <w:r w:rsidRPr="00E266A8">
              <w:rPr>
                <w:rFonts w:eastAsia="Times New Roman" w:cs="Times New Roman"/>
                <w:sz w:val="20"/>
                <w:szCs w:val="20"/>
                <w:lang w:eastAsia="ru-RU"/>
              </w:rPr>
              <w:t xml:space="preserve"> внутренними и наружными, благоустройством территории с устройством спортивных и хозяйственных сооружений, с ограждением территории</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проектные работы по капитальному </w:t>
            </w:r>
            <w:proofErr w:type="spellStart"/>
            <w:r w:rsidRPr="00E266A8">
              <w:rPr>
                <w:rFonts w:eastAsia="Times New Roman" w:cs="Times New Roman"/>
                <w:sz w:val="20"/>
                <w:szCs w:val="20"/>
                <w:lang w:eastAsia="ru-RU"/>
              </w:rPr>
              <w:t>ремону</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45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МОУ "Всеволожская открытая (сменная) общеобразовательная школа №2" </w:t>
            </w:r>
            <w:proofErr w:type="spellStart"/>
            <w:r w:rsidRPr="00E266A8">
              <w:rPr>
                <w:rFonts w:eastAsia="Times New Roman" w:cs="Times New Roman"/>
                <w:sz w:val="20"/>
                <w:szCs w:val="20"/>
                <w:lang w:eastAsia="ru-RU"/>
              </w:rPr>
              <w:t>д.Агалатово</w:t>
            </w:r>
            <w:proofErr w:type="spellEnd"/>
          </w:p>
        </w:tc>
      </w:tr>
      <w:tr w:rsidR="00E266A8" w:rsidRPr="00E266A8" w:rsidTr="00E266A8">
        <w:trPr>
          <w:trHeight w:val="1455"/>
        </w:trPr>
        <w:tc>
          <w:tcPr>
            <w:tcW w:w="425" w:type="dxa"/>
            <w:tcBorders>
              <w:top w:val="nil"/>
              <w:left w:val="single" w:sz="4" w:space="0" w:color="auto"/>
              <w:bottom w:val="nil"/>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w:t>
            </w:r>
          </w:p>
        </w:tc>
        <w:tc>
          <w:tcPr>
            <w:tcW w:w="2411"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Дошкольное учреждение </w:t>
            </w:r>
            <w:proofErr w:type="spellStart"/>
            <w:r w:rsidRPr="00E266A8">
              <w:rPr>
                <w:rFonts w:eastAsia="Times New Roman" w:cs="Times New Roman"/>
                <w:sz w:val="20"/>
                <w:szCs w:val="20"/>
                <w:lang w:eastAsia="ru-RU"/>
              </w:rPr>
              <w:t>д.Углово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975"/>
        </w:trPr>
        <w:tc>
          <w:tcPr>
            <w:tcW w:w="425" w:type="dxa"/>
            <w:tcBorders>
              <w:top w:val="single" w:sz="4" w:space="0" w:color="auto"/>
              <w:left w:val="single" w:sz="4" w:space="0" w:color="auto"/>
              <w:bottom w:val="nil"/>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13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МДОБУ "ДСКВ №6" </w:t>
            </w:r>
            <w:proofErr w:type="spellStart"/>
            <w:r w:rsidRPr="00E266A8">
              <w:rPr>
                <w:rFonts w:eastAsia="Times New Roman" w:cs="Times New Roman"/>
                <w:sz w:val="20"/>
                <w:szCs w:val="20"/>
                <w:lang w:eastAsia="ru-RU"/>
              </w:rPr>
              <w:t>г.Всеволожск</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ремонтые</w:t>
            </w:r>
            <w:proofErr w:type="spellEnd"/>
            <w:r w:rsidRPr="00E266A8">
              <w:rPr>
                <w:rFonts w:eastAsia="Times New Roman" w:cs="Times New Roman"/>
                <w:sz w:val="20"/>
                <w:szCs w:val="20"/>
                <w:lang w:eastAsia="ru-RU"/>
              </w:rPr>
              <w:t xml:space="preserve">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97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14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МДОБУ "ДСКВ №10" </w:t>
            </w:r>
            <w:proofErr w:type="spellStart"/>
            <w:r w:rsidRPr="00E266A8">
              <w:rPr>
                <w:rFonts w:eastAsia="Times New Roman" w:cs="Times New Roman"/>
                <w:sz w:val="20"/>
                <w:szCs w:val="20"/>
                <w:lang w:eastAsia="ru-RU"/>
              </w:rPr>
              <w:t>г.Всеволожск</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МДОУ "ДСКВ №10"</w:t>
            </w:r>
          </w:p>
        </w:tc>
      </w:tr>
      <w:tr w:rsidR="00E266A8" w:rsidRPr="00E266A8" w:rsidTr="00E266A8">
        <w:trPr>
          <w:trHeight w:val="78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ремонтые</w:t>
            </w:r>
            <w:proofErr w:type="spellEnd"/>
            <w:r w:rsidRPr="00E266A8">
              <w:rPr>
                <w:rFonts w:eastAsia="Times New Roman" w:cs="Times New Roman"/>
                <w:sz w:val="20"/>
                <w:szCs w:val="20"/>
                <w:lang w:eastAsia="ru-RU"/>
              </w:rPr>
              <w:t xml:space="preserve">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9 600,00000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9 600,00000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9 600,0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76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МДОУ "ДСКВ №12" </w:t>
            </w:r>
            <w:proofErr w:type="spellStart"/>
            <w:r w:rsidRPr="00E266A8">
              <w:rPr>
                <w:rFonts w:eastAsia="Times New Roman" w:cs="Times New Roman"/>
                <w:sz w:val="20"/>
                <w:szCs w:val="20"/>
                <w:lang w:eastAsia="ru-RU"/>
              </w:rPr>
              <w:t>п.Романовка</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МДОУ "ДСКВ №12"п.Романовка</w:t>
            </w:r>
          </w:p>
        </w:tc>
      </w:tr>
      <w:tr w:rsidR="00E266A8" w:rsidRPr="00E266A8" w:rsidTr="00E266A8">
        <w:trPr>
          <w:trHeight w:val="7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обследование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ремонтые</w:t>
            </w:r>
            <w:proofErr w:type="spellEnd"/>
            <w:r w:rsidRPr="00E266A8">
              <w:rPr>
                <w:rFonts w:eastAsia="Times New Roman" w:cs="Times New Roman"/>
                <w:sz w:val="20"/>
                <w:szCs w:val="20"/>
                <w:lang w:eastAsia="ru-RU"/>
              </w:rPr>
              <w:t xml:space="preserve">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фасада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ремонт асфальтобетонного покрытия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3 700,00000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3 700,00000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3 700,0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12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МДОУ "ДСКВ №13" </w:t>
            </w:r>
            <w:proofErr w:type="spellStart"/>
            <w:r w:rsidRPr="00E266A8">
              <w:rPr>
                <w:rFonts w:eastAsia="Times New Roman" w:cs="Times New Roman"/>
                <w:sz w:val="20"/>
                <w:szCs w:val="20"/>
                <w:lang w:eastAsia="ru-RU"/>
              </w:rPr>
              <w:t>п.Щеглово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ремонтые</w:t>
            </w:r>
            <w:proofErr w:type="spellEnd"/>
            <w:r w:rsidRPr="00E266A8">
              <w:rPr>
                <w:rFonts w:eastAsia="Times New Roman" w:cs="Times New Roman"/>
                <w:sz w:val="20"/>
                <w:szCs w:val="20"/>
                <w:lang w:eastAsia="ru-RU"/>
              </w:rPr>
              <w:t xml:space="preserve">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12 750,00000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12 750,00000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12 750,0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(ИТП и ГВС)</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МДОУ "ДСКВ №13" </w:t>
            </w:r>
            <w:proofErr w:type="spellStart"/>
            <w:r w:rsidRPr="00E266A8">
              <w:rPr>
                <w:rFonts w:eastAsia="Times New Roman" w:cs="Times New Roman"/>
                <w:sz w:val="20"/>
                <w:szCs w:val="20"/>
                <w:lang w:eastAsia="ru-RU"/>
              </w:rPr>
              <w:t>п.Щеглово</w:t>
            </w:r>
            <w:proofErr w:type="spellEnd"/>
          </w:p>
        </w:tc>
      </w:tr>
      <w:tr w:rsidR="00E266A8" w:rsidRPr="00E266A8" w:rsidTr="00E266A8">
        <w:trPr>
          <w:trHeight w:val="88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17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МАДОУ "ДСКВ №28" </w:t>
            </w:r>
            <w:proofErr w:type="spellStart"/>
            <w:r w:rsidRPr="00E266A8">
              <w:rPr>
                <w:rFonts w:eastAsia="Times New Roman" w:cs="Times New Roman"/>
                <w:sz w:val="20"/>
                <w:szCs w:val="20"/>
                <w:lang w:eastAsia="ru-RU"/>
              </w:rPr>
              <w:t>п.Лупполово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установка АПС (в </w:t>
            </w:r>
            <w:proofErr w:type="spellStart"/>
            <w:r w:rsidRPr="00E266A8">
              <w:rPr>
                <w:rFonts w:eastAsia="Times New Roman" w:cs="Times New Roman"/>
                <w:sz w:val="20"/>
                <w:szCs w:val="20"/>
                <w:lang w:eastAsia="ru-RU"/>
              </w:rPr>
              <w:t>т.ч.в</w:t>
            </w:r>
            <w:proofErr w:type="spellEnd"/>
            <w:r w:rsidRPr="00E266A8">
              <w:rPr>
                <w:rFonts w:eastAsia="Times New Roman" w:cs="Times New Roman"/>
                <w:sz w:val="20"/>
                <w:szCs w:val="20"/>
                <w:lang w:eastAsia="ru-RU"/>
              </w:rPr>
              <w:t xml:space="preserve"> подвале)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5 700,00000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5 700,00000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5 700,0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1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МДОБУ "</w:t>
            </w:r>
            <w:proofErr w:type="spellStart"/>
            <w:r w:rsidRPr="00E266A8">
              <w:rPr>
                <w:rFonts w:eastAsia="Times New Roman" w:cs="Times New Roman"/>
                <w:sz w:val="20"/>
                <w:szCs w:val="20"/>
                <w:lang w:eastAsia="ru-RU"/>
              </w:rPr>
              <w:t>Кузьмоловский</w:t>
            </w:r>
            <w:proofErr w:type="spellEnd"/>
            <w:r w:rsidRPr="00E266A8">
              <w:rPr>
                <w:rFonts w:eastAsia="Times New Roman" w:cs="Times New Roman"/>
                <w:sz w:val="20"/>
                <w:szCs w:val="20"/>
                <w:lang w:eastAsia="ru-RU"/>
              </w:rPr>
              <w:t xml:space="preserve"> ДСКВ"</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Устройство ремонтные работы (АПС)</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19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МАДОУ "ДСКВ №35" </w:t>
            </w:r>
            <w:proofErr w:type="spellStart"/>
            <w:r w:rsidRPr="00E266A8">
              <w:rPr>
                <w:rFonts w:eastAsia="Times New Roman" w:cs="Times New Roman"/>
                <w:sz w:val="20"/>
                <w:szCs w:val="20"/>
                <w:lang w:eastAsia="ru-RU"/>
              </w:rPr>
              <w:t>п.Бугры</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МАДОУ "ДСКВ №35" </w:t>
            </w:r>
            <w:proofErr w:type="spellStart"/>
            <w:r w:rsidRPr="00E266A8">
              <w:rPr>
                <w:rFonts w:eastAsia="Times New Roman" w:cs="Times New Roman"/>
                <w:sz w:val="20"/>
                <w:szCs w:val="20"/>
                <w:lang w:eastAsia="ru-RU"/>
              </w:rPr>
              <w:t>п.Бугры</w:t>
            </w:r>
            <w:proofErr w:type="spellEnd"/>
          </w:p>
        </w:tc>
      </w:tr>
      <w:tr w:rsidR="00E266A8" w:rsidRPr="00E266A8" w:rsidTr="00E266A8">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МДОУ "ДСКВ №59" </w:t>
            </w:r>
            <w:proofErr w:type="spellStart"/>
            <w:r w:rsidRPr="00E266A8">
              <w:rPr>
                <w:rFonts w:eastAsia="Times New Roman" w:cs="Times New Roman"/>
                <w:sz w:val="20"/>
                <w:szCs w:val="20"/>
                <w:lang w:eastAsia="ru-RU"/>
              </w:rPr>
              <w:t>д.Новое</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Девяткино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2 500,0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21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МДОБУ " ДСКВ №61" Медвежий Стан</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22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МДОБУ "</w:t>
            </w:r>
            <w:proofErr w:type="spellStart"/>
            <w:r w:rsidRPr="00E266A8">
              <w:rPr>
                <w:rFonts w:eastAsia="Times New Roman" w:cs="Times New Roman"/>
                <w:sz w:val="20"/>
                <w:szCs w:val="20"/>
                <w:lang w:eastAsia="ru-RU"/>
              </w:rPr>
              <w:t>Сертоловский</w:t>
            </w:r>
            <w:proofErr w:type="spellEnd"/>
            <w:r w:rsidRPr="00E266A8">
              <w:rPr>
                <w:rFonts w:eastAsia="Times New Roman" w:cs="Times New Roman"/>
                <w:sz w:val="20"/>
                <w:szCs w:val="20"/>
                <w:lang w:eastAsia="ru-RU"/>
              </w:rPr>
              <w:t xml:space="preserve"> ДСКВ №1"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ремонтые</w:t>
            </w:r>
            <w:proofErr w:type="spellEnd"/>
            <w:r w:rsidRPr="00E266A8">
              <w:rPr>
                <w:rFonts w:eastAsia="Times New Roman" w:cs="Times New Roman"/>
                <w:sz w:val="20"/>
                <w:szCs w:val="20"/>
                <w:lang w:eastAsia="ru-RU"/>
              </w:rPr>
              <w:t xml:space="preserve">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23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МДОБУ "</w:t>
            </w:r>
            <w:proofErr w:type="spellStart"/>
            <w:r w:rsidRPr="00E266A8">
              <w:rPr>
                <w:rFonts w:eastAsia="Times New Roman" w:cs="Times New Roman"/>
                <w:sz w:val="20"/>
                <w:szCs w:val="20"/>
                <w:lang w:eastAsia="ru-RU"/>
              </w:rPr>
              <w:t>Агалатовский</w:t>
            </w:r>
            <w:proofErr w:type="spellEnd"/>
            <w:r w:rsidRPr="00E266A8">
              <w:rPr>
                <w:rFonts w:eastAsia="Times New Roman" w:cs="Times New Roman"/>
                <w:sz w:val="20"/>
                <w:szCs w:val="20"/>
                <w:lang w:eastAsia="ru-RU"/>
              </w:rPr>
              <w:t xml:space="preserve"> ДСКВ №1"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ремонтые</w:t>
            </w:r>
            <w:proofErr w:type="spellEnd"/>
            <w:r w:rsidRPr="00E266A8">
              <w:rPr>
                <w:rFonts w:eastAsia="Times New Roman" w:cs="Times New Roman"/>
                <w:sz w:val="20"/>
                <w:szCs w:val="20"/>
                <w:lang w:eastAsia="ru-RU"/>
              </w:rPr>
              <w:t xml:space="preserve">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24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МДОБУ "</w:t>
            </w:r>
            <w:proofErr w:type="spellStart"/>
            <w:r w:rsidRPr="00E266A8">
              <w:rPr>
                <w:rFonts w:eastAsia="Times New Roman" w:cs="Times New Roman"/>
                <w:sz w:val="20"/>
                <w:szCs w:val="20"/>
                <w:lang w:eastAsia="ru-RU"/>
              </w:rPr>
              <w:t>Кудровский</w:t>
            </w:r>
            <w:proofErr w:type="spellEnd"/>
            <w:r w:rsidRPr="00E266A8">
              <w:rPr>
                <w:rFonts w:eastAsia="Times New Roman" w:cs="Times New Roman"/>
                <w:sz w:val="20"/>
                <w:szCs w:val="20"/>
                <w:lang w:eastAsia="ru-RU"/>
              </w:rPr>
              <w:t xml:space="preserve"> ДСКВ №1"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благоустройство </w:t>
            </w:r>
            <w:proofErr w:type="spellStart"/>
            <w:r w:rsidRPr="00E266A8">
              <w:rPr>
                <w:rFonts w:eastAsia="Times New Roman" w:cs="Times New Roman"/>
                <w:sz w:val="20"/>
                <w:szCs w:val="20"/>
                <w:lang w:eastAsia="ru-RU"/>
              </w:rPr>
              <w:t>территориии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9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"Всеволожский ЦО" дошкольные отделения</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ремонтые</w:t>
            </w:r>
            <w:proofErr w:type="spellEnd"/>
            <w:r w:rsidRPr="00E266A8">
              <w:rPr>
                <w:rFonts w:eastAsia="Times New Roman" w:cs="Times New Roman"/>
                <w:sz w:val="20"/>
                <w:szCs w:val="20"/>
                <w:lang w:eastAsia="ru-RU"/>
              </w:rPr>
              <w:t xml:space="preserve">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"Всеволожский ЦО" дошкольные отделения</w:t>
            </w:r>
          </w:p>
        </w:tc>
      </w:tr>
      <w:tr w:rsidR="00E266A8" w:rsidRPr="00E266A8" w:rsidTr="00E266A8">
        <w:trPr>
          <w:trHeight w:val="85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26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"Дубровская СОШ" дошкольные отделения</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ремонтые</w:t>
            </w:r>
            <w:proofErr w:type="spellEnd"/>
            <w:r w:rsidRPr="00E266A8">
              <w:rPr>
                <w:rFonts w:eastAsia="Times New Roman" w:cs="Times New Roman"/>
                <w:sz w:val="20"/>
                <w:szCs w:val="20"/>
                <w:lang w:eastAsia="ru-RU"/>
              </w:rPr>
              <w:t xml:space="preserve">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5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устройство ограждения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6 400,00000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6 400,00000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6 400,0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5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проектные работы (Группа)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"Дубровская СОШ" дошкольные отделения</w:t>
            </w:r>
          </w:p>
        </w:tc>
      </w:tr>
      <w:tr w:rsidR="00E266A8" w:rsidRPr="00E266A8" w:rsidTr="00E266A8">
        <w:trPr>
          <w:trHeight w:val="69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27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Колтушская</w:t>
            </w:r>
            <w:proofErr w:type="spellEnd"/>
            <w:r w:rsidRPr="00E266A8">
              <w:rPr>
                <w:rFonts w:eastAsia="Times New Roman" w:cs="Times New Roman"/>
                <w:sz w:val="20"/>
                <w:szCs w:val="20"/>
                <w:lang w:eastAsia="ru-RU"/>
              </w:rPr>
              <w:t xml:space="preserve"> СОШ </w:t>
            </w:r>
            <w:proofErr w:type="spellStart"/>
            <w:r w:rsidRPr="00E266A8">
              <w:rPr>
                <w:rFonts w:eastAsia="Times New Roman" w:cs="Times New Roman"/>
                <w:sz w:val="20"/>
                <w:szCs w:val="20"/>
                <w:lang w:eastAsia="ru-RU"/>
              </w:rPr>
              <w:t>им.ак.И.П.Павлова</w:t>
            </w:r>
            <w:proofErr w:type="spellEnd"/>
            <w:r w:rsidRPr="00E266A8">
              <w:rPr>
                <w:rFonts w:eastAsia="Times New Roman" w:cs="Times New Roman"/>
                <w:sz w:val="20"/>
                <w:szCs w:val="20"/>
                <w:lang w:eastAsia="ru-RU"/>
              </w:rPr>
              <w:t>" дошкольные отделения</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установка </w:t>
            </w:r>
            <w:proofErr w:type="spellStart"/>
            <w:r w:rsidRPr="00E266A8">
              <w:rPr>
                <w:rFonts w:eastAsia="Times New Roman" w:cs="Times New Roman"/>
                <w:sz w:val="20"/>
                <w:szCs w:val="20"/>
                <w:lang w:eastAsia="ru-RU"/>
              </w:rPr>
              <w:t>пиростикеров</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Колтушская</w:t>
            </w:r>
            <w:proofErr w:type="spellEnd"/>
            <w:r w:rsidRPr="00E266A8">
              <w:rPr>
                <w:rFonts w:eastAsia="Times New Roman" w:cs="Times New Roman"/>
                <w:sz w:val="20"/>
                <w:szCs w:val="20"/>
                <w:lang w:eastAsia="ru-RU"/>
              </w:rPr>
              <w:t xml:space="preserve"> СОШ </w:t>
            </w:r>
            <w:proofErr w:type="spellStart"/>
            <w:r w:rsidRPr="00E266A8">
              <w:rPr>
                <w:rFonts w:eastAsia="Times New Roman" w:cs="Times New Roman"/>
                <w:sz w:val="20"/>
                <w:szCs w:val="20"/>
                <w:lang w:eastAsia="ru-RU"/>
              </w:rPr>
              <w:t>им.ак.И.П.Павлова</w:t>
            </w:r>
            <w:proofErr w:type="spellEnd"/>
            <w:r w:rsidRPr="00E266A8">
              <w:rPr>
                <w:rFonts w:eastAsia="Times New Roman" w:cs="Times New Roman"/>
                <w:sz w:val="20"/>
                <w:szCs w:val="20"/>
                <w:lang w:eastAsia="ru-RU"/>
              </w:rPr>
              <w:t xml:space="preserve">" </w:t>
            </w:r>
          </w:p>
        </w:tc>
      </w:tr>
      <w:tr w:rsidR="00E266A8" w:rsidRPr="00E266A8" w:rsidTr="00E266A8">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28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Разметелевская</w:t>
            </w:r>
            <w:proofErr w:type="spellEnd"/>
            <w:r w:rsidRPr="00E266A8">
              <w:rPr>
                <w:rFonts w:eastAsia="Times New Roman" w:cs="Times New Roman"/>
                <w:sz w:val="20"/>
                <w:szCs w:val="20"/>
                <w:lang w:eastAsia="ru-RU"/>
              </w:rPr>
              <w:t xml:space="preserve"> СОШ"</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ремонтые</w:t>
            </w:r>
            <w:proofErr w:type="spellEnd"/>
            <w:r w:rsidRPr="00E266A8">
              <w:rPr>
                <w:rFonts w:eastAsia="Times New Roman" w:cs="Times New Roman"/>
                <w:sz w:val="20"/>
                <w:szCs w:val="20"/>
                <w:lang w:eastAsia="ru-RU"/>
              </w:rPr>
              <w:t xml:space="preserve">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1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29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МОУ "СОШ "РЦО" дошкольные отделения </w:t>
            </w:r>
            <w:proofErr w:type="spellStart"/>
            <w:r w:rsidRPr="00E266A8">
              <w:rPr>
                <w:rFonts w:eastAsia="Times New Roman" w:cs="Times New Roman"/>
                <w:sz w:val="20"/>
                <w:szCs w:val="20"/>
                <w:lang w:eastAsia="ru-RU"/>
              </w:rPr>
              <w:t>д.Ваганово</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п.Рахья</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ремонтые</w:t>
            </w:r>
            <w:proofErr w:type="spellEnd"/>
            <w:r w:rsidRPr="00E266A8">
              <w:rPr>
                <w:rFonts w:eastAsia="Times New Roman" w:cs="Times New Roman"/>
                <w:sz w:val="20"/>
                <w:szCs w:val="20"/>
                <w:lang w:eastAsia="ru-RU"/>
              </w:rPr>
              <w:t xml:space="preserve">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5 190,00000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5 190,00000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5 190,0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765"/>
        </w:trPr>
        <w:tc>
          <w:tcPr>
            <w:tcW w:w="425" w:type="dxa"/>
            <w:tcBorders>
              <w:top w:val="nil"/>
              <w:left w:val="single" w:sz="4" w:space="0" w:color="auto"/>
              <w:bottom w:val="nil"/>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510,00000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510,00000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510,0  </w:t>
            </w: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r>
      <w:tr w:rsidR="00E266A8" w:rsidRPr="00E266A8" w:rsidTr="00E266A8">
        <w:trPr>
          <w:trHeight w:val="138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31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"СОШ "</w:t>
            </w:r>
            <w:proofErr w:type="spellStart"/>
            <w:r w:rsidRPr="00E266A8">
              <w:rPr>
                <w:rFonts w:eastAsia="Times New Roman" w:cs="Times New Roman"/>
                <w:sz w:val="20"/>
                <w:szCs w:val="20"/>
                <w:lang w:eastAsia="ru-RU"/>
              </w:rPr>
              <w:t>Токсовский</w:t>
            </w:r>
            <w:proofErr w:type="spellEnd"/>
            <w:r w:rsidRPr="00E266A8">
              <w:rPr>
                <w:rFonts w:eastAsia="Times New Roman" w:cs="Times New Roman"/>
                <w:sz w:val="20"/>
                <w:szCs w:val="20"/>
                <w:lang w:eastAsia="ru-RU"/>
              </w:rPr>
              <w:t xml:space="preserve"> ЦО" дошкольное отделение</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капитальный ремонт здания дошкольного отделения №1 (</w:t>
            </w:r>
            <w:proofErr w:type="spellStart"/>
            <w:r w:rsidRPr="00E266A8">
              <w:rPr>
                <w:rFonts w:eastAsia="Times New Roman" w:cs="Times New Roman"/>
                <w:sz w:val="20"/>
                <w:szCs w:val="20"/>
                <w:lang w:eastAsia="ru-RU"/>
              </w:rPr>
              <w:t>софинансирование</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18 000  </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Токсовский</w:t>
            </w:r>
            <w:proofErr w:type="spellEnd"/>
            <w:r w:rsidRPr="00E266A8">
              <w:rPr>
                <w:rFonts w:eastAsia="Times New Roman" w:cs="Times New Roman"/>
                <w:sz w:val="20"/>
                <w:szCs w:val="20"/>
                <w:lang w:eastAsia="ru-RU"/>
              </w:rPr>
              <w:t xml:space="preserve"> ЦО" дошкольное отделение</w:t>
            </w: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2 750,0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1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1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ограждения (</w:t>
            </w:r>
            <w:proofErr w:type="spellStart"/>
            <w:r w:rsidRPr="00E266A8">
              <w:rPr>
                <w:rFonts w:eastAsia="Times New Roman" w:cs="Times New Roman"/>
                <w:sz w:val="20"/>
                <w:szCs w:val="20"/>
                <w:lang w:eastAsia="ru-RU"/>
              </w:rPr>
              <w:t>п.Рапполово</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2 770,00000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2 770,00000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2 770,0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5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32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"Свердловский ЦО" отделение №3</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51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33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МДОУ "ЦРР-Детский сад №4"</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 (дренаж)</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МДОУ "ЦРР-Детский сад №4№</w:t>
            </w: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ремонт ограждения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3 200,00000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3 200,00000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3 200,0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51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34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МБУДО "ДСКВ №1 </w:t>
            </w:r>
            <w:proofErr w:type="spellStart"/>
            <w:r w:rsidRPr="00E266A8">
              <w:rPr>
                <w:rFonts w:eastAsia="Times New Roman" w:cs="Times New Roman"/>
                <w:sz w:val="20"/>
                <w:szCs w:val="20"/>
                <w:lang w:eastAsia="ru-RU"/>
              </w:rPr>
              <w:t>г.Всеволожск</w:t>
            </w:r>
            <w:proofErr w:type="spellEnd"/>
            <w:r w:rsidRPr="00E266A8">
              <w:rPr>
                <w:rFonts w:eastAsia="Times New Roman" w:cs="Times New Roman"/>
                <w:sz w:val="20"/>
                <w:szCs w:val="20"/>
                <w:lang w:eastAsia="ru-RU"/>
              </w:rPr>
              <w:t>"</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 (вход в здание и дренаж)</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МБУДО "ДСКВ №1 </w:t>
            </w:r>
            <w:proofErr w:type="spellStart"/>
            <w:r w:rsidRPr="00E266A8">
              <w:rPr>
                <w:rFonts w:eastAsia="Times New Roman" w:cs="Times New Roman"/>
                <w:sz w:val="20"/>
                <w:szCs w:val="20"/>
                <w:lang w:eastAsia="ru-RU"/>
              </w:rPr>
              <w:t>г.Всеволожск</w:t>
            </w:r>
            <w:proofErr w:type="spellEnd"/>
            <w:r w:rsidRPr="00E266A8">
              <w:rPr>
                <w:rFonts w:eastAsia="Times New Roman" w:cs="Times New Roman"/>
                <w:sz w:val="20"/>
                <w:szCs w:val="20"/>
                <w:lang w:eastAsia="ru-RU"/>
              </w:rPr>
              <w:t>"</w:t>
            </w:r>
          </w:p>
        </w:tc>
      </w:tr>
      <w:tr w:rsidR="00E266A8" w:rsidRPr="00E266A8" w:rsidTr="00E266A8">
        <w:trPr>
          <w:trHeight w:val="96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ограждения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3 900,00000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3 900,00000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3 900,0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90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покрытия прогулочных участков</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515"/>
        </w:trPr>
        <w:tc>
          <w:tcPr>
            <w:tcW w:w="425" w:type="dxa"/>
            <w:tcBorders>
              <w:top w:val="nil"/>
              <w:left w:val="single" w:sz="4" w:space="0" w:color="auto"/>
              <w:bottom w:val="nil"/>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35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МДОУ "МДСКВ"</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МДОУ "МДСКВ"</w:t>
            </w:r>
          </w:p>
        </w:tc>
      </w:tr>
      <w:tr w:rsidR="00E266A8" w:rsidRPr="00E266A8" w:rsidTr="00E266A8">
        <w:trPr>
          <w:trHeight w:val="1515"/>
        </w:trPr>
        <w:tc>
          <w:tcPr>
            <w:tcW w:w="425" w:type="dxa"/>
            <w:tcBorders>
              <w:top w:val="single" w:sz="4" w:space="0" w:color="auto"/>
              <w:left w:val="single" w:sz="4" w:space="0" w:color="auto"/>
              <w:bottom w:val="nil"/>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36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"СОШ "</w:t>
            </w:r>
            <w:proofErr w:type="spellStart"/>
            <w:r w:rsidRPr="00E266A8">
              <w:rPr>
                <w:rFonts w:eastAsia="Times New Roman" w:cs="Times New Roman"/>
                <w:sz w:val="20"/>
                <w:szCs w:val="20"/>
                <w:lang w:eastAsia="ru-RU"/>
              </w:rPr>
              <w:t>Лесновский</w:t>
            </w:r>
            <w:proofErr w:type="spellEnd"/>
            <w:r w:rsidRPr="00E266A8">
              <w:rPr>
                <w:rFonts w:eastAsia="Times New Roman" w:cs="Times New Roman"/>
                <w:sz w:val="20"/>
                <w:szCs w:val="20"/>
                <w:lang w:eastAsia="ru-RU"/>
              </w:rPr>
              <w:t xml:space="preserve"> ЦО" </w:t>
            </w:r>
            <w:proofErr w:type="spellStart"/>
            <w:r w:rsidRPr="00E266A8">
              <w:rPr>
                <w:rFonts w:eastAsia="Times New Roman" w:cs="Times New Roman"/>
                <w:sz w:val="20"/>
                <w:szCs w:val="20"/>
                <w:lang w:eastAsia="ru-RU"/>
              </w:rPr>
              <w:t>отд.п.Стеклянный</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асфальтобетонного покрытия и дорожек</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8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37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МБОУ ДО "ДДЮТ" дошкольное отделение</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ремонтые</w:t>
            </w:r>
            <w:proofErr w:type="spellEnd"/>
            <w:r w:rsidRPr="00E266A8">
              <w:rPr>
                <w:rFonts w:eastAsia="Times New Roman" w:cs="Times New Roman"/>
                <w:sz w:val="20"/>
                <w:szCs w:val="20"/>
                <w:lang w:eastAsia="ru-RU"/>
              </w:rPr>
              <w:t xml:space="preserve">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8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38  </w:t>
            </w: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Комитете по образованию</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 (пандусы)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5 400,00000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5 400,00000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5 400,0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Муниципальные учреждения</w:t>
            </w:r>
          </w:p>
        </w:tc>
      </w:tr>
      <w:tr w:rsidR="00E266A8" w:rsidRPr="00E266A8" w:rsidTr="00E266A8">
        <w:trPr>
          <w:trHeight w:val="88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 (помещения охраны)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обследование на огнестойкость здания, расчет рисков</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обследование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1 900,00000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1 900,00000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1 900,0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8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обследование детских площадок</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698"/>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итого по подпрограмме "Развитие дошкольного образования детей"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454 613,32981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454 613,32981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33 439,20000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23 981,20236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397 192,92745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i/>
                <w:iCs/>
                <w:sz w:val="20"/>
                <w:szCs w:val="20"/>
                <w:lang w:eastAsia="ru-RU"/>
              </w:rPr>
            </w:pPr>
            <w:r w:rsidRPr="00E266A8">
              <w:rPr>
                <w:rFonts w:eastAsia="Times New Roman" w:cs="Times New Roman"/>
                <w:i/>
                <w:iCs/>
                <w:sz w:val="20"/>
                <w:szCs w:val="20"/>
                <w:lang w:eastAsia="ru-RU"/>
              </w:rPr>
              <w:t> </w:t>
            </w:r>
          </w:p>
        </w:tc>
      </w:tr>
      <w:tr w:rsidR="00E266A8" w:rsidRPr="00E266A8" w:rsidTr="00E266A8">
        <w:trPr>
          <w:trHeight w:val="1680"/>
        </w:trPr>
        <w:tc>
          <w:tcPr>
            <w:tcW w:w="425" w:type="dxa"/>
            <w:vMerge w:val="restart"/>
            <w:tcBorders>
              <w:top w:val="nil"/>
              <w:left w:val="nil"/>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39</w:t>
            </w:r>
          </w:p>
        </w:tc>
        <w:tc>
          <w:tcPr>
            <w:tcW w:w="2411" w:type="dxa"/>
            <w:vMerge w:val="restart"/>
            <w:tcBorders>
              <w:top w:val="nil"/>
              <w:left w:val="single" w:sz="4" w:space="0" w:color="auto"/>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Муниципальная программа "Современное образование во Всеволожском муниципальном районе Ленинградской области» на 2021-2025 годы", подпрограмма «Развитие начального, общего, основного и среднего общего образования»</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Объект начального и среднего общего  образования(с расчетной вместимостью не менее чем на 825 мест)  по адресу: ЛО, ВР, массив </w:t>
            </w:r>
            <w:proofErr w:type="spellStart"/>
            <w:r w:rsidRPr="00E266A8">
              <w:rPr>
                <w:rFonts w:eastAsia="Times New Roman" w:cs="Times New Roman"/>
                <w:sz w:val="20"/>
                <w:szCs w:val="20"/>
                <w:lang w:eastAsia="ru-RU"/>
              </w:rPr>
              <w:t>Янино</w:t>
            </w:r>
            <w:proofErr w:type="spellEnd"/>
            <w:r w:rsidRPr="00E266A8">
              <w:rPr>
                <w:rFonts w:eastAsia="Times New Roman" w:cs="Times New Roman"/>
                <w:sz w:val="20"/>
                <w:szCs w:val="20"/>
                <w:lang w:eastAsia="ru-RU"/>
              </w:rPr>
              <w:t>-Восточный участок 14</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Строительно-монтажные работы , в </w:t>
            </w:r>
            <w:proofErr w:type="spellStart"/>
            <w:r w:rsidRPr="00E266A8">
              <w:rPr>
                <w:rFonts w:eastAsia="Times New Roman" w:cs="Times New Roman"/>
                <w:sz w:val="20"/>
                <w:szCs w:val="20"/>
                <w:lang w:eastAsia="ru-RU"/>
              </w:rPr>
              <w:t>т.ч</w:t>
            </w:r>
            <w:proofErr w:type="spellEnd"/>
            <w:r w:rsidRPr="00E266A8">
              <w:rPr>
                <w:rFonts w:eastAsia="Times New Roman" w:cs="Times New Roman"/>
                <w:sz w:val="20"/>
                <w:szCs w:val="20"/>
                <w:lang w:eastAsia="ru-RU"/>
              </w:rPr>
              <w:t>. технологическое оборудование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568 740,55520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568 740,55520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278 868,49043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244 372,82090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45 499,24387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615"/>
        </w:trPr>
        <w:tc>
          <w:tcPr>
            <w:tcW w:w="425" w:type="dxa"/>
            <w:vMerge/>
            <w:tcBorders>
              <w:top w:val="nil"/>
              <w:left w:val="nil"/>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строительный контроль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6 673,32023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6 673,32023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4 471,12455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1 668,33006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533,86562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15"/>
        </w:trPr>
        <w:tc>
          <w:tcPr>
            <w:tcW w:w="425" w:type="dxa"/>
            <w:vMerge/>
            <w:tcBorders>
              <w:top w:val="nil"/>
              <w:left w:val="nil"/>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Приобретение </w:t>
            </w:r>
            <w:proofErr w:type="spellStart"/>
            <w:r w:rsidRPr="00E266A8">
              <w:rPr>
                <w:rFonts w:eastAsia="Times New Roman" w:cs="Times New Roman"/>
                <w:sz w:val="20"/>
                <w:szCs w:val="20"/>
                <w:lang w:eastAsia="ru-RU"/>
              </w:rPr>
              <w:t>немонтируемого</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технол.оборудования</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45 120,87317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45 120,87317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30 230,98502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11 280,21775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3 609,67040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15"/>
        </w:trPr>
        <w:tc>
          <w:tcPr>
            <w:tcW w:w="425" w:type="dxa"/>
            <w:vMerge/>
            <w:tcBorders>
              <w:top w:val="nil"/>
              <w:left w:val="nil"/>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страхование лифтового оборудования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15"/>
        </w:trPr>
        <w:tc>
          <w:tcPr>
            <w:tcW w:w="425" w:type="dxa"/>
            <w:vMerge/>
            <w:tcBorders>
              <w:top w:val="nil"/>
              <w:left w:val="nil"/>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паспорт БТИ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15"/>
        </w:trPr>
        <w:tc>
          <w:tcPr>
            <w:tcW w:w="425" w:type="dxa"/>
            <w:vMerge/>
            <w:tcBorders>
              <w:top w:val="nil"/>
              <w:left w:val="nil"/>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лабораторные заключения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15"/>
        </w:trPr>
        <w:tc>
          <w:tcPr>
            <w:tcW w:w="425" w:type="dxa"/>
            <w:vMerge/>
            <w:tcBorders>
              <w:top w:val="nil"/>
              <w:left w:val="nil"/>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охрана объекта в переходный период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15"/>
        </w:trPr>
        <w:tc>
          <w:tcPr>
            <w:tcW w:w="425" w:type="dxa"/>
            <w:vMerge/>
            <w:tcBorders>
              <w:top w:val="nil"/>
              <w:left w:val="nil"/>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переоформление договоров </w:t>
            </w:r>
            <w:proofErr w:type="spellStart"/>
            <w:r w:rsidRPr="00E266A8">
              <w:rPr>
                <w:rFonts w:eastAsia="Times New Roman" w:cs="Times New Roman"/>
                <w:sz w:val="20"/>
                <w:szCs w:val="20"/>
                <w:lang w:eastAsia="ru-RU"/>
              </w:rPr>
              <w:t>техн.присоединения</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15"/>
        </w:trPr>
        <w:tc>
          <w:tcPr>
            <w:tcW w:w="425" w:type="dxa"/>
            <w:vMerge/>
            <w:tcBorders>
              <w:top w:val="nil"/>
              <w:left w:val="nil"/>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ТУ (</w:t>
            </w:r>
            <w:proofErr w:type="spellStart"/>
            <w:r w:rsidRPr="00E266A8">
              <w:rPr>
                <w:rFonts w:eastAsia="Times New Roman" w:cs="Times New Roman"/>
                <w:sz w:val="20"/>
                <w:szCs w:val="20"/>
                <w:lang w:eastAsia="ru-RU"/>
              </w:rPr>
              <w:t>продление,получение</w:t>
            </w:r>
            <w:proofErr w:type="spellEnd"/>
            <w:r w:rsidRPr="00E266A8">
              <w:rPr>
                <w:rFonts w:eastAsia="Times New Roman" w:cs="Times New Roman"/>
                <w:sz w:val="20"/>
                <w:szCs w:val="20"/>
                <w:lang w:eastAsia="ru-RU"/>
              </w:rPr>
              <w:t xml:space="preserve"> и т.д.)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35"/>
        </w:trPr>
        <w:tc>
          <w:tcPr>
            <w:tcW w:w="425" w:type="dxa"/>
            <w:vMerge/>
            <w:tcBorders>
              <w:top w:val="nil"/>
              <w:left w:val="nil"/>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авторский надзор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1 448,33000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1 448,33000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1 448,33000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680"/>
        </w:trPr>
        <w:tc>
          <w:tcPr>
            <w:tcW w:w="425" w:type="dxa"/>
            <w:vMerge w:val="restart"/>
            <w:tcBorders>
              <w:top w:val="nil"/>
              <w:left w:val="nil"/>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40</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Общеобразовательное учреждение  на 1000 мест  по адресу: ЛО, ВР, МО "</w:t>
            </w:r>
            <w:proofErr w:type="spellStart"/>
            <w:r w:rsidRPr="00E266A8">
              <w:rPr>
                <w:rFonts w:eastAsia="Times New Roman" w:cs="Times New Roman"/>
                <w:sz w:val="20"/>
                <w:szCs w:val="20"/>
                <w:lang w:eastAsia="ru-RU"/>
              </w:rPr>
              <w:t>Заневское</w:t>
            </w:r>
            <w:proofErr w:type="spellEnd"/>
            <w:r w:rsidRPr="00E266A8">
              <w:rPr>
                <w:rFonts w:eastAsia="Times New Roman" w:cs="Times New Roman"/>
                <w:sz w:val="20"/>
                <w:szCs w:val="20"/>
                <w:lang w:eastAsia="ru-RU"/>
              </w:rPr>
              <w:t xml:space="preserve"> городское поселение", </w:t>
            </w:r>
            <w:proofErr w:type="spellStart"/>
            <w:r w:rsidRPr="00E266A8">
              <w:rPr>
                <w:rFonts w:eastAsia="Times New Roman" w:cs="Times New Roman"/>
                <w:sz w:val="20"/>
                <w:szCs w:val="20"/>
                <w:lang w:eastAsia="ru-RU"/>
              </w:rPr>
              <w:t>г.Кудрово</w:t>
            </w:r>
            <w:proofErr w:type="spellEnd"/>
            <w:r w:rsidRPr="00E266A8">
              <w:rPr>
                <w:rFonts w:eastAsia="Times New Roman" w:cs="Times New Roman"/>
                <w:sz w:val="20"/>
                <w:szCs w:val="20"/>
                <w:lang w:eastAsia="ru-RU"/>
              </w:rPr>
              <w:t xml:space="preserve">, квартал 4, </w:t>
            </w:r>
            <w:proofErr w:type="spellStart"/>
            <w:r w:rsidRPr="00E266A8">
              <w:rPr>
                <w:rFonts w:eastAsia="Times New Roman" w:cs="Times New Roman"/>
                <w:sz w:val="20"/>
                <w:szCs w:val="20"/>
                <w:lang w:eastAsia="ru-RU"/>
              </w:rPr>
              <w:t>уч</w:t>
            </w:r>
            <w:proofErr w:type="spellEnd"/>
            <w:r w:rsidRPr="00E266A8">
              <w:rPr>
                <w:rFonts w:eastAsia="Times New Roman" w:cs="Times New Roman"/>
                <w:sz w:val="20"/>
                <w:szCs w:val="20"/>
                <w:lang w:eastAsia="ru-RU"/>
              </w:rPr>
              <w:t xml:space="preserve">-к 4-10, </w:t>
            </w:r>
            <w:proofErr w:type="spellStart"/>
            <w:r w:rsidRPr="00E266A8">
              <w:rPr>
                <w:rFonts w:eastAsia="Times New Roman" w:cs="Times New Roman"/>
                <w:sz w:val="20"/>
                <w:szCs w:val="20"/>
                <w:lang w:eastAsia="ru-RU"/>
              </w:rPr>
              <w:t>кад.номер</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зем.уч</w:t>
            </w:r>
            <w:proofErr w:type="spellEnd"/>
            <w:r w:rsidRPr="00E266A8">
              <w:rPr>
                <w:rFonts w:eastAsia="Times New Roman" w:cs="Times New Roman"/>
                <w:sz w:val="20"/>
                <w:szCs w:val="20"/>
                <w:lang w:eastAsia="ru-RU"/>
              </w:rPr>
              <w:t>-ка 47:07:1044001:634</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Строительно-монтажные работы , в </w:t>
            </w:r>
            <w:proofErr w:type="spellStart"/>
            <w:r w:rsidRPr="00E266A8">
              <w:rPr>
                <w:rFonts w:eastAsia="Times New Roman" w:cs="Times New Roman"/>
                <w:sz w:val="20"/>
                <w:szCs w:val="20"/>
                <w:lang w:eastAsia="ru-RU"/>
              </w:rPr>
              <w:t>т.ч</w:t>
            </w:r>
            <w:proofErr w:type="spellEnd"/>
            <w:r w:rsidRPr="00E266A8">
              <w:rPr>
                <w:rFonts w:eastAsia="Times New Roman" w:cs="Times New Roman"/>
                <w:sz w:val="20"/>
                <w:szCs w:val="20"/>
                <w:lang w:eastAsia="ru-RU"/>
              </w:rPr>
              <w:t>. технологическое оборудование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294 700,56026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294 700,56026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188 040,37537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83 084,14006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23 576,04483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80"/>
        </w:trPr>
        <w:tc>
          <w:tcPr>
            <w:tcW w:w="425" w:type="dxa"/>
            <w:vMerge/>
            <w:tcBorders>
              <w:top w:val="nil"/>
              <w:left w:val="nil"/>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строительный контроль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5 299,43974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5 299,43974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3 550,62463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1 324,85994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423,95517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80"/>
        </w:trPr>
        <w:tc>
          <w:tcPr>
            <w:tcW w:w="425" w:type="dxa"/>
            <w:vMerge/>
            <w:tcBorders>
              <w:top w:val="nil"/>
              <w:left w:val="nil"/>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ТУ (</w:t>
            </w:r>
            <w:proofErr w:type="spellStart"/>
            <w:r w:rsidRPr="00E266A8">
              <w:rPr>
                <w:rFonts w:eastAsia="Times New Roman" w:cs="Times New Roman"/>
                <w:sz w:val="20"/>
                <w:szCs w:val="20"/>
                <w:lang w:eastAsia="ru-RU"/>
              </w:rPr>
              <w:t>продление,получение</w:t>
            </w:r>
            <w:proofErr w:type="spellEnd"/>
            <w:r w:rsidRPr="00E266A8">
              <w:rPr>
                <w:rFonts w:eastAsia="Times New Roman" w:cs="Times New Roman"/>
                <w:sz w:val="20"/>
                <w:szCs w:val="20"/>
                <w:lang w:eastAsia="ru-RU"/>
              </w:rPr>
              <w:t xml:space="preserve"> и т.д.)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20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41</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Объект начального и среднего общего  образования  на 825 мест  по адресу: ЛО, ВР, </w:t>
            </w:r>
            <w:proofErr w:type="spellStart"/>
            <w:r w:rsidRPr="00E266A8">
              <w:rPr>
                <w:rFonts w:eastAsia="Times New Roman" w:cs="Times New Roman"/>
                <w:sz w:val="20"/>
                <w:szCs w:val="20"/>
                <w:lang w:eastAsia="ru-RU"/>
              </w:rPr>
              <w:t>г.Сертолово</w:t>
            </w:r>
            <w:proofErr w:type="spellEnd"/>
            <w:r w:rsidRPr="00E266A8">
              <w:rPr>
                <w:rFonts w:eastAsia="Times New Roman" w:cs="Times New Roman"/>
                <w:sz w:val="20"/>
                <w:szCs w:val="20"/>
                <w:lang w:eastAsia="ru-RU"/>
              </w:rPr>
              <w:t xml:space="preserve">, мкр.Сертолово-2, </w:t>
            </w:r>
            <w:proofErr w:type="spellStart"/>
            <w:r w:rsidRPr="00E266A8">
              <w:rPr>
                <w:rFonts w:eastAsia="Times New Roman" w:cs="Times New Roman"/>
                <w:sz w:val="20"/>
                <w:szCs w:val="20"/>
                <w:lang w:eastAsia="ru-RU"/>
              </w:rPr>
              <w:t>ул.Мира</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уч</w:t>
            </w:r>
            <w:proofErr w:type="spellEnd"/>
            <w:r w:rsidRPr="00E266A8">
              <w:rPr>
                <w:rFonts w:eastAsia="Times New Roman" w:cs="Times New Roman"/>
                <w:sz w:val="20"/>
                <w:szCs w:val="20"/>
                <w:lang w:eastAsia="ru-RU"/>
              </w:rPr>
              <w:t>-к 24</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Строительно-монтажные работы , в </w:t>
            </w:r>
            <w:proofErr w:type="spellStart"/>
            <w:r w:rsidRPr="00E266A8">
              <w:rPr>
                <w:rFonts w:eastAsia="Times New Roman" w:cs="Times New Roman"/>
                <w:sz w:val="20"/>
                <w:szCs w:val="20"/>
                <w:lang w:eastAsia="ru-RU"/>
              </w:rPr>
              <w:t>т.ч</w:t>
            </w:r>
            <w:proofErr w:type="spellEnd"/>
            <w:r w:rsidRPr="00E266A8">
              <w:rPr>
                <w:rFonts w:eastAsia="Times New Roman" w:cs="Times New Roman"/>
                <w:sz w:val="20"/>
                <w:szCs w:val="20"/>
                <w:lang w:eastAsia="ru-RU"/>
              </w:rPr>
              <w:t>. технологическое оборудование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280 704,69621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280 704,69621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188 072,14646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70 176,17405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22 456,37570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7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строительный контроль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4 902,55568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4 902,55568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3 284,71231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1 225,63892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392,20445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Приобретение </w:t>
            </w:r>
            <w:proofErr w:type="spellStart"/>
            <w:r w:rsidRPr="00E266A8">
              <w:rPr>
                <w:rFonts w:eastAsia="Times New Roman" w:cs="Times New Roman"/>
                <w:sz w:val="20"/>
                <w:szCs w:val="20"/>
                <w:lang w:eastAsia="ru-RU"/>
              </w:rPr>
              <w:t>немонтируемого</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технол.оборудования</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52 759,66067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52 759,66067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25 843,44123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22 695,44658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4 220,77286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страхование лифтового оборудования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4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паспорт БТИ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280,00000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280,00000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280,00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7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лабораторные заключения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4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охрана объекта в переходный период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4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переоформление договоров </w:t>
            </w:r>
            <w:proofErr w:type="spellStart"/>
            <w:r w:rsidRPr="00E266A8">
              <w:rPr>
                <w:rFonts w:eastAsia="Times New Roman" w:cs="Times New Roman"/>
                <w:sz w:val="20"/>
                <w:szCs w:val="20"/>
                <w:lang w:eastAsia="ru-RU"/>
              </w:rPr>
              <w:t>техн.присоединения</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4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ТУ (</w:t>
            </w:r>
            <w:proofErr w:type="spellStart"/>
            <w:r w:rsidRPr="00E266A8">
              <w:rPr>
                <w:rFonts w:eastAsia="Times New Roman" w:cs="Times New Roman"/>
                <w:sz w:val="20"/>
                <w:szCs w:val="20"/>
                <w:lang w:eastAsia="ru-RU"/>
              </w:rPr>
              <w:t>продление,получение</w:t>
            </w:r>
            <w:proofErr w:type="spellEnd"/>
            <w:r w:rsidRPr="00E266A8">
              <w:rPr>
                <w:rFonts w:eastAsia="Times New Roman" w:cs="Times New Roman"/>
                <w:sz w:val="20"/>
                <w:szCs w:val="20"/>
                <w:lang w:eastAsia="ru-RU"/>
              </w:rPr>
              <w:t xml:space="preserve"> и т.д.)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13,00000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13,00000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13,00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авторский надзор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570,56601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570,56601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570,56601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41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42</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Учреждение начального и среднего общего  образования (Школы) на 1175 учащихся  по адресу: ЛО, ВР, </w:t>
            </w:r>
            <w:proofErr w:type="spellStart"/>
            <w:r w:rsidRPr="00E266A8">
              <w:rPr>
                <w:rFonts w:eastAsia="Times New Roman" w:cs="Times New Roman"/>
                <w:sz w:val="20"/>
                <w:szCs w:val="20"/>
                <w:lang w:eastAsia="ru-RU"/>
              </w:rPr>
              <w:t>Муринское</w:t>
            </w:r>
            <w:proofErr w:type="spellEnd"/>
            <w:r w:rsidRPr="00E266A8">
              <w:rPr>
                <w:rFonts w:eastAsia="Times New Roman" w:cs="Times New Roman"/>
                <w:sz w:val="20"/>
                <w:szCs w:val="20"/>
                <w:lang w:eastAsia="ru-RU"/>
              </w:rPr>
              <w:t xml:space="preserve"> сельское поселение, </w:t>
            </w:r>
            <w:proofErr w:type="spellStart"/>
            <w:r w:rsidRPr="00E266A8">
              <w:rPr>
                <w:rFonts w:eastAsia="Times New Roman" w:cs="Times New Roman"/>
                <w:sz w:val="20"/>
                <w:szCs w:val="20"/>
                <w:lang w:eastAsia="ru-RU"/>
              </w:rPr>
              <w:t>уч</w:t>
            </w:r>
            <w:proofErr w:type="spellEnd"/>
            <w:r w:rsidRPr="00E266A8">
              <w:rPr>
                <w:rFonts w:eastAsia="Times New Roman" w:cs="Times New Roman"/>
                <w:sz w:val="20"/>
                <w:szCs w:val="20"/>
                <w:lang w:eastAsia="ru-RU"/>
              </w:rPr>
              <w:t xml:space="preserve">-к №34, </w:t>
            </w:r>
            <w:proofErr w:type="spellStart"/>
            <w:r w:rsidRPr="00E266A8">
              <w:rPr>
                <w:rFonts w:eastAsia="Times New Roman" w:cs="Times New Roman"/>
                <w:sz w:val="20"/>
                <w:szCs w:val="20"/>
                <w:lang w:eastAsia="ru-RU"/>
              </w:rPr>
              <w:t>огранич.пр.Авиаторов</w:t>
            </w:r>
            <w:proofErr w:type="spellEnd"/>
            <w:r w:rsidRPr="00E266A8">
              <w:rPr>
                <w:rFonts w:eastAsia="Times New Roman" w:cs="Times New Roman"/>
                <w:sz w:val="20"/>
                <w:szCs w:val="20"/>
                <w:lang w:eastAsia="ru-RU"/>
              </w:rPr>
              <w:t xml:space="preserve"> Балтики, бульваром Менделеева, Петровским бульваром и улицей Шувалова</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Строительно-монтажные работы , в </w:t>
            </w:r>
            <w:proofErr w:type="spellStart"/>
            <w:r w:rsidRPr="00E266A8">
              <w:rPr>
                <w:rFonts w:eastAsia="Times New Roman" w:cs="Times New Roman"/>
                <w:sz w:val="20"/>
                <w:szCs w:val="20"/>
                <w:lang w:eastAsia="ru-RU"/>
              </w:rPr>
              <w:t>т.ч</w:t>
            </w:r>
            <w:proofErr w:type="spellEnd"/>
            <w:r w:rsidRPr="00E266A8">
              <w:rPr>
                <w:rFonts w:eastAsia="Times New Roman" w:cs="Times New Roman"/>
                <w:sz w:val="20"/>
                <w:szCs w:val="20"/>
                <w:lang w:eastAsia="ru-RU"/>
              </w:rPr>
              <w:t>. технологическое оборудование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464 603,95784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464 603,95784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250 098,98973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177 336,65148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37 168,31663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6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технологические присоединения к инженерным сетям (ЭС,НВК,ТС и пр.)</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45 000,00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строительный контроль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7 993,44816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7 993,44816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5 355,61027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1 998,36204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639,47585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7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(ТУ и пр.)</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31,20000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31,20000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31,2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23"/>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43</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СОШ на 825 мест </w:t>
            </w:r>
            <w:proofErr w:type="spellStart"/>
            <w:r w:rsidRPr="00E266A8">
              <w:rPr>
                <w:rFonts w:eastAsia="Times New Roman" w:cs="Times New Roman"/>
                <w:sz w:val="20"/>
                <w:szCs w:val="20"/>
                <w:lang w:eastAsia="ru-RU"/>
              </w:rPr>
              <w:t>г.Сертолово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10 150,00000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10 150,00000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10 150,0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623"/>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2 700,0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6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электросетям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10 245,80000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10 245,80000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10 245,8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6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 теплоснабжения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23"/>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w:t>
            </w:r>
            <w:proofErr w:type="spellStart"/>
            <w:r w:rsidRPr="00E266A8">
              <w:rPr>
                <w:rFonts w:eastAsia="Times New Roman" w:cs="Times New Roman"/>
                <w:sz w:val="20"/>
                <w:szCs w:val="20"/>
                <w:lang w:eastAsia="ru-RU"/>
              </w:rPr>
              <w:t>инж.сетям</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5 930,00000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5 930,00000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5 930,0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2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44</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Школа с дошкольным отделением </w:t>
            </w:r>
            <w:proofErr w:type="spellStart"/>
            <w:r w:rsidRPr="00E266A8">
              <w:rPr>
                <w:rFonts w:eastAsia="Times New Roman" w:cs="Times New Roman"/>
                <w:sz w:val="20"/>
                <w:szCs w:val="20"/>
                <w:lang w:eastAsia="ru-RU"/>
              </w:rPr>
              <w:t>п.Осельки</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Строительно-монтажные работы , в </w:t>
            </w:r>
            <w:proofErr w:type="spellStart"/>
            <w:r w:rsidRPr="00E266A8">
              <w:rPr>
                <w:rFonts w:eastAsia="Times New Roman" w:cs="Times New Roman"/>
                <w:sz w:val="20"/>
                <w:szCs w:val="20"/>
                <w:lang w:eastAsia="ru-RU"/>
              </w:rPr>
              <w:t>т.ч</w:t>
            </w:r>
            <w:proofErr w:type="spellEnd"/>
            <w:r w:rsidRPr="00E266A8">
              <w:rPr>
                <w:rFonts w:eastAsia="Times New Roman" w:cs="Times New Roman"/>
                <w:sz w:val="20"/>
                <w:szCs w:val="20"/>
                <w:lang w:eastAsia="ru-RU"/>
              </w:rPr>
              <w:t>. технологическое оборудование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525 624,84000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525 624,84000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447 974,090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77 650,75000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электросетям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3 062,80000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3 062,80000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3 062,8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страхование лифтового оборудования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паспорт БТИ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330,00000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330,00000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330,0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лабораторные заключения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охрана объекта в переходный период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ТУ (</w:t>
            </w:r>
            <w:proofErr w:type="spellStart"/>
            <w:r w:rsidRPr="00E266A8">
              <w:rPr>
                <w:rFonts w:eastAsia="Times New Roman" w:cs="Times New Roman"/>
                <w:sz w:val="20"/>
                <w:szCs w:val="20"/>
                <w:lang w:eastAsia="ru-RU"/>
              </w:rPr>
              <w:t>продление,получение</w:t>
            </w:r>
            <w:proofErr w:type="spellEnd"/>
            <w:r w:rsidRPr="00E266A8">
              <w:rPr>
                <w:rFonts w:eastAsia="Times New Roman" w:cs="Times New Roman"/>
                <w:sz w:val="20"/>
                <w:szCs w:val="20"/>
                <w:lang w:eastAsia="ru-RU"/>
              </w:rPr>
              <w:t xml:space="preserve"> и т.д.)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авторский надзор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1 242,89143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1 242,89143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1 242,89143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4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45</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МОБУ "СОШ "</w:t>
            </w:r>
            <w:proofErr w:type="spellStart"/>
            <w:r w:rsidRPr="00E266A8">
              <w:rPr>
                <w:rFonts w:eastAsia="Times New Roman" w:cs="Times New Roman"/>
                <w:sz w:val="20"/>
                <w:szCs w:val="20"/>
                <w:lang w:eastAsia="ru-RU"/>
              </w:rPr>
              <w:t>Агалатовский</w:t>
            </w:r>
            <w:proofErr w:type="spellEnd"/>
            <w:r w:rsidRPr="00E266A8">
              <w:rPr>
                <w:rFonts w:eastAsia="Times New Roman" w:cs="Times New Roman"/>
                <w:sz w:val="20"/>
                <w:szCs w:val="20"/>
                <w:lang w:eastAsia="ru-RU"/>
              </w:rPr>
              <w:t xml:space="preserve"> ЦО"</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и строительство административно-хозяйственной пристройки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МОБУ "СОШ "</w:t>
            </w:r>
            <w:proofErr w:type="spellStart"/>
            <w:r w:rsidRPr="00E266A8">
              <w:rPr>
                <w:rFonts w:eastAsia="Times New Roman" w:cs="Times New Roman"/>
                <w:sz w:val="20"/>
                <w:szCs w:val="20"/>
                <w:lang w:eastAsia="ru-RU"/>
              </w:rPr>
              <w:t>Агалатовский</w:t>
            </w:r>
            <w:proofErr w:type="spellEnd"/>
            <w:r w:rsidRPr="00E266A8">
              <w:rPr>
                <w:rFonts w:eastAsia="Times New Roman" w:cs="Times New Roman"/>
                <w:sz w:val="20"/>
                <w:szCs w:val="20"/>
                <w:lang w:eastAsia="ru-RU"/>
              </w:rPr>
              <w:t xml:space="preserve"> ЦО"</w:t>
            </w:r>
          </w:p>
        </w:tc>
      </w:tr>
      <w:tr w:rsidR="00E266A8" w:rsidRPr="00E266A8" w:rsidTr="00E266A8">
        <w:trPr>
          <w:trHeight w:val="94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инженерным сетям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4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4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 (</w:t>
            </w:r>
            <w:proofErr w:type="spellStart"/>
            <w:r w:rsidRPr="00E266A8">
              <w:rPr>
                <w:rFonts w:eastAsia="Times New Roman" w:cs="Times New Roman"/>
                <w:sz w:val="20"/>
                <w:szCs w:val="20"/>
                <w:lang w:eastAsia="ru-RU"/>
              </w:rPr>
              <w:t>бассейн,ИТП,система</w:t>
            </w:r>
            <w:proofErr w:type="spellEnd"/>
            <w:r w:rsidRPr="00E266A8">
              <w:rPr>
                <w:rFonts w:eastAsia="Times New Roman" w:cs="Times New Roman"/>
                <w:sz w:val="20"/>
                <w:szCs w:val="20"/>
                <w:lang w:eastAsia="ru-RU"/>
              </w:rPr>
              <w:t xml:space="preserve"> отопления)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11 371,60000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11 371,60000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11 371,6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94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 (ТР)</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0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46</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МОУ «Средняя общеобразовательная школа с углубленным изучением отдельных предметов № 3» </w:t>
            </w:r>
            <w:proofErr w:type="spellStart"/>
            <w:r w:rsidRPr="00E266A8">
              <w:rPr>
                <w:rFonts w:eastAsia="Times New Roman" w:cs="Times New Roman"/>
                <w:sz w:val="20"/>
                <w:szCs w:val="20"/>
                <w:lang w:eastAsia="ru-RU"/>
              </w:rPr>
              <w:t>г.Всеволожск</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Проектирование: </w:t>
            </w:r>
            <w:proofErr w:type="spellStart"/>
            <w:r w:rsidRPr="00E266A8">
              <w:rPr>
                <w:rFonts w:eastAsia="Times New Roman" w:cs="Times New Roman"/>
                <w:sz w:val="20"/>
                <w:szCs w:val="20"/>
                <w:lang w:eastAsia="ru-RU"/>
              </w:rPr>
              <w:t>кап.ремонта</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спорттивной</w:t>
            </w:r>
            <w:proofErr w:type="spellEnd"/>
            <w:r w:rsidRPr="00E266A8">
              <w:rPr>
                <w:rFonts w:eastAsia="Times New Roman" w:cs="Times New Roman"/>
                <w:sz w:val="20"/>
                <w:szCs w:val="20"/>
                <w:lang w:eastAsia="ru-RU"/>
              </w:rPr>
              <w:t xml:space="preserve"> площадки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"СОШ №3"</w:t>
            </w:r>
          </w:p>
        </w:tc>
      </w:tr>
      <w:tr w:rsidR="00E266A8" w:rsidRPr="00E266A8" w:rsidTr="00E266A8">
        <w:trPr>
          <w:trHeight w:val="70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Кап.ремонт</w:t>
            </w:r>
            <w:proofErr w:type="spellEnd"/>
            <w:r w:rsidRPr="00E266A8">
              <w:rPr>
                <w:rFonts w:eastAsia="Times New Roman" w:cs="Times New Roman"/>
                <w:sz w:val="20"/>
                <w:szCs w:val="20"/>
                <w:lang w:eastAsia="ru-RU"/>
              </w:rPr>
              <w:t xml:space="preserve"> спортивной площадки (СФ)</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2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1 300,00000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1 300,00000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1 300,0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23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47</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"Лицей №1"г.Всеволожск</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административно-хозяйственной пристройки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"Лицей №1"г.Всеволожск</w:t>
            </w:r>
          </w:p>
        </w:tc>
      </w:tr>
      <w:tr w:rsidR="00E266A8" w:rsidRPr="00E266A8" w:rsidTr="00E266A8">
        <w:trPr>
          <w:trHeight w:val="93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3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инженерным сетям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1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 (фасад)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устройство АПС</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tcBorders>
              <w:top w:val="nil"/>
              <w:left w:val="single" w:sz="4" w:space="0" w:color="auto"/>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48</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МОБУ "</w:t>
            </w:r>
            <w:proofErr w:type="spellStart"/>
            <w:r w:rsidRPr="00E266A8">
              <w:rPr>
                <w:rFonts w:eastAsia="Times New Roman" w:cs="Times New Roman"/>
                <w:sz w:val="20"/>
                <w:szCs w:val="20"/>
                <w:lang w:eastAsia="ru-RU"/>
              </w:rPr>
              <w:t>Сертоловская</w:t>
            </w:r>
            <w:proofErr w:type="spellEnd"/>
            <w:r w:rsidRPr="00E266A8">
              <w:rPr>
                <w:rFonts w:eastAsia="Times New Roman" w:cs="Times New Roman"/>
                <w:sz w:val="20"/>
                <w:szCs w:val="20"/>
                <w:lang w:eastAsia="ru-RU"/>
              </w:rPr>
              <w:t xml:space="preserve"> СОШ №1"</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 фасада с инженерным обеспечением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10 500,0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49</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МОУ "СОШ №4" </w:t>
            </w:r>
            <w:proofErr w:type="spellStart"/>
            <w:r w:rsidRPr="00E266A8">
              <w:rPr>
                <w:rFonts w:eastAsia="Times New Roman" w:cs="Times New Roman"/>
                <w:sz w:val="20"/>
                <w:szCs w:val="20"/>
                <w:lang w:eastAsia="ru-RU"/>
              </w:rPr>
              <w:t>г.Всеволожск</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проектированин</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адм.хоз.пристройка</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МОУ "СОШ №4" </w:t>
            </w:r>
            <w:proofErr w:type="spellStart"/>
            <w:r w:rsidRPr="00E266A8">
              <w:rPr>
                <w:rFonts w:eastAsia="Times New Roman" w:cs="Times New Roman"/>
                <w:sz w:val="20"/>
                <w:szCs w:val="20"/>
                <w:lang w:eastAsia="ru-RU"/>
              </w:rPr>
              <w:t>г.Всеволожск</w:t>
            </w:r>
            <w:proofErr w:type="spellEnd"/>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 (</w:t>
            </w:r>
            <w:proofErr w:type="spellStart"/>
            <w:r w:rsidRPr="00E266A8">
              <w:rPr>
                <w:rFonts w:eastAsia="Times New Roman" w:cs="Times New Roman"/>
                <w:sz w:val="20"/>
                <w:szCs w:val="20"/>
                <w:lang w:eastAsia="ru-RU"/>
              </w:rPr>
              <w:t>адм.хоз.пристройка</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отчет ГРО</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устройство системы автономного пожаротушения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электросетям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авторский надзор</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217,00000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217,00000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217,0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пускрналадочные</w:t>
            </w:r>
            <w:proofErr w:type="spellEnd"/>
            <w:r w:rsidRPr="00E266A8">
              <w:rPr>
                <w:rFonts w:eastAsia="Times New Roman" w:cs="Times New Roman"/>
                <w:sz w:val="20"/>
                <w:szCs w:val="20"/>
                <w:lang w:eastAsia="ru-RU"/>
              </w:rPr>
              <w:t xml:space="preserve"> испытания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50</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МОУ "СОШ №5" </w:t>
            </w:r>
            <w:proofErr w:type="spellStart"/>
            <w:r w:rsidRPr="00E266A8">
              <w:rPr>
                <w:rFonts w:eastAsia="Times New Roman" w:cs="Times New Roman"/>
                <w:sz w:val="20"/>
                <w:szCs w:val="20"/>
                <w:lang w:eastAsia="ru-RU"/>
              </w:rPr>
              <w:t>г.Всеволожск</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78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фасада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51</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МОБУ "СОШ №6" </w:t>
            </w:r>
            <w:proofErr w:type="spellStart"/>
            <w:r w:rsidRPr="00E266A8">
              <w:rPr>
                <w:rFonts w:eastAsia="Times New Roman" w:cs="Times New Roman"/>
                <w:sz w:val="20"/>
                <w:szCs w:val="20"/>
                <w:lang w:eastAsia="ru-RU"/>
              </w:rPr>
              <w:t>г.Всеволожск</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видеонаблюдение (ремонт)</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проектированин</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адм.хоз.пристройка</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МОУ "СОШ №6" </w:t>
            </w:r>
            <w:proofErr w:type="spellStart"/>
            <w:r w:rsidRPr="00E266A8">
              <w:rPr>
                <w:rFonts w:eastAsia="Times New Roman" w:cs="Times New Roman"/>
                <w:sz w:val="20"/>
                <w:szCs w:val="20"/>
                <w:lang w:eastAsia="ru-RU"/>
              </w:rPr>
              <w:t>г.Всеволожск</w:t>
            </w:r>
            <w:proofErr w:type="spellEnd"/>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отчет ГРО</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w:t>
            </w:r>
            <w:proofErr w:type="spellStart"/>
            <w:r w:rsidRPr="00E266A8">
              <w:rPr>
                <w:rFonts w:eastAsia="Times New Roman" w:cs="Times New Roman"/>
                <w:sz w:val="20"/>
                <w:szCs w:val="20"/>
                <w:lang w:eastAsia="ru-RU"/>
              </w:rPr>
              <w:t>инж.сетям</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1 720,00000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1 720,00000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1 720,0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 (</w:t>
            </w:r>
            <w:proofErr w:type="spellStart"/>
            <w:r w:rsidRPr="00E266A8">
              <w:rPr>
                <w:rFonts w:eastAsia="Times New Roman" w:cs="Times New Roman"/>
                <w:sz w:val="20"/>
                <w:szCs w:val="20"/>
                <w:lang w:eastAsia="ru-RU"/>
              </w:rPr>
              <w:t>адм.хоз.пристройка</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52</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"Всеволожский ЦО"</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12 100,00000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12 100,00000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12 100,0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обследование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290,00000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290,00000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290,0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"Всеволожский ЦО"</w:t>
            </w: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53</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Бугровская</w:t>
            </w:r>
            <w:proofErr w:type="spellEnd"/>
            <w:r w:rsidRPr="00E266A8">
              <w:rPr>
                <w:rFonts w:eastAsia="Times New Roman" w:cs="Times New Roman"/>
                <w:sz w:val="20"/>
                <w:szCs w:val="20"/>
                <w:lang w:eastAsia="ru-RU"/>
              </w:rPr>
              <w:t xml:space="preserve"> СОШ"</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  </w:t>
            </w: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капитальный ремонт стадиона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Бугровская</w:t>
            </w:r>
            <w:proofErr w:type="spellEnd"/>
            <w:r w:rsidRPr="00E266A8">
              <w:rPr>
                <w:rFonts w:eastAsia="Times New Roman" w:cs="Times New Roman"/>
                <w:sz w:val="20"/>
                <w:szCs w:val="20"/>
                <w:lang w:eastAsia="ru-RU"/>
              </w:rPr>
              <w:t xml:space="preserve"> СОШ"</w:t>
            </w:r>
          </w:p>
        </w:tc>
      </w:tr>
      <w:tr w:rsidR="00E266A8" w:rsidRPr="00E266A8" w:rsidTr="00E266A8">
        <w:trPr>
          <w:trHeight w:val="84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54</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"Ново-</w:t>
            </w:r>
            <w:proofErr w:type="spellStart"/>
            <w:r w:rsidRPr="00E266A8">
              <w:rPr>
                <w:rFonts w:eastAsia="Times New Roman" w:cs="Times New Roman"/>
                <w:sz w:val="20"/>
                <w:szCs w:val="20"/>
                <w:lang w:eastAsia="ru-RU"/>
              </w:rPr>
              <w:t>Девяткинская</w:t>
            </w:r>
            <w:proofErr w:type="spellEnd"/>
            <w:r w:rsidRPr="00E266A8">
              <w:rPr>
                <w:rFonts w:eastAsia="Times New Roman" w:cs="Times New Roman"/>
                <w:sz w:val="20"/>
                <w:szCs w:val="20"/>
                <w:lang w:eastAsia="ru-RU"/>
              </w:rPr>
              <w:t xml:space="preserve"> СОШ №1"</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"Ново-</w:t>
            </w:r>
            <w:proofErr w:type="spellStart"/>
            <w:r w:rsidRPr="00E266A8">
              <w:rPr>
                <w:rFonts w:eastAsia="Times New Roman" w:cs="Times New Roman"/>
                <w:sz w:val="20"/>
                <w:szCs w:val="20"/>
                <w:lang w:eastAsia="ru-RU"/>
              </w:rPr>
              <w:t>Девяткинская</w:t>
            </w:r>
            <w:proofErr w:type="spellEnd"/>
            <w:r w:rsidRPr="00E266A8">
              <w:rPr>
                <w:rFonts w:eastAsia="Times New Roman" w:cs="Times New Roman"/>
                <w:sz w:val="20"/>
                <w:szCs w:val="20"/>
                <w:lang w:eastAsia="ru-RU"/>
              </w:rPr>
              <w:t xml:space="preserve"> СОШ №1"</w:t>
            </w: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12 700,00000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12 700,00000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12 700,0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55</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Кузьмоловская</w:t>
            </w:r>
            <w:proofErr w:type="spellEnd"/>
            <w:r w:rsidRPr="00E266A8">
              <w:rPr>
                <w:rFonts w:eastAsia="Times New Roman" w:cs="Times New Roman"/>
                <w:sz w:val="20"/>
                <w:szCs w:val="20"/>
                <w:lang w:eastAsia="ru-RU"/>
              </w:rPr>
              <w:t xml:space="preserve"> СОШ №1"</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проектирование (пристройка к </w:t>
            </w:r>
            <w:proofErr w:type="spellStart"/>
            <w:r w:rsidRPr="00E266A8">
              <w:rPr>
                <w:rFonts w:eastAsia="Times New Roman" w:cs="Times New Roman"/>
                <w:sz w:val="20"/>
                <w:szCs w:val="20"/>
                <w:lang w:eastAsia="ru-RU"/>
              </w:rPr>
              <w:t>пищедлоку</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700,0  </w:t>
            </w: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Кузьмоловская</w:t>
            </w:r>
            <w:proofErr w:type="spellEnd"/>
            <w:r w:rsidRPr="00E266A8">
              <w:rPr>
                <w:rFonts w:eastAsia="Times New Roman" w:cs="Times New Roman"/>
                <w:sz w:val="20"/>
                <w:szCs w:val="20"/>
                <w:lang w:eastAsia="ru-RU"/>
              </w:rPr>
              <w:t xml:space="preserve"> СОШ№1"</w:t>
            </w:r>
          </w:p>
        </w:tc>
      </w:tr>
      <w:tr w:rsidR="00E266A8" w:rsidRPr="00E266A8" w:rsidTr="00E266A8">
        <w:trPr>
          <w:trHeight w:val="84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16 000,0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tcBorders>
              <w:top w:val="nil"/>
              <w:left w:val="single" w:sz="4" w:space="0" w:color="auto"/>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56</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Разметелевская</w:t>
            </w:r>
            <w:proofErr w:type="spellEnd"/>
            <w:r w:rsidRPr="00E266A8">
              <w:rPr>
                <w:rFonts w:eastAsia="Times New Roman" w:cs="Times New Roman"/>
                <w:sz w:val="20"/>
                <w:szCs w:val="20"/>
                <w:lang w:eastAsia="ru-RU"/>
              </w:rPr>
              <w:t xml:space="preserve"> СОШ"</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6 786,00000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6 786,00000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6 786,0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57</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"СОШ "</w:t>
            </w:r>
            <w:proofErr w:type="spellStart"/>
            <w:r w:rsidRPr="00E266A8">
              <w:rPr>
                <w:rFonts w:eastAsia="Times New Roman" w:cs="Times New Roman"/>
                <w:sz w:val="20"/>
                <w:szCs w:val="20"/>
                <w:lang w:eastAsia="ru-RU"/>
              </w:rPr>
              <w:t>Токсовский</w:t>
            </w:r>
            <w:proofErr w:type="spellEnd"/>
            <w:r w:rsidRPr="00E266A8">
              <w:rPr>
                <w:rFonts w:eastAsia="Times New Roman" w:cs="Times New Roman"/>
                <w:sz w:val="20"/>
                <w:szCs w:val="20"/>
                <w:lang w:eastAsia="ru-RU"/>
              </w:rPr>
              <w:t xml:space="preserve"> ЦО"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4 500,0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фасада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tcBorders>
              <w:top w:val="nil"/>
              <w:left w:val="single" w:sz="4" w:space="0" w:color="auto"/>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58</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Щегловская</w:t>
            </w:r>
            <w:proofErr w:type="spellEnd"/>
            <w:r w:rsidRPr="00E266A8">
              <w:rPr>
                <w:rFonts w:eastAsia="Times New Roman" w:cs="Times New Roman"/>
                <w:sz w:val="20"/>
                <w:szCs w:val="20"/>
                <w:lang w:eastAsia="ru-RU"/>
              </w:rPr>
              <w:t xml:space="preserve"> СОШ"</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59</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Гарболовская</w:t>
            </w:r>
            <w:proofErr w:type="spellEnd"/>
            <w:r w:rsidRPr="00E266A8">
              <w:rPr>
                <w:rFonts w:eastAsia="Times New Roman" w:cs="Times New Roman"/>
                <w:sz w:val="20"/>
                <w:szCs w:val="20"/>
                <w:lang w:eastAsia="ru-RU"/>
              </w:rPr>
              <w:t xml:space="preserve"> СОШ"</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6 500,0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асфальтобетонного покрытия (</w:t>
            </w:r>
            <w:proofErr w:type="spellStart"/>
            <w:r w:rsidRPr="00E266A8">
              <w:rPr>
                <w:rFonts w:eastAsia="Times New Roman" w:cs="Times New Roman"/>
                <w:sz w:val="20"/>
                <w:szCs w:val="20"/>
                <w:lang w:eastAsia="ru-RU"/>
              </w:rPr>
              <w:t>д.Куйвози</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roofErr w:type="spellStart"/>
            <w:r w:rsidRPr="00E266A8">
              <w:rPr>
                <w:rFonts w:eastAsia="Times New Roman" w:cs="Times New Roman"/>
                <w:sz w:val="20"/>
                <w:szCs w:val="20"/>
                <w:lang w:eastAsia="ru-RU"/>
              </w:rPr>
              <w:t>кап.ремонт</w:t>
            </w:r>
            <w:proofErr w:type="spellEnd"/>
            <w:r w:rsidRPr="00E266A8">
              <w:rPr>
                <w:rFonts w:eastAsia="Times New Roman" w:cs="Times New Roman"/>
                <w:sz w:val="20"/>
                <w:szCs w:val="20"/>
                <w:lang w:eastAsia="ru-RU"/>
              </w:rPr>
              <w:t xml:space="preserve"> спортивной площадки)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1 200,0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Гарболовская</w:t>
            </w:r>
            <w:proofErr w:type="spellEnd"/>
            <w:r w:rsidRPr="00E266A8">
              <w:rPr>
                <w:rFonts w:eastAsia="Times New Roman" w:cs="Times New Roman"/>
                <w:sz w:val="20"/>
                <w:szCs w:val="20"/>
                <w:lang w:eastAsia="ru-RU"/>
              </w:rPr>
              <w:t xml:space="preserve"> СОШ"</w:t>
            </w:r>
          </w:p>
        </w:tc>
      </w:tr>
      <w:tr w:rsidR="00E266A8" w:rsidRPr="00E266A8" w:rsidTr="00E266A8">
        <w:trPr>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кап.ремонт</w:t>
            </w:r>
            <w:proofErr w:type="spellEnd"/>
            <w:r w:rsidRPr="00E266A8">
              <w:rPr>
                <w:rFonts w:eastAsia="Times New Roman" w:cs="Times New Roman"/>
                <w:sz w:val="20"/>
                <w:szCs w:val="20"/>
                <w:lang w:eastAsia="ru-RU"/>
              </w:rPr>
              <w:t xml:space="preserve"> спортивной площадки (СФ)</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7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60</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«Средняя общеобразовательная школа № 2» г. Всеволожск</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административно-хозяйственной пристройки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«Средняя общеобразовательная школа № 2» г. Всеволожск</w:t>
            </w:r>
          </w:p>
        </w:tc>
      </w:tr>
      <w:tr w:rsidR="00E266A8" w:rsidRPr="00E266A8" w:rsidTr="00E266A8">
        <w:trPr>
          <w:trHeight w:val="97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инженерным сетям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7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обследование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7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7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10 310,00000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10 310,00000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10 310,0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97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оборудование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6 190,00000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6 190,00000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6 190,0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6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61</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"СОШ "Свердловский ЦО"</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административно-хозяйственной пристройки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"СОШ "Свердловский ЦО</w:t>
            </w:r>
          </w:p>
        </w:tc>
      </w:tr>
      <w:tr w:rsidR="00E266A8" w:rsidRPr="00E266A8" w:rsidTr="00E266A8">
        <w:trPr>
          <w:trHeight w:val="10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инженерным сетям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первого этажа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6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прифундаментный</w:t>
            </w:r>
            <w:proofErr w:type="spellEnd"/>
            <w:r w:rsidRPr="00E266A8">
              <w:rPr>
                <w:rFonts w:eastAsia="Times New Roman" w:cs="Times New Roman"/>
                <w:sz w:val="20"/>
                <w:szCs w:val="20"/>
                <w:lang w:eastAsia="ru-RU"/>
              </w:rPr>
              <w:t xml:space="preserve"> дренаж</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17 000,00000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17 000,00000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17 000,0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20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62</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«Романовская средняя общеобразовательная школа»</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административно-хозяйственной пристройки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«Романовская средняя общеобразовательная школа»</w:t>
            </w:r>
          </w:p>
        </w:tc>
      </w:tr>
      <w:tr w:rsidR="00E266A8" w:rsidRPr="00E266A8" w:rsidTr="00E266A8">
        <w:trPr>
          <w:trHeight w:val="8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инженерным сетям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63</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«Дубровская средняя общеобразовательная школа»</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(ИТП с УУТЭ и ХВС)</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«Дубровская средняя общеобразовательная школа»</w:t>
            </w:r>
          </w:p>
        </w:tc>
      </w:tr>
      <w:tr w:rsidR="00E266A8" w:rsidRPr="00E266A8" w:rsidTr="00E266A8">
        <w:trPr>
          <w:trHeight w:val="9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1 этажа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ИТП</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17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64</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МОУ "СОШ </w:t>
            </w:r>
            <w:proofErr w:type="spellStart"/>
            <w:r w:rsidRPr="00E266A8">
              <w:rPr>
                <w:rFonts w:eastAsia="Times New Roman" w:cs="Times New Roman"/>
                <w:sz w:val="20"/>
                <w:szCs w:val="20"/>
                <w:lang w:eastAsia="ru-RU"/>
              </w:rPr>
              <w:t>п.им.Морозова</w:t>
            </w:r>
            <w:proofErr w:type="spellEnd"/>
            <w:r w:rsidRPr="00E266A8">
              <w:rPr>
                <w:rFonts w:eastAsia="Times New Roman" w:cs="Times New Roman"/>
                <w:sz w:val="20"/>
                <w:szCs w:val="20"/>
                <w:lang w:eastAsia="ru-RU"/>
              </w:rPr>
              <w:t>"</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административно-хозяйственной пристройки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МОУ "СОШ </w:t>
            </w:r>
            <w:proofErr w:type="spellStart"/>
            <w:r w:rsidRPr="00E266A8">
              <w:rPr>
                <w:rFonts w:eastAsia="Times New Roman" w:cs="Times New Roman"/>
                <w:sz w:val="20"/>
                <w:szCs w:val="20"/>
                <w:lang w:eastAsia="ru-RU"/>
              </w:rPr>
              <w:t>п.им.Морозова</w:t>
            </w:r>
            <w:proofErr w:type="spellEnd"/>
            <w:r w:rsidRPr="00E266A8">
              <w:rPr>
                <w:rFonts w:eastAsia="Times New Roman" w:cs="Times New Roman"/>
                <w:sz w:val="20"/>
                <w:szCs w:val="20"/>
                <w:lang w:eastAsia="ru-RU"/>
              </w:rPr>
              <w:t>"</w:t>
            </w:r>
          </w:p>
        </w:tc>
      </w:tr>
      <w:tr w:rsidR="00E266A8" w:rsidRPr="00E266A8" w:rsidTr="00E266A8">
        <w:trPr>
          <w:trHeight w:val="72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2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инженерным сетям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57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(АПС)</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57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АПС (</w:t>
            </w:r>
            <w:proofErr w:type="spellStart"/>
            <w:r w:rsidRPr="00E266A8">
              <w:rPr>
                <w:rFonts w:eastAsia="Times New Roman" w:cs="Times New Roman"/>
                <w:sz w:val="20"/>
                <w:szCs w:val="20"/>
                <w:lang w:eastAsia="ru-RU"/>
              </w:rPr>
              <w:t>ул.Хесина</w:t>
            </w:r>
            <w:proofErr w:type="spellEnd"/>
            <w:r w:rsidRPr="00E266A8">
              <w:rPr>
                <w:rFonts w:eastAsia="Times New Roman" w:cs="Times New Roman"/>
                <w:sz w:val="20"/>
                <w:szCs w:val="20"/>
                <w:lang w:eastAsia="ru-RU"/>
              </w:rPr>
              <w:t>, д.20)</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57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АПС (</w:t>
            </w:r>
            <w:proofErr w:type="spellStart"/>
            <w:r w:rsidRPr="00E266A8">
              <w:rPr>
                <w:rFonts w:eastAsia="Times New Roman" w:cs="Times New Roman"/>
                <w:sz w:val="20"/>
                <w:szCs w:val="20"/>
                <w:lang w:eastAsia="ru-RU"/>
              </w:rPr>
              <w:t>ул.Хесина</w:t>
            </w:r>
            <w:proofErr w:type="spellEnd"/>
            <w:r w:rsidRPr="00E266A8">
              <w:rPr>
                <w:rFonts w:eastAsia="Times New Roman" w:cs="Times New Roman"/>
                <w:sz w:val="20"/>
                <w:szCs w:val="20"/>
                <w:lang w:eastAsia="ru-RU"/>
              </w:rPr>
              <w:t>, д.11)</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9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65</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"СОШ "</w:t>
            </w:r>
            <w:proofErr w:type="spellStart"/>
            <w:r w:rsidRPr="00E266A8">
              <w:rPr>
                <w:rFonts w:eastAsia="Times New Roman" w:cs="Times New Roman"/>
                <w:sz w:val="20"/>
                <w:szCs w:val="20"/>
                <w:lang w:eastAsia="ru-RU"/>
              </w:rPr>
              <w:t>Янинский</w:t>
            </w:r>
            <w:proofErr w:type="spellEnd"/>
            <w:r w:rsidRPr="00E266A8">
              <w:rPr>
                <w:rFonts w:eastAsia="Times New Roman" w:cs="Times New Roman"/>
                <w:sz w:val="20"/>
                <w:szCs w:val="20"/>
                <w:lang w:eastAsia="ru-RU"/>
              </w:rPr>
              <w:t xml:space="preserve"> ЦО"</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ремонтные работы </w:t>
            </w:r>
            <w:proofErr w:type="spellStart"/>
            <w:r w:rsidRPr="00E266A8">
              <w:rPr>
                <w:rFonts w:eastAsia="Times New Roman" w:cs="Times New Roman"/>
                <w:sz w:val="20"/>
                <w:szCs w:val="20"/>
                <w:lang w:eastAsia="ru-RU"/>
              </w:rPr>
              <w:t>понаружной</w:t>
            </w:r>
            <w:proofErr w:type="spellEnd"/>
            <w:r w:rsidRPr="00E266A8">
              <w:rPr>
                <w:rFonts w:eastAsia="Times New Roman" w:cs="Times New Roman"/>
                <w:sz w:val="20"/>
                <w:szCs w:val="20"/>
                <w:lang w:eastAsia="ru-RU"/>
              </w:rPr>
              <w:t xml:space="preserve"> канализации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"СОШ "</w:t>
            </w:r>
            <w:proofErr w:type="spellStart"/>
            <w:r w:rsidRPr="00E266A8">
              <w:rPr>
                <w:rFonts w:eastAsia="Times New Roman" w:cs="Times New Roman"/>
                <w:sz w:val="20"/>
                <w:szCs w:val="20"/>
                <w:lang w:eastAsia="ru-RU"/>
              </w:rPr>
              <w:t>Янинский</w:t>
            </w:r>
            <w:proofErr w:type="spellEnd"/>
            <w:r w:rsidRPr="00E266A8">
              <w:rPr>
                <w:rFonts w:eastAsia="Times New Roman" w:cs="Times New Roman"/>
                <w:sz w:val="20"/>
                <w:szCs w:val="20"/>
                <w:lang w:eastAsia="ru-RU"/>
              </w:rPr>
              <w:t xml:space="preserve"> ЦО"</w:t>
            </w:r>
          </w:p>
        </w:tc>
      </w:tr>
      <w:tr w:rsidR="00E266A8" w:rsidRPr="00E266A8" w:rsidTr="00E266A8">
        <w:trPr>
          <w:trHeight w:val="6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ремонтХВС</w:t>
            </w:r>
            <w:proofErr w:type="spellEnd"/>
            <w:r w:rsidRPr="00E266A8">
              <w:rPr>
                <w:rFonts w:eastAsia="Times New Roman" w:cs="Times New Roman"/>
                <w:sz w:val="20"/>
                <w:szCs w:val="20"/>
                <w:lang w:eastAsia="ru-RU"/>
              </w:rPr>
              <w:t>, ГВС</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6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асфальтобетонного покрытия и дорожек</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66</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МОБУ "СОШ "</w:t>
            </w:r>
            <w:proofErr w:type="spellStart"/>
            <w:r w:rsidRPr="00E266A8">
              <w:rPr>
                <w:rFonts w:eastAsia="Times New Roman" w:cs="Times New Roman"/>
                <w:sz w:val="20"/>
                <w:szCs w:val="20"/>
                <w:lang w:eastAsia="ru-RU"/>
              </w:rPr>
              <w:t>Сертоловский</w:t>
            </w:r>
            <w:proofErr w:type="spellEnd"/>
            <w:r w:rsidRPr="00E266A8">
              <w:rPr>
                <w:rFonts w:eastAsia="Times New Roman" w:cs="Times New Roman"/>
                <w:sz w:val="20"/>
                <w:szCs w:val="20"/>
                <w:lang w:eastAsia="ru-RU"/>
              </w:rPr>
              <w:t xml:space="preserve"> ЦО №2"</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1 100,00000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1 100,00000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1 100,0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69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67</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Колтушская</w:t>
            </w:r>
            <w:proofErr w:type="spellEnd"/>
            <w:r w:rsidRPr="00E266A8">
              <w:rPr>
                <w:rFonts w:eastAsia="Times New Roman" w:cs="Times New Roman"/>
                <w:sz w:val="20"/>
                <w:szCs w:val="20"/>
                <w:lang w:eastAsia="ru-RU"/>
              </w:rPr>
              <w:t xml:space="preserve"> СОШ имени   </w:t>
            </w:r>
            <w:proofErr w:type="spellStart"/>
            <w:r w:rsidRPr="00E266A8">
              <w:rPr>
                <w:rFonts w:eastAsia="Times New Roman" w:cs="Times New Roman"/>
                <w:sz w:val="20"/>
                <w:szCs w:val="20"/>
                <w:lang w:eastAsia="ru-RU"/>
              </w:rPr>
              <w:t>ак</w:t>
            </w:r>
            <w:proofErr w:type="spellEnd"/>
            <w:r w:rsidRPr="00E266A8">
              <w:rPr>
                <w:rFonts w:eastAsia="Times New Roman" w:cs="Times New Roman"/>
                <w:sz w:val="20"/>
                <w:szCs w:val="20"/>
                <w:lang w:eastAsia="ru-RU"/>
              </w:rPr>
              <w:t>. И.П. Павлова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Проектирование </w:t>
            </w:r>
            <w:proofErr w:type="spellStart"/>
            <w:r w:rsidRPr="00E266A8">
              <w:rPr>
                <w:rFonts w:eastAsia="Times New Roman" w:cs="Times New Roman"/>
                <w:sz w:val="20"/>
                <w:szCs w:val="20"/>
                <w:lang w:eastAsia="ru-RU"/>
              </w:rPr>
              <w:t>кап.ремонта</w:t>
            </w:r>
            <w:proofErr w:type="spellEnd"/>
            <w:r w:rsidRPr="00E266A8">
              <w:rPr>
                <w:rFonts w:eastAsia="Times New Roman" w:cs="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w:t>
            </w:r>
            <w:proofErr w:type="spellStart"/>
            <w:r w:rsidRPr="00E266A8">
              <w:rPr>
                <w:rFonts w:eastAsia="Times New Roman" w:cs="Times New Roman"/>
                <w:sz w:val="20"/>
                <w:szCs w:val="20"/>
                <w:lang w:eastAsia="ru-RU"/>
              </w:rPr>
              <w:t>Колтушская</w:t>
            </w:r>
            <w:proofErr w:type="spellEnd"/>
            <w:r w:rsidRPr="00E266A8">
              <w:rPr>
                <w:rFonts w:eastAsia="Times New Roman" w:cs="Times New Roman"/>
                <w:sz w:val="20"/>
                <w:szCs w:val="20"/>
                <w:lang w:eastAsia="ru-RU"/>
              </w:rPr>
              <w:t xml:space="preserve"> СОШ имени   </w:t>
            </w:r>
            <w:proofErr w:type="spellStart"/>
            <w:r w:rsidRPr="00E266A8">
              <w:rPr>
                <w:rFonts w:eastAsia="Times New Roman" w:cs="Times New Roman"/>
                <w:sz w:val="20"/>
                <w:szCs w:val="20"/>
                <w:lang w:eastAsia="ru-RU"/>
              </w:rPr>
              <w:t>ак</w:t>
            </w:r>
            <w:proofErr w:type="spellEnd"/>
            <w:r w:rsidRPr="00E266A8">
              <w:rPr>
                <w:rFonts w:eastAsia="Times New Roman" w:cs="Times New Roman"/>
                <w:sz w:val="20"/>
                <w:szCs w:val="20"/>
                <w:lang w:eastAsia="ru-RU"/>
              </w:rPr>
              <w:t>. И.П. Павлова "</w:t>
            </w:r>
          </w:p>
        </w:tc>
      </w:tr>
      <w:tr w:rsidR="00E266A8" w:rsidRPr="00E266A8" w:rsidTr="00E266A8">
        <w:trPr>
          <w:trHeight w:val="120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административно-хозяйственной пристройки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инженерным сетям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0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экспертиза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0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68</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МОУ  "СОШ "</w:t>
            </w:r>
            <w:proofErr w:type="spellStart"/>
            <w:r w:rsidRPr="00E266A8">
              <w:rPr>
                <w:rFonts w:eastAsia="Times New Roman" w:cs="Times New Roman"/>
                <w:sz w:val="20"/>
                <w:szCs w:val="20"/>
                <w:lang w:eastAsia="ru-RU"/>
              </w:rPr>
              <w:t>Лесновский</w:t>
            </w:r>
            <w:proofErr w:type="spellEnd"/>
            <w:r w:rsidRPr="00E266A8">
              <w:rPr>
                <w:rFonts w:eastAsia="Times New Roman" w:cs="Times New Roman"/>
                <w:sz w:val="20"/>
                <w:szCs w:val="20"/>
                <w:lang w:eastAsia="ru-RU"/>
              </w:rPr>
              <w:t xml:space="preserve"> ЦО"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асфальтобетонного покрытия и дорожек</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4 000,00000  </w:t>
            </w:r>
          </w:p>
        </w:tc>
        <w:tc>
          <w:tcPr>
            <w:tcW w:w="1418"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60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фасада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1 000,00000  </w:t>
            </w:r>
          </w:p>
        </w:tc>
        <w:tc>
          <w:tcPr>
            <w:tcW w:w="1418"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69</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МОБУ "СОШ "</w:t>
            </w:r>
            <w:proofErr w:type="spellStart"/>
            <w:r w:rsidRPr="00E266A8">
              <w:rPr>
                <w:rFonts w:eastAsia="Times New Roman" w:cs="Times New Roman"/>
                <w:sz w:val="20"/>
                <w:szCs w:val="20"/>
                <w:lang w:eastAsia="ru-RU"/>
              </w:rPr>
              <w:t>Муринский</w:t>
            </w:r>
            <w:proofErr w:type="spellEnd"/>
            <w:r w:rsidRPr="00E266A8">
              <w:rPr>
                <w:rFonts w:eastAsia="Times New Roman" w:cs="Times New Roman"/>
                <w:sz w:val="20"/>
                <w:szCs w:val="20"/>
                <w:lang w:eastAsia="ru-RU"/>
              </w:rPr>
              <w:t xml:space="preserve"> ЦО №1"</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ограждения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1 550,00000  </w:t>
            </w:r>
          </w:p>
        </w:tc>
        <w:tc>
          <w:tcPr>
            <w:tcW w:w="1418"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1 550,0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70</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МОБУ "СОШ "</w:t>
            </w:r>
            <w:proofErr w:type="spellStart"/>
            <w:r w:rsidRPr="00E266A8">
              <w:rPr>
                <w:rFonts w:eastAsia="Times New Roman" w:cs="Times New Roman"/>
                <w:sz w:val="20"/>
                <w:szCs w:val="20"/>
                <w:lang w:eastAsia="ru-RU"/>
              </w:rPr>
              <w:t>Кудровский</w:t>
            </w:r>
            <w:proofErr w:type="spellEnd"/>
            <w:r w:rsidRPr="00E266A8">
              <w:rPr>
                <w:rFonts w:eastAsia="Times New Roman" w:cs="Times New Roman"/>
                <w:sz w:val="20"/>
                <w:szCs w:val="20"/>
                <w:lang w:eastAsia="ru-RU"/>
              </w:rPr>
              <w:t xml:space="preserve"> ЦО№1"</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спортивной площадки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630,00000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630,00000  </w:t>
            </w:r>
          </w:p>
        </w:tc>
        <w:tc>
          <w:tcPr>
            <w:tcW w:w="1418"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630,0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МОБУ "СОШ "</w:t>
            </w:r>
            <w:proofErr w:type="spellStart"/>
            <w:r w:rsidRPr="00E266A8">
              <w:rPr>
                <w:rFonts w:eastAsia="Times New Roman" w:cs="Times New Roman"/>
                <w:sz w:val="20"/>
                <w:szCs w:val="20"/>
                <w:lang w:eastAsia="ru-RU"/>
              </w:rPr>
              <w:t>Кудровский</w:t>
            </w:r>
            <w:proofErr w:type="spellEnd"/>
            <w:r w:rsidRPr="00E266A8">
              <w:rPr>
                <w:rFonts w:eastAsia="Times New Roman" w:cs="Times New Roman"/>
                <w:sz w:val="20"/>
                <w:szCs w:val="20"/>
                <w:lang w:eastAsia="ru-RU"/>
              </w:rPr>
              <w:t xml:space="preserve"> ЦО№1"</w:t>
            </w:r>
          </w:p>
        </w:tc>
      </w:tr>
      <w:tr w:rsidR="00E266A8" w:rsidRPr="00E266A8" w:rsidTr="00E266A8">
        <w:trPr>
          <w:trHeight w:val="81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71</w:t>
            </w:r>
          </w:p>
        </w:tc>
        <w:tc>
          <w:tcPr>
            <w:tcW w:w="2411"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Комитете по образованию</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 (ЦС)</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12 000,00000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12 000,00000  </w:t>
            </w:r>
          </w:p>
        </w:tc>
        <w:tc>
          <w:tcPr>
            <w:tcW w:w="1418"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12 000,0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Муниципальные учреждения</w:t>
            </w:r>
          </w:p>
        </w:tc>
      </w:tr>
      <w:tr w:rsidR="00E266A8" w:rsidRPr="00E266A8" w:rsidTr="00E266A8">
        <w:trPr>
          <w:trHeight w:val="8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nil"/>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обследование на огнестойкость здания, расчет рисков</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750,00000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750,00000  </w:t>
            </w:r>
          </w:p>
        </w:tc>
        <w:tc>
          <w:tcPr>
            <w:tcW w:w="1418"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tcBorders>
              <w:top w:val="nil"/>
              <w:left w:val="nil"/>
              <w:bottom w:val="nil"/>
              <w:right w:val="nil"/>
            </w:tcBorders>
            <w:shd w:val="clear" w:color="auto" w:fill="auto"/>
            <w:noWrap/>
            <w:vAlign w:val="bottom"/>
            <w:hideMark/>
          </w:tcPr>
          <w:p w:rsidR="00E266A8" w:rsidRPr="00E266A8" w:rsidRDefault="00E266A8" w:rsidP="00E266A8">
            <w:pPr>
              <w:spacing w:line="240" w:lineRule="auto"/>
              <w:jc w:val="center"/>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устройство автономной системы пожаротушения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5 540,40000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5 540,40000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5 540,4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43"/>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итого по подпрограмме «Развитие начального, общего, основного и среднего общего образования»</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2 707 443,49460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2 707 443,49460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977 816,50000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1 063 136,73178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666 490,26282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i/>
                <w:iCs/>
                <w:sz w:val="20"/>
                <w:szCs w:val="20"/>
                <w:lang w:eastAsia="ru-RU"/>
              </w:rPr>
            </w:pPr>
            <w:r w:rsidRPr="00E266A8">
              <w:rPr>
                <w:rFonts w:eastAsia="Times New Roman" w:cs="Times New Roman"/>
                <w:i/>
                <w:iCs/>
                <w:sz w:val="20"/>
                <w:szCs w:val="20"/>
                <w:lang w:eastAsia="ru-RU"/>
              </w:rPr>
              <w:t> </w:t>
            </w:r>
          </w:p>
        </w:tc>
      </w:tr>
      <w:tr w:rsidR="00E266A8" w:rsidRPr="00E266A8" w:rsidTr="00E266A8">
        <w:trPr>
          <w:trHeight w:val="139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72</w:t>
            </w:r>
          </w:p>
        </w:tc>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Муниципальная программа "Современное образование во Всеволожском муниципальном районе Ленинградской области» на 2021-2025 годы", подпрограмма «Развитие дополнительного образования детей, подростков и молодежи»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МБОУ ДО ДДЮТ</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ремонтные работы (отделение </w:t>
            </w:r>
            <w:proofErr w:type="spellStart"/>
            <w:r w:rsidRPr="00E266A8">
              <w:rPr>
                <w:rFonts w:eastAsia="Times New Roman" w:cs="Times New Roman"/>
                <w:sz w:val="20"/>
                <w:szCs w:val="20"/>
                <w:lang w:eastAsia="ru-RU"/>
              </w:rPr>
              <w:t>п.им.Морозова</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9 400,0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9 400,0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9 400,0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87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 (1-я Линия д.38)</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МБОУ ДО ДДЮТ</w:t>
            </w:r>
          </w:p>
        </w:tc>
      </w:tr>
      <w:tr w:rsidR="00E266A8" w:rsidRPr="00E266A8" w:rsidTr="00E266A8">
        <w:trPr>
          <w:trHeight w:val="743"/>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итого по подпрограмме «Развитие дополнительного образования детей, подростков и молодежи»</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10 000,000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10 000,000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0,000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10 000,000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i/>
                <w:iCs/>
                <w:sz w:val="20"/>
                <w:szCs w:val="20"/>
                <w:lang w:eastAsia="ru-RU"/>
              </w:rPr>
            </w:pPr>
            <w:r w:rsidRPr="00E266A8">
              <w:rPr>
                <w:rFonts w:eastAsia="Times New Roman" w:cs="Times New Roman"/>
                <w:i/>
                <w:iCs/>
                <w:sz w:val="20"/>
                <w:szCs w:val="20"/>
                <w:lang w:eastAsia="ru-RU"/>
              </w:rPr>
              <w:t> </w:t>
            </w:r>
          </w:p>
        </w:tc>
      </w:tr>
      <w:tr w:rsidR="00E266A8" w:rsidRPr="00E266A8" w:rsidTr="00E266A8">
        <w:trPr>
          <w:trHeight w:val="2790"/>
        </w:trPr>
        <w:tc>
          <w:tcPr>
            <w:tcW w:w="425" w:type="dxa"/>
            <w:tcBorders>
              <w:top w:val="nil"/>
              <w:left w:val="single" w:sz="4" w:space="0" w:color="auto"/>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73</w:t>
            </w:r>
          </w:p>
        </w:tc>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Муниципальная программа "Современное образование во Всеволожском муниципальном районе Ленинградской области» на 2021-2025 годы", подпрограмма «Развитие системы отдыха, оздоровления, занятости детей, подростков и молодежи»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МОУ ДОД "Островки"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ремонтные работы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МОУ ДОД "Островки" </w:t>
            </w:r>
          </w:p>
        </w:tc>
      </w:tr>
      <w:tr w:rsidR="00E266A8" w:rsidRPr="00E266A8" w:rsidTr="00E266A8">
        <w:trPr>
          <w:trHeight w:val="855"/>
        </w:trPr>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74</w:t>
            </w: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корректировка проекта теплоснабжения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85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изыскания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0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устройство теплоснабжения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50 000,0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20"/>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итого по подпрограмме «Развитие системы отдыха, оздоровления, занятости детей, подростков и молодежи»</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60 900,0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60 900,0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60 900,0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i/>
                <w:iCs/>
                <w:sz w:val="20"/>
                <w:szCs w:val="20"/>
                <w:lang w:eastAsia="ru-RU"/>
              </w:rPr>
            </w:pPr>
            <w:r w:rsidRPr="00E266A8">
              <w:rPr>
                <w:rFonts w:eastAsia="Times New Roman" w:cs="Times New Roman"/>
                <w:i/>
                <w:iCs/>
                <w:sz w:val="20"/>
                <w:szCs w:val="20"/>
                <w:lang w:eastAsia="ru-RU"/>
              </w:rPr>
              <w:t> </w:t>
            </w:r>
          </w:p>
        </w:tc>
      </w:tr>
      <w:tr w:rsidR="00E266A8" w:rsidRPr="00E266A8" w:rsidTr="00E266A8">
        <w:trPr>
          <w:trHeight w:val="1043"/>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ВСЕГО по муниципальной программе "Современное образование во Всеволожском муниципальном районе Ленинградской области» на 2021-2025 годы"</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3 232 956,82441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3 232 956,82441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1 011 255,70000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1 087 117,93414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1 134 583,19027  </w:t>
            </w:r>
          </w:p>
        </w:tc>
        <w:tc>
          <w:tcPr>
            <w:tcW w:w="1843" w:type="dxa"/>
            <w:tcBorders>
              <w:top w:val="nil"/>
              <w:left w:val="nil"/>
              <w:bottom w:val="single" w:sz="4" w:space="0" w:color="auto"/>
              <w:right w:val="nil"/>
            </w:tcBorders>
            <w:shd w:val="clear" w:color="000000" w:fill="FFFF00"/>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r>
      <w:tr w:rsidR="00E266A8" w:rsidRPr="00E266A8" w:rsidTr="00E266A8">
        <w:trPr>
          <w:trHeight w:val="2475"/>
        </w:trPr>
        <w:tc>
          <w:tcPr>
            <w:tcW w:w="425" w:type="dxa"/>
            <w:tcBorders>
              <w:top w:val="nil"/>
              <w:left w:val="single" w:sz="4" w:space="0" w:color="auto"/>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75</w:t>
            </w:r>
          </w:p>
        </w:tc>
        <w:tc>
          <w:tcPr>
            <w:tcW w:w="2411" w:type="dxa"/>
            <w:tcBorders>
              <w:top w:val="nil"/>
              <w:left w:val="nil"/>
              <w:bottom w:val="single" w:sz="4" w:space="0" w:color="auto"/>
              <w:right w:val="single" w:sz="4" w:space="0" w:color="auto"/>
            </w:tcBorders>
            <w:shd w:val="clear" w:color="auto" w:fill="auto"/>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Муниципальноая</w:t>
            </w:r>
            <w:proofErr w:type="spellEnd"/>
            <w:r w:rsidRPr="00E266A8">
              <w:rPr>
                <w:rFonts w:eastAsia="Times New Roman" w:cs="Times New Roman"/>
                <w:sz w:val="20"/>
                <w:szCs w:val="20"/>
                <w:lang w:eastAsia="ru-RU"/>
              </w:rPr>
              <w:t xml:space="preserve"> программа «Культура Всеволожского муниципального района Ленинградской области на 2021-2025 годы»,  подпрограмма  «Наша библиотека»</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Всеволожская </w:t>
            </w:r>
            <w:proofErr w:type="spellStart"/>
            <w:r w:rsidRPr="00E266A8">
              <w:rPr>
                <w:rFonts w:eastAsia="Times New Roman" w:cs="Times New Roman"/>
                <w:sz w:val="20"/>
                <w:szCs w:val="20"/>
                <w:lang w:eastAsia="ru-RU"/>
              </w:rPr>
              <w:t>межпоселенческая</w:t>
            </w:r>
            <w:proofErr w:type="spellEnd"/>
            <w:r w:rsidRPr="00E266A8">
              <w:rPr>
                <w:rFonts w:eastAsia="Times New Roman" w:cs="Times New Roman"/>
                <w:sz w:val="20"/>
                <w:szCs w:val="20"/>
                <w:lang w:eastAsia="ru-RU"/>
              </w:rPr>
              <w:t xml:space="preserve"> библиотека</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ремонтные работы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2 100,0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2 100,0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2 100,0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43"/>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итого по подпрограмме «Наша библиотека»</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2 100,0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2 100,0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2 100,0  </w:t>
            </w:r>
          </w:p>
        </w:tc>
        <w:tc>
          <w:tcPr>
            <w:tcW w:w="1843" w:type="dxa"/>
            <w:tcBorders>
              <w:top w:val="nil"/>
              <w:left w:val="nil"/>
              <w:bottom w:val="single" w:sz="4" w:space="0" w:color="auto"/>
              <w:right w:val="nil"/>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color w:val="FF0000"/>
                <w:sz w:val="20"/>
                <w:szCs w:val="20"/>
                <w:lang w:eastAsia="ru-RU"/>
              </w:rPr>
            </w:pPr>
            <w:r w:rsidRPr="00E266A8">
              <w:rPr>
                <w:rFonts w:eastAsia="Times New Roman" w:cs="Times New Roman"/>
                <w:b/>
                <w:bCs/>
                <w:i/>
                <w:iCs/>
                <w:color w:val="FF0000"/>
                <w:sz w:val="20"/>
                <w:szCs w:val="20"/>
                <w:lang w:eastAsia="ru-RU"/>
              </w:rPr>
              <w:t> </w:t>
            </w:r>
          </w:p>
        </w:tc>
      </w:tr>
      <w:tr w:rsidR="00E266A8" w:rsidRPr="00E266A8" w:rsidTr="00E266A8">
        <w:trPr>
          <w:trHeight w:val="117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76</w:t>
            </w:r>
          </w:p>
        </w:tc>
        <w:tc>
          <w:tcPr>
            <w:tcW w:w="2411" w:type="dxa"/>
            <w:vMerge w:val="restart"/>
            <w:tcBorders>
              <w:top w:val="nil"/>
              <w:left w:val="single" w:sz="4" w:space="0" w:color="auto"/>
              <w:bottom w:val="single" w:sz="4" w:space="0" w:color="000000"/>
              <w:right w:val="single" w:sz="4" w:space="0" w:color="auto"/>
            </w:tcBorders>
            <w:shd w:val="clear" w:color="auto" w:fill="auto"/>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Муниципальноая</w:t>
            </w:r>
            <w:proofErr w:type="spellEnd"/>
            <w:r w:rsidRPr="00E266A8">
              <w:rPr>
                <w:rFonts w:eastAsia="Times New Roman" w:cs="Times New Roman"/>
                <w:sz w:val="20"/>
                <w:szCs w:val="20"/>
                <w:lang w:eastAsia="ru-RU"/>
              </w:rPr>
              <w:t xml:space="preserve"> программа «Культура Всеволожского муниципального района Ленинградской области на 2021-2025 годы»,  подпрограмма «Обеспечение условий реализации Программы»</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МОБУ ДОД "</w:t>
            </w:r>
            <w:proofErr w:type="spellStart"/>
            <w:r w:rsidRPr="00E266A8">
              <w:rPr>
                <w:rFonts w:eastAsia="Times New Roman" w:cs="Times New Roman"/>
                <w:sz w:val="20"/>
                <w:szCs w:val="20"/>
                <w:lang w:eastAsia="ru-RU"/>
              </w:rPr>
              <w:t>Сертоловская</w:t>
            </w:r>
            <w:proofErr w:type="spellEnd"/>
            <w:r w:rsidRPr="00E266A8">
              <w:rPr>
                <w:rFonts w:eastAsia="Times New Roman" w:cs="Times New Roman"/>
                <w:sz w:val="20"/>
                <w:szCs w:val="20"/>
                <w:lang w:eastAsia="ru-RU"/>
              </w:rPr>
              <w:t xml:space="preserve"> детская школа искусств (реконструкция помещений здания Дома офицеров)</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консервация объекта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2 900,0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2 900,0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2 900,0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Сертоловская</w:t>
            </w:r>
            <w:proofErr w:type="spellEnd"/>
            <w:r w:rsidRPr="00E266A8">
              <w:rPr>
                <w:rFonts w:eastAsia="Times New Roman" w:cs="Times New Roman"/>
                <w:sz w:val="20"/>
                <w:szCs w:val="20"/>
                <w:lang w:eastAsia="ru-RU"/>
              </w:rPr>
              <w:t xml:space="preserve"> ДШИ</w:t>
            </w:r>
          </w:p>
        </w:tc>
      </w:tr>
      <w:tr w:rsidR="00E266A8" w:rsidRPr="00E266A8" w:rsidTr="00E266A8">
        <w:trPr>
          <w:trHeight w:val="117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Корректировка ПСД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7 046,0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7 046,0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7 046,0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58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создание  ГРО</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3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мониторинг окружной застройки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350,0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350,0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350,0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3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системе </w:t>
            </w:r>
            <w:proofErr w:type="spellStart"/>
            <w:r w:rsidRPr="00E266A8">
              <w:rPr>
                <w:rFonts w:eastAsia="Times New Roman" w:cs="Times New Roman"/>
                <w:sz w:val="20"/>
                <w:szCs w:val="20"/>
                <w:lang w:eastAsia="ru-RU"/>
              </w:rPr>
              <w:t>водосн.и</w:t>
            </w:r>
            <w:proofErr w:type="spellEnd"/>
            <w:r w:rsidRPr="00E266A8">
              <w:rPr>
                <w:rFonts w:eastAsia="Times New Roman" w:cs="Times New Roman"/>
                <w:sz w:val="20"/>
                <w:szCs w:val="20"/>
                <w:lang w:eastAsia="ru-RU"/>
              </w:rPr>
              <w:t xml:space="preserve"> канализации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149,0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149,0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149,0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63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системе теплоснабжения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24 458,5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24 458,5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24 458,5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87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77</w:t>
            </w: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 МБУ ДО "Детская школа искусств  Всеволожского района пос.  им. Морозова" структурное подразделение "</w:t>
            </w:r>
            <w:proofErr w:type="spellStart"/>
            <w:r w:rsidRPr="00E266A8">
              <w:rPr>
                <w:rFonts w:eastAsia="Times New Roman" w:cs="Times New Roman"/>
                <w:sz w:val="20"/>
                <w:szCs w:val="20"/>
                <w:lang w:eastAsia="ru-RU"/>
              </w:rPr>
              <w:t>Дубровское</w:t>
            </w:r>
            <w:proofErr w:type="spellEnd"/>
            <w:r w:rsidRPr="00E266A8">
              <w:rPr>
                <w:rFonts w:eastAsia="Times New Roman" w:cs="Times New Roman"/>
                <w:sz w:val="20"/>
                <w:szCs w:val="20"/>
                <w:lang w:eastAsia="ru-RU"/>
              </w:rPr>
              <w:t>"</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ремонтные работы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96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МБУ ДО "ДШИ ВР пос.  им. Морозова" структурное подразделение "</w:t>
            </w:r>
            <w:proofErr w:type="spellStart"/>
            <w:r w:rsidRPr="00E266A8">
              <w:rPr>
                <w:rFonts w:eastAsia="Times New Roman" w:cs="Times New Roman"/>
                <w:sz w:val="20"/>
                <w:szCs w:val="20"/>
                <w:lang w:eastAsia="ru-RU"/>
              </w:rPr>
              <w:t>Дубровское</w:t>
            </w:r>
            <w:proofErr w:type="spellEnd"/>
            <w:r w:rsidRPr="00E266A8">
              <w:rPr>
                <w:rFonts w:eastAsia="Times New Roman" w:cs="Times New Roman"/>
                <w:sz w:val="20"/>
                <w:szCs w:val="20"/>
                <w:lang w:eastAsia="ru-RU"/>
              </w:rPr>
              <w:t>"</w:t>
            </w:r>
          </w:p>
        </w:tc>
      </w:tr>
      <w:tr w:rsidR="00E266A8" w:rsidRPr="00E266A8" w:rsidTr="00E266A8">
        <w:trPr>
          <w:trHeight w:val="108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78</w:t>
            </w: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МБУ ДО «</w:t>
            </w:r>
            <w:proofErr w:type="spellStart"/>
            <w:r w:rsidRPr="00E266A8">
              <w:rPr>
                <w:rFonts w:eastAsia="Times New Roman" w:cs="Times New Roman"/>
                <w:sz w:val="20"/>
                <w:szCs w:val="20"/>
                <w:lang w:eastAsia="ru-RU"/>
              </w:rPr>
              <w:t>Кузьмоловская</w:t>
            </w:r>
            <w:proofErr w:type="spellEnd"/>
            <w:r w:rsidRPr="00E266A8">
              <w:rPr>
                <w:rFonts w:eastAsia="Times New Roman" w:cs="Times New Roman"/>
                <w:sz w:val="20"/>
                <w:szCs w:val="20"/>
                <w:lang w:eastAsia="ru-RU"/>
              </w:rPr>
              <w:t xml:space="preserve"> школа искусств»</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МБУ ДО "</w:t>
            </w:r>
            <w:proofErr w:type="spellStart"/>
            <w:r w:rsidRPr="00E266A8">
              <w:rPr>
                <w:rFonts w:eastAsia="Times New Roman" w:cs="Times New Roman"/>
                <w:sz w:val="20"/>
                <w:szCs w:val="20"/>
                <w:lang w:eastAsia="ru-RU"/>
              </w:rPr>
              <w:t>Кузьмоловска</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яшкола</w:t>
            </w:r>
            <w:proofErr w:type="spellEnd"/>
            <w:r w:rsidRPr="00E266A8">
              <w:rPr>
                <w:rFonts w:eastAsia="Times New Roman" w:cs="Times New Roman"/>
                <w:sz w:val="20"/>
                <w:szCs w:val="20"/>
                <w:lang w:eastAsia="ru-RU"/>
              </w:rPr>
              <w:t xml:space="preserve"> искусств"</w:t>
            </w:r>
          </w:p>
        </w:tc>
      </w:tr>
      <w:tr w:rsidR="00E266A8" w:rsidRPr="00E266A8" w:rsidTr="00E266A8">
        <w:trPr>
          <w:trHeight w:val="13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ремонтные работы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660"/>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итого по подпрограмме «Обеспечение условий реализации Программы»</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37 003,5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37 003,5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37 003,5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r>
      <w:tr w:rsidR="00E266A8" w:rsidRPr="00E266A8" w:rsidTr="00E266A8">
        <w:trPr>
          <w:trHeight w:val="743"/>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ВСЕГО по муниципальной программе «Культура Всеволожского муниципального района Ленинградской области на 2021-2025 годы»</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39 103,5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39 103,5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39 103,5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r>
      <w:tr w:rsidR="00E266A8" w:rsidRPr="00E266A8" w:rsidTr="00E266A8">
        <w:trPr>
          <w:trHeight w:val="159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79</w:t>
            </w:r>
          </w:p>
        </w:tc>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МБУ "Всеволожская спортивная школа олимпийского резерва" - отделение </w:t>
            </w:r>
            <w:proofErr w:type="spellStart"/>
            <w:r w:rsidRPr="00E266A8">
              <w:rPr>
                <w:rFonts w:eastAsia="Times New Roman" w:cs="Times New Roman"/>
                <w:sz w:val="20"/>
                <w:szCs w:val="20"/>
                <w:lang w:eastAsia="ru-RU"/>
              </w:rPr>
              <w:t>пос.им</w:t>
            </w:r>
            <w:proofErr w:type="spellEnd"/>
            <w:r w:rsidRPr="00E266A8">
              <w:rPr>
                <w:rFonts w:eastAsia="Times New Roman" w:cs="Times New Roman"/>
                <w:sz w:val="20"/>
                <w:szCs w:val="20"/>
                <w:lang w:eastAsia="ru-RU"/>
              </w:rPr>
              <w:t>. Морозова</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Проектирование и строительство  котельной для газоснабжения здания спортивного комплекса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11 400,0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11 400,0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11 400,0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r>
      <w:tr w:rsidR="00E266A8" w:rsidRPr="00E266A8" w:rsidTr="00E266A8">
        <w:trPr>
          <w:trHeight w:val="130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технический паспорт</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30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 газоснабжения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49,8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49,8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49,8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30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80</w:t>
            </w: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МБУ "Всеволожская спортивная школа олимпийского резерва"  </w:t>
            </w:r>
            <w:proofErr w:type="spellStart"/>
            <w:r w:rsidRPr="00E266A8">
              <w:rPr>
                <w:rFonts w:eastAsia="Times New Roman" w:cs="Times New Roman"/>
                <w:sz w:val="20"/>
                <w:szCs w:val="20"/>
                <w:lang w:eastAsia="ru-RU"/>
              </w:rPr>
              <w:t>пос.им</w:t>
            </w:r>
            <w:proofErr w:type="spellEnd"/>
            <w:r w:rsidRPr="00E266A8">
              <w:rPr>
                <w:rFonts w:eastAsia="Times New Roman" w:cs="Times New Roman"/>
                <w:sz w:val="20"/>
                <w:szCs w:val="20"/>
                <w:lang w:eastAsia="ru-RU"/>
              </w:rPr>
              <w:t>. Морозова</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системе теплоснабжения объекта </w:t>
            </w:r>
            <w:proofErr w:type="spellStart"/>
            <w:r w:rsidRPr="00E266A8">
              <w:rPr>
                <w:rFonts w:eastAsia="Times New Roman" w:cs="Times New Roman"/>
                <w:sz w:val="20"/>
                <w:szCs w:val="20"/>
                <w:lang w:eastAsia="ru-RU"/>
              </w:rPr>
              <w:t>кап.ремонта</w:t>
            </w:r>
            <w:proofErr w:type="spellEnd"/>
            <w:r w:rsidRPr="00E266A8">
              <w:rPr>
                <w:rFonts w:eastAsia="Times New Roman" w:cs="Times New Roman"/>
                <w:sz w:val="20"/>
                <w:szCs w:val="20"/>
                <w:lang w:eastAsia="ru-RU"/>
              </w:rPr>
              <w:t xml:space="preserve"> (стадион)</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2 096,6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2 096,6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2 096,556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30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81</w:t>
            </w: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МБУ "Всеволожская спортивная школа олимпийского резерва"  </w:t>
            </w:r>
            <w:proofErr w:type="spellStart"/>
            <w:r w:rsidRPr="00E266A8">
              <w:rPr>
                <w:rFonts w:eastAsia="Times New Roman" w:cs="Times New Roman"/>
                <w:sz w:val="20"/>
                <w:szCs w:val="20"/>
                <w:lang w:eastAsia="ru-RU"/>
              </w:rPr>
              <w:t>пос.им</w:t>
            </w:r>
            <w:proofErr w:type="spellEnd"/>
            <w:r w:rsidRPr="00E266A8">
              <w:rPr>
                <w:rFonts w:eastAsia="Times New Roman" w:cs="Times New Roman"/>
                <w:sz w:val="20"/>
                <w:szCs w:val="20"/>
                <w:lang w:eastAsia="ru-RU"/>
              </w:rPr>
              <w:t>. Морозова</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капитальный ремонт (стадион)</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86 301,4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86 301,4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63 000,0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23 301,36986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4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(фасад)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4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 фасада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58 000,0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58 000,0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58 000,0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410"/>
        </w:trPr>
        <w:tc>
          <w:tcPr>
            <w:tcW w:w="425" w:type="dxa"/>
            <w:tcBorders>
              <w:top w:val="nil"/>
              <w:left w:val="single" w:sz="4" w:space="0" w:color="auto"/>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82</w:t>
            </w: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МБУ "Всеволожская спортивная школа олимпийского резерва" </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предпроектные</w:t>
            </w:r>
            <w:proofErr w:type="spellEnd"/>
            <w:r w:rsidRPr="00E266A8">
              <w:rPr>
                <w:rFonts w:eastAsia="Times New Roman" w:cs="Times New Roman"/>
                <w:sz w:val="20"/>
                <w:szCs w:val="20"/>
                <w:lang w:eastAsia="ru-RU"/>
              </w:rPr>
              <w:t xml:space="preserve"> работы (футбольный стадион по </w:t>
            </w:r>
            <w:proofErr w:type="spellStart"/>
            <w:r w:rsidRPr="00E266A8">
              <w:rPr>
                <w:rFonts w:eastAsia="Times New Roman" w:cs="Times New Roman"/>
                <w:sz w:val="20"/>
                <w:szCs w:val="20"/>
                <w:lang w:eastAsia="ru-RU"/>
              </w:rPr>
              <w:t>адресу:г.Всеволожск</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зем</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уч</w:t>
            </w:r>
            <w:proofErr w:type="spellEnd"/>
            <w:r w:rsidRPr="00E266A8">
              <w:rPr>
                <w:rFonts w:eastAsia="Times New Roman" w:cs="Times New Roman"/>
                <w:sz w:val="20"/>
                <w:szCs w:val="20"/>
                <w:lang w:eastAsia="ru-RU"/>
              </w:rPr>
              <w:t>-к с кадастровым номером 47:07:1301109:131)</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3 600,0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3 600,0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3 600,0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МБУ "Всеволожская спортивная школа олимпийского резерва" </w:t>
            </w:r>
          </w:p>
        </w:tc>
      </w:tr>
      <w:tr w:rsidR="00E266A8" w:rsidRPr="00E266A8" w:rsidTr="00E266A8">
        <w:trPr>
          <w:trHeight w:val="1410"/>
        </w:trPr>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83</w:t>
            </w: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ФОК, по адресу: г. Всеволожск, ул. 4-Линия</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строительство</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275 784,2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275 784,2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202 055,16373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73 729,0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41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оборудование (</w:t>
            </w:r>
            <w:proofErr w:type="spellStart"/>
            <w:r w:rsidRPr="00E266A8">
              <w:rPr>
                <w:rFonts w:eastAsia="Times New Roman" w:cs="Times New Roman"/>
                <w:sz w:val="20"/>
                <w:szCs w:val="20"/>
                <w:lang w:eastAsia="ru-RU"/>
              </w:rPr>
              <w:t>немонтируемое</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18 534,2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18 534,2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14 649,83627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3 884,31412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41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 электроснабжения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9 775,0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9 775,0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9 775,0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4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лабораторные заключения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4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страхование лифтового оборудования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5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охрана объекта в переходный период</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5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изготовление </w:t>
            </w:r>
            <w:proofErr w:type="spellStart"/>
            <w:r w:rsidRPr="00E266A8">
              <w:rPr>
                <w:rFonts w:eastAsia="Times New Roman" w:cs="Times New Roman"/>
                <w:sz w:val="20"/>
                <w:szCs w:val="20"/>
                <w:lang w:eastAsia="ru-RU"/>
              </w:rPr>
              <w:t>тех.планов</w:t>
            </w:r>
            <w:proofErr w:type="spellEnd"/>
            <w:r w:rsidRPr="00E266A8">
              <w:rPr>
                <w:rFonts w:eastAsia="Times New Roman" w:cs="Times New Roman"/>
                <w:sz w:val="20"/>
                <w:szCs w:val="20"/>
                <w:lang w:eastAsia="ru-RU"/>
              </w:rPr>
              <w:t>, тех. паспортов (БТИ)</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180,0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5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экспертное сопровождение (</w:t>
            </w:r>
            <w:proofErr w:type="spellStart"/>
            <w:r w:rsidRPr="00E266A8">
              <w:rPr>
                <w:rFonts w:eastAsia="Times New Roman" w:cs="Times New Roman"/>
                <w:sz w:val="20"/>
                <w:szCs w:val="20"/>
                <w:lang w:eastAsia="ru-RU"/>
              </w:rPr>
              <w:t>Леноблгосэкспертиза</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85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(ТУ,ИТД Ростелеком)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80,0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80,0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80,0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3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авторский надзор</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676,7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676,7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676,70108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8"/>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ВСЕГО по муниципальной программе «</w:t>
            </w:r>
            <w:proofErr w:type="spellStart"/>
            <w:r w:rsidRPr="00E266A8">
              <w:rPr>
                <w:rFonts w:eastAsia="Times New Roman" w:cs="Times New Roman"/>
                <w:b/>
                <w:bCs/>
                <w:sz w:val="20"/>
                <w:szCs w:val="20"/>
                <w:lang w:eastAsia="ru-RU"/>
              </w:rPr>
              <w:t>РРазвитие</w:t>
            </w:r>
            <w:proofErr w:type="spellEnd"/>
            <w:r w:rsidRPr="00E266A8">
              <w:rPr>
                <w:rFonts w:eastAsia="Times New Roman" w:cs="Times New Roman"/>
                <w:b/>
                <w:bCs/>
                <w:sz w:val="20"/>
                <w:szCs w:val="20"/>
                <w:lang w:eastAsia="ru-RU"/>
              </w:rPr>
              <w:t xml:space="preserve"> физической культуры и спорта  Всеволожского муниципального района Ленинградской области на 2021-2025 годы»</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470 079,74106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470 079,74106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0,00000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279 705,00000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190 374,74106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r>
      <w:tr w:rsidR="00E266A8" w:rsidRPr="00E266A8" w:rsidTr="00E266A8">
        <w:trPr>
          <w:trHeight w:val="998"/>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84  </w:t>
            </w:r>
          </w:p>
        </w:tc>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Муниципальная программа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2021-2025 годы»</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Комплекс зданий бизнес-инкубатора</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строительство</w:t>
            </w:r>
          </w:p>
        </w:tc>
        <w:tc>
          <w:tcPr>
            <w:tcW w:w="1418"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306,62880  </w:t>
            </w:r>
          </w:p>
        </w:tc>
        <w:tc>
          <w:tcPr>
            <w:tcW w:w="1417"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306,62880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306,62880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99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Корректировка ПСД</w:t>
            </w:r>
          </w:p>
        </w:tc>
        <w:tc>
          <w:tcPr>
            <w:tcW w:w="1418"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5 500,000  </w:t>
            </w:r>
          </w:p>
        </w:tc>
        <w:tc>
          <w:tcPr>
            <w:tcW w:w="1417"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5 500,000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экспертиза </w:t>
            </w:r>
          </w:p>
        </w:tc>
        <w:tc>
          <w:tcPr>
            <w:tcW w:w="1418"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  </w:t>
            </w:r>
          </w:p>
        </w:tc>
        <w:tc>
          <w:tcPr>
            <w:tcW w:w="1417"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8"/>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ВСЕГО по муниципальной программе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2021-2025 годы»</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6 806,6  </w:t>
            </w:r>
          </w:p>
        </w:tc>
        <w:tc>
          <w:tcPr>
            <w:tcW w:w="1417" w:type="dxa"/>
            <w:tcBorders>
              <w:top w:val="single" w:sz="4" w:space="0" w:color="auto"/>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6 806,6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0,0  </w:t>
            </w:r>
          </w:p>
        </w:tc>
        <w:tc>
          <w:tcPr>
            <w:tcW w:w="1417" w:type="dxa"/>
            <w:tcBorders>
              <w:top w:val="single" w:sz="4" w:space="0" w:color="auto"/>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0,0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6 806,6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r>
      <w:tr w:rsidR="00E266A8" w:rsidRPr="00E266A8" w:rsidTr="00E266A8">
        <w:trPr>
          <w:trHeight w:val="638"/>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ВСЕГО по МУНИЦИПАЛЬНЫМ ПРОГРАММАМ</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3 748 946,69427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3 748 946,69427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1 011 255,70000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1 366 822,93414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1 370 868,06013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r>
      <w:tr w:rsidR="00E266A8" w:rsidRPr="00E266A8" w:rsidTr="00E266A8">
        <w:trPr>
          <w:trHeight w:val="612"/>
        </w:trPr>
        <w:tc>
          <w:tcPr>
            <w:tcW w:w="16019"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НЕПРОГРАММНЫЕ РАСХОДЫ</w:t>
            </w:r>
          </w:p>
        </w:tc>
      </w:tr>
      <w:tr w:rsidR="00E266A8" w:rsidRPr="00E266A8" w:rsidTr="00E266A8">
        <w:trPr>
          <w:trHeight w:val="709"/>
        </w:trPr>
        <w:tc>
          <w:tcPr>
            <w:tcW w:w="16019"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ОБЪЕКТЫ ГАЗОСНАБЖЕНИЯ</w:t>
            </w:r>
          </w:p>
        </w:tc>
      </w:tr>
      <w:tr w:rsidR="00E266A8" w:rsidRPr="00E266A8" w:rsidTr="00E266A8">
        <w:trPr>
          <w:trHeight w:val="552"/>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87</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Межпоселковый газопровод высокого и среднего давления </w:t>
            </w:r>
            <w:proofErr w:type="spellStart"/>
            <w:r w:rsidRPr="00E266A8">
              <w:rPr>
                <w:rFonts w:eastAsia="Times New Roman" w:cs="Times New Roman"/>
                <w:sz w:val="20"/>
                <w:szCs w:val="20"/>
                <w:lang w:eastAsia="ru-RU"/>
              </w:rPr>
              <w:t>г.п.Всеволожск-д.Каменка</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Строительство</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21 527,0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21 527,0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21 527,0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552"/>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строительный контроль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339,3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339,3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339,3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авторский надзор</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35,0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35,0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35,0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1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подготовка и сдача отчетов за </w:t>
            </w:r>
            <w:proofErr w:type="spellStart"/>
            <w:r w:rsidRPr="00E266A8">
              <w:rPr>
                <w:rFonts w:eastAsia="Times New Roman" w:cs="Times New Roman"/>
                <w:sz w:val="20"/>
                <w:szCs w:val="20"/>
                <w:lang w:eastAsia="ru-RU"/>
              </w:rPr>
              <w:t>польз.лесным</w:t>
            </w:r>
            <w:proofErr w:type="spellEnd"/>
            <w:r w:rsidRPr="00E266A8">
              <w:rPr>
                <w:rFonts w:eastAsia="Times New Roman" w:cs="Times New Roman"/>
                <w:sz w:val="20"/>
                <w:szCs w:val="20"/>
                <w:lang w:eastAsia="ru-RU"/>
              </w:rPr>
              <w:t xml:space="preserve"> участком, в </w:t>
            </w:r>
            <w:proofErr w:type="spellStart"/>
            <w:r w:rsidRPr="00E266A8">
              <w:rPr>
                <w:rFonts w:eastAsia="Times New Roman" w:cs="Times New Roman"/>
                <w:sz w:val="20"/>
                <w:szCs w:val="20"/>
                <w:lang w:eastAsia="ru-RU"/>
              </w:rPr>
              <w:t>т.ч</w:t>
            </w:r>
            <w:proofErr w:type="spellEnd"/>
            <w:r w:rsidRPr="00E266A8">
              <w:rPr>
                <w:rFonts w:eastAsia="Times New Roman" w:cs="Times New Roman"/>
                <w:sz w:val="20"/>
                <w:szCs w:val="20"/>
                <w:lang w:eastAsia="ru-RU"/>
              </w:rPr>
              <w:t xml:space="preserve"> лесная декларация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проект </w:t>
            </w:r>
            <w:proofErr w:type="spellStart"/>
            <w:r w:rsidRPr="00E266A8">
              <w:rPr>
                <w:rFonts w:eastAsia="Times New Roman" w:cs="Times New Roman"/>
                <w:sz w:val="20"/>
                <w:szCs w:val="20"/>
                <w:lang w:eastAsia="ru-RU"/>
              </w:rPr>
              <w:t>лесовосстановления</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500,0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субаренда </w:t>
            </w:r>
            <w:proofErr w:type="spellStart"/>
            <w:r w:rsidRPr="00E266A8">
              <w:rPr>
                <w:rFonts w:eastAsia="Times New Roman" w:cs="Times New Roman"/>
                <w:sz w:val="20"/>
                <w:szCs w:val="20"/>
                <w:lang w:eastAsia="ru-RU"/>
              </w:rPr>
              <w:t>зем.участка</w:t>
            </w:r>
            <w:proofErr w:type="spellEnd"/>
            <w:r w:rsidRPr="00E266A8">
              <w:rPr>
                <w:rFonts w:eastAsia="Times New Roman" w:cs="Times New Roman"/>
                <w:sz w:val="20"/>
                <w:szCs w:val="20"/>
                <w:lang w:eastAsia="ru-RU"/>
              </w:rPr>
              <w:t xml:space="preserve"> ОАО "</w:t>
            </w:r>
            <w:proofErr w:type="spellStart"/>
            <w:r w:rsidRPr="00E266A8">
              <w:rPr>
                <w:rFonts w:eastAsia="Times New Roman" w:cs="Times New Roman"/>
                <w:sz w:val="20"/>
                <w:szCs w:val="20"/>
                <w:lang w:eastAsia="ru-RU"/>
              </w:rPr>
              <w:t>РЖД"под</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стр</w:t>
            </w:r>
            <w:proofErr w:type="spellEnd"/>
            <w:r w:rsidRPr="00E266A8">
              <w:rPr>
                <w:rFonts w:eastAsia="Times New Roman" w:cs="Times New Roman"/>
                <w:sz w:val="20"/>
                <w:szCs w:val="20"/>
                <w:lang w:eastAsia="ru-RU"/>
              </w:rPr>
              <w:t xml:space="preserve">-во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технический план</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88</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Межпоселковый газопровод высокого давления </w:t>
            </w:r>
            <w:proofErr w:type="spellStart"/>
            <w:r w:rsidRPr="00E266A8">
              <w:rPr>
                <w:rFonts w:eastAsia="Times New Roman" w:cs="Times New Roman"/>
                <w:sz w:val="20"/>
                <w:szCs w:val="20"/>
                <w:lang w:eastAsia="ru-RU"/>
              </w:rPr>
              <w:t>г.Всеволожск-п.станция</w:t>
            </w:r>
            <w:proofErr w:type="spellEnd"/>
            <w:r w:rsidRPr="00E266A8">
              <w:rPr>
                <w:rFonts w:eastAsia="Times New Roman" w:cs="Times New Roman"/>
                <w:sz w:val="20"/>
                <w:szCs w:val="20"/>
                <w:lang w:eastAsia="ru-RU"/>
              </w:rPr>
              <w:t xml:space="preserve"> Кирпичный завод</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Строительство</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8 630,0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8 630,0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8 630,0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строительный контроль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165,0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165,0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165,0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авторский надзор</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17,3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17,3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17,3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Врезка вновь </w:t>
            </w:r>
            <w:proofErr w:type="spellStart"/>
            <w:r w:rsidRPr="00E266A8">
              <w:rPr>
                <w:rFonts w:eastAsia="Times New Roman" w:cs="Times New Roman"/>
                <w:sz w:val="20"/>
                <w:szCs w:val="20"/>
                <w:lang w:eastAsia="ru-RU"/>
              </w:rPr>
              <w:t>постр.газопровода</w:t>
            </w:r>
            <w:proofErr w:type="spellEnd"/>
            <w:r w:rsidRPr="00E266A8">
              <w:rPr>
                <w:rFonts w:eastAsia="Times New Roman" w:cs="Times New Roman"/>
                <w:sz w:val="20"/>
                <w:szCs w:val="20"/>
                <w:lang w:eastAsia="ru-RU"/>
              </w:rPr>
              <w:t xml:space="preserve"> в действующую сеть (технологическое присоединение)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технический план</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2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подготовка и сдача отчетов за </w:t>
            </w:r>
            <w:proofErr w:type="spellStart"/>
            <w:r w:rsidRPr="00E266A8">
              <w:rPr>
                <w:rFonts w:eastAsia="Times New Roman" w:cs="Times New Roman"/>
                <w:sz w:val="20"/>
                <w:szCs w:val="20"/>
                <w:lang w:eastAsia="ru-RU"/>
              </w:rPr>
              <w:t>польз.лесным</w:t>
            </w:r>
            <w:proofErr w:type="spellEnd"/>
            <w:r w:rsidRPr="00E266A8">
              <w:rPr>
                <w:rFonts w:eastAsia="Times New Roman" w:cs="Times New Roman"/>
                <w:sz w:val="20"/>
                <w:szCs w:val="20"/>
                <w:lang w:eastAsia="ru-RU"/>
              </w:rPr>
              <w:t xml:space="preserve"> участком, в </w:t>
            </w:r>
            <w:proofErr w:type="spellStart"/>
            <w:r w:rsidRPr="00E266A8">
              <w:rPr>
                <w:rFonts w:eastAsia="Times New Roman" w:cs="Times New Roman"/>
                <w:sz w:val="20"/>
                <w:szCs w:val="20"/>
                <w:lang w:eastAsia="ru-RU"/>
              </w:rPr>
              <w:t>т.ч</w:t>
            </w:r>
            <w:proofErr w:type="spellEnd"/>
            <w:r w:rsidRPr="00E266A8">
              <w:rPr>
                <w:rFonts w:eastAsia="Times New Roman" w:cs="Times New Roman"/>
                <w:sz w:val="20"/>
                <w:szCs w:val="20"/>
                <w:lang w:eastAsia="ru-RU"/>
              </w:rPr>
              <w:t xml:space="preserve"> лесная декларация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563"/>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ИТОГО:</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32 514,6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32 514,6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32 514,6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w:t>
            </w:r>
          </w:p>
        </w:tc>
      </w:tr>
      <w:tr w:rsidR="00E266A8" w:rsidRPr="00E266A8" w:rsidTr="00E266A8">
        <w:trPr>
          <w:trHeight w:val="683"/>
        </w:trPr>
        <w:tc>
          <w:tcPr>
            <w:tcW w:w="16019"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ПРОЧИЕ ОБЪЕКТЫ</w:t>
            </w:r>
          </w:p>
        </w:tc>
      </w:tr>
      <w:tr w:rsidR="00E266A8" w:rsidRPr="00E266A8" w:rsidTr="00E266A8">
        <w:trPr>
          <w:trHeight w:val="758"/>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89</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Здание по адресу </w:t>
            </w:r>
            <w:proofErr w:type="spellStart"/>
            <w:r w:rsidRPr="00E266A8">
              <w:rPr>
                <w:rFonts w:eastAsia="Times New Roman" w:cs="Times New Roman"/>
                <w:sz w:val="20"/>
                <w:szCs w:val="20"/>
                <w:lang w:eastAsia="ru-RU"/>
              </w:rPr>
              <w:t>г.Всеволожск</w:t>
            </w:r>
            <w:proofErr w:type="spellEnd"/>
            <w:r w:rsidRPr="00E266A8">
              <w:rPr>
                <w:rFonts w:eastAsia="Times New Roman" w:cs="Times New Roman"/>
                <w:sz w:val="20"/>
                <w:szCs w:val="20"/>
                <w:lang w:eastAsia="ru-RU"/>
              </w:rPr>
              <w:t>, Колтушское шоссе, д.138</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ремонтные работы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10 000,0  </w:t>
            </w:r>
          </w:p>
        </w:tc>
        <w:tc>
          <w:tcPr>
            <w:tcW w:w="1843" w:type="dxa"/>
            <w:vMerge w:val="restart"/>
            <w:tcBorders>
              <w:top w:val="nil"/>
              <w:left w:val="single" w:sz="4" w:space="0" w:color="auto"/>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благоустройство </w:t>
            </w:r>
            <w:proofErr w:type="spellStart"/>
            <w:r w:rsidRPr="00E266A8">
              <w:rPr>
                <w:rFonts w:eastAsia="Times New Roman" w:cs="Times New Roman"/>
                <w:sz w:val="20"/>
                <w:szCs w:val="20"/>
                <w:lang w:eastAsia="ru-RU"/>
              </w:rPr>
              <w:t>территориии</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1 800,0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1 800,0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1 800,0  </w:t>
            </w:r>
          </w:p>
        </w:tc>
        <w:tc>
          <w:tcPr>
            <w:tcW w:w="1843"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proofErr w:type="spellStart"/>
            <w:r w:rsidRPr="00E266A8">
              <w:rPr>
                <w:rFonts w:eastAsia="Times New Roman" w:cs="Times New Roman"/>
                <w:sz w:val="20"/>
                <w:szCs w:val="20"/>
                <w:lang w:eastAsia="ru-RU"/>
              </w:rPr>
              <w:t>утановка</w:t>
            </w:r>
            <w:proofErr w:type="spellEnd"/>
            <w:r w:rsidRPr="00E266A8">
              <w:rPr>
                <w:rFonts w:eastAsia="Times New Roman" w:cs="Times New Roman"/>
                <w:sz w:val="20"/>
                <w:szCs w:val="20"/>
                <w:lang w:eastAsia="ru-RU"/>
              </w:rPr>
              <w:t xml:space="preserve"> кондиционеров в актовом зале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 (помещение архива)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3 500,0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3 500,0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3 500,0  </w:t>
            </w:r>
          </w:p>
        </w:tc>
        <w:tc>
          <w:tcPr>
            <w:tcW w:w="1843" w:type="dxa"/>
            <w:vMerge/>
            <w:tcBorders>
              <w:top w:val="nil"/>
              <w:left w:val="single" w:sz="4" w:space="0" w:color="auto"/>
              <w:bottom w:val="nil"/>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r>
      <w:tr w:rsidR="00E266A8" w:rsidRPr="00E266A8" w:rsidTr="00E266A8">
        <w:trPr>
          <w:trHeight w:val="758"/>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90</w:t>
            </w:r>
          </w:p>
        </w:tc>
        <w:tc>
          <w:tcPr>
            <w:tcW w:w="4254" w:type="dxa"/>
            <w:gridSpan w:val="2"/>
            <w:tcBorders>
              <w:top w:val="single" w:sz="4" w:space="0" w:color="auto"/>
              <w:left w:val="nil"/>
              <w:bottom w:val="single" w:sz="4" w:space="0" w:color="auto"/>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Здание по адресу </w:t>
            </w:r>
            <w:proofErr w:type="spellStart"/>
            <w:r w:rsidRPr="00E266A8">
              <w:rPr>
                <w:rFonts w:eastAsia="Times New Roman" w:cs="Times New Roman"/>
                <w:sz w:val="20"/>
                <w:szCs w:val="20"/>
                <w:lang w:eastAsia="ru-RU"/>
              </w:rPr>
              <w:t>г.Всеволожск,ул.Ленинградская</w:t>
            </w:r>
            <w:proofErr w:type="spellEnd"/>
            <w:r w:rsidRPr="00E266A8">
              <w:rPr>
                <w:rFonts w:eastAsia="Times New Roman" w:cs="Times New Roman"/>
                <w:sz w:val="20"/>
                <w:szCs w:val="20"/>
                <w:lang w:eastAsia="ru-RU"/>
              </w:rPr>
              <w:t>, д.10</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3 000,0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758"/>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91</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Административное здание по адресу: </w:t>
            </w:r>
            <w:proofErr w:type="spellStart"/>
            <w:r w:rsidRPr="00E266A8">
              <w:rPr>
                <w:rFonts w:eastAsia="Times New Roman" w:cs="Times New Roman"/>
                <w:sz w:val="20"/>
                <w:szCs w:val="20"/>
                <w:lang w:eastAsia="ru-RU"/>
              </w:rPr>
              <w:t>г.Всеволожск</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ул.Коралловская</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строительство административного здания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35 000,0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35 000,0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35 000,0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758"/>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w:t>
            </w:r>
            <w:proofErr w:type="spellStart"/>
            <w:r w:rsidRPr="00E266A8">
              <w:rPr>
                <w:rFonts w:eastAsia="Times New Roman" w:cs="Times New Roman"/>
                <w:sz w:val="20"/>
                <w:szCs w:val="20"/>
                <w:lang w:eastAsia="ru-RU"/>
              </w:rPr>
              <w:t>эл.сетям</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92</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Типовое многофункциональное здание в </w:t>
            </w:r>
            <w:proofErr w:type="spellStart"/>
            <w:r w:rsidRPr="00E266A8">
              <w:rPr>
                <w:rFonts w:eastAsia="Times New Roman" w:cs="Times New Roman"/>
                <w:sz w:val="20"/>
                <w:szCs w:val="20"/>
                <w:lang w:eastAsia="ru-RU"/>
              </w:rPr>
              <w:t>г.Кудрово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строительство</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25 000,0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9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Проектирование ( </w:t>
            </w:r>
            <w:proofErr w:type="spellStart"/>
            <w:r w:rsidRPr="00E266A8">
              <w:rPr>
                <w:rFonts w:eastAsia="Times New Roman" w:cs="Times New Roman"/>
                <w:sz w:val="20"/>
                <w:szCs w:val="20"/>
                <w:lang w:eastAsia="ru-RU"/>
              </w:rPr>
              <w:t>тех.паспорт</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тех.план</w:t>
            </w:r>
            <w:proofErr w:type="spellEnd"/>
            <w:r w:rsidRPr="00E266A8">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технологическое присоединение к </w:t>
            </w:r>
            <w:proofErr w:type="spellStart"/>
            <w:r w:rsidRPr="00E266A8">
              <w:rPr>
                <w:rFonts w:eastAsia="Times New Roman" w:cs="Times New Roman"/>
                <w:sz w:val="20"/>
                <w:szCs w:val="20"/>
                <w:lang w:eastAsia="ru-RU"/>
              </w:rPr>
              <w:t>эл.сетям</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75,8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75,8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75,8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color w:val="000000"/>
                <w:sz w:val="20"/>
                <w:szCs w:val="20"/>
                <w:lang w:eastAsia="ru-RU"/>
              </w:rPr>
            </w:pPr>
            <w:r w:rsidRPr="00E266A8">
              <w:rPr>
                <w:rFonts w:eastAsia="Times New Roman" w:cs="Times New Roman"/>
                <w:color w:val="000000"/>
                <w:sz w:val="20"/>
                <w:szCs w:val="20"/>
                <w:lang w:eastAsia="ru-RU"/>
              </w:rPr>
              <w:t xml:space="preserve">300,0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color w:val="000000"/>
                <w:sz w:val="20"/>
                <w:szCs w:val="20"/>
                <w:lang w:eastAsia="ru-RU"/>
              </w:rPr>
            </w:pPr>
            <w:r w:rsidRPr="00E266A8">
              <w:rPr>
                <w:rFonts w:eastAsia="Times New Roman" w:cs="Times New Roman"/>
                <w:color w:val="000000"/>
                <w:sz w:val="20"/>
                <w:szCs w:val="20"/>
                <w:lang w:eastAsia="ru-RU"/>
              </w:rPr>
              <w:t xml:space="preserve">300,0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93</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Типовое многофункциональное здание Колтушское </w:t>
            </w:r>
            <w:proofErr w:type="spellStart"/>
            <w:r w:rsidRPr="00E266A8">
              <w:rPr>
                <w:rFonts w:eastAsia="Times New Roman" w:cs="Times New Roman"/>
                <w:sz w:val="20"/>
                <w:szCs w:val="20"/>
                <w:lang w:eastAsia="ru-RU"/>
              </w:rPr>
              <w:t>селькое</w:t>
            </w:r>
            <w:proofErr w:type="spellEnd"/>
            <w:r w:rsidRPr="00E266A8">
              <w:rPr>
                <w:rFonts w:eastAsia="Times New Roman" w:cs="Times New Roman"/>
                <w:sz w:val="20"/>
                <w:szCs w:val="20"/>
                <w:lang w:eastAsia="ru-RU"/>
              </w:rPr>
              <w:t xml:space="preserve"> поселение,  </w:t>
            </w:r>
            <w:proofErr w:type="spellStart"/>
            <w:r w:rsidRPr="00E266A8">
              <w:rPr>
                <w:rFonts w:eastAsia="Times New Roman" w:cs="Times New Roman"/>
                <w:sz w:val="20"/>
                <w:szCs w:val="20"/>
                <w:lang w:eastAsia="ru-RU"/>
              </w:rPr>
              <w:t>п.Разметелево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9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94</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Типовое многофункциональное здание Куйвозовское  </w:t>
            </w:r>
            <w:proofErr w:type="spellStart"/>
            <w:r w:rsidRPr="00E266A8">
              <w:rPr>
                <w:rFonts w:eastAsia="Times New Roman" w:cs="Times New Roman"/>
                <w:sz w:val="20"/>
                <w:szCs w:val="20"/>
                <w:lang w:eastAsia="ru-RU"/>
              </w:rPr>
              <w:t>селькое</w:t>
            </w:r>
            <w:proofErr w:type="spellEnd"/>
            <w:r w:rsidRPr="00E266A8">
              <w:rPr>
                <w:rFonts w:eastAsia="Times New Roman" w:cs="Times New Roman"/>
                <w:sz w:val="20"/>
                <w:szCs w:val="20"/>
                <w:lang w:eastAsia="ru-RU"/>
              </w:rPr>
              <w:t xml:space="preserve"> поселение, </w:t>
            </w:r>
            <w:proofErr w:type="spellStart"/>
            <w:r w:rsidRPr="00E266A8">
              <w:rPr>
                <w:rFonts w:eastAsia="Times New Roman" w:cs="Times New Roman"/>
                <w:sz w:val="20"/>
                <w:szCs w:val="20"/>
                <w:lang w:eastAsia="ru-RU"/>
              </w:rPr>
              <w:t>п.Стеклянный</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99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95</w:t>
            </w:r>
          </w:p>
        </w:tc>
        <w:tc>
          <w:tcPr>
            <w:tcW w:w="4254" w:type="dxa"/>
            <w:gridSpan w:val="2"/>
            <w:tcBorders>
              <w:top w:val="single" w:sz="4" w:space="0" w:color="auto"/>
              <w:left w:val="nil"/>
              <w:bottom w:val="single" w:sz="4" w:space="0" w:color="auto"/>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Типовое многофункциональное здание  </w:t>
            </w:r>
            <w:proofErr w:type="spellStart"/>
            <w:r w:rsidRPr="00E266A8">
              <w:rPr>
                <w:rFonts w:eastAsia="Times New Roman" w:cs="Times New Roman"/>
                <w:sz w:val="20"/>
                <w:szCs w:val="20"/>
                <w:lang w:eastAsia="ru-RU"/>
              </w:rPr>
              <w:t>п.Бугры</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96</w:t>
            </w:r>
          </w:p>
        </w:tc>
        <w:tc>
          <w:tcPr>
            <w:tcW w:w="4254" w:type="dxa"/>
            <w:gridSpan w:val="2"/>
            <w:tcBorders>
              <w:top w:val="single" w:sz="4" w:space="0" w:color="auto"/>
              <w:left w:val="nil"/>
              <w:bottom w:val="single" w:sz="4" w:space="0" w:color="auto"/>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Типовое многофункциональное здание  </w:t>
            </w:r>
            <w:proofErr w:type="spellStart"/>
            <w:r w:rsidRPr="00E266A8">
              <w:rPr>
                <w:rFonts w:eastAsia="Times New Roman" w:cs="Times New Roman"/>
                <w:sz w:val="20"/>
                <w:szCs w:val="20"/>
                <w:lang w:eastAsia="ru-RU"/>
              </w:rPr>
              <w:t>п.Щеглово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21,774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21,8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21,774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110"/>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97</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 Здание по адресу: </w:t>
            </w:r>
            <w:proofErr w:type="spellStart"/>
            <w:r w:rsidRPr="00E266A8">
              <w:rPr>
                <w:rFonts w:eastAsia="Times New Roman" w:cs="Times New Roman"/>
                <w:sz w:val="20"/>
                <w:szCs w:val="20"/>
                <w:lang w:eastAsia="ru-RU"/>
              </w:rPr>
              <w:t>г.Всеволожск</w:t>
            </w:r>
            <w:proofErr w:type="spellEnd"/>
            <w:r w:rsidRPr="00E266A8">
              <w:rPr>
                <w:rFonts w:eastAsia="Times New Roman" w:cs="Times New Roman"/>
                <w:sz w:val="20"/>
                <w:szCs w:val="20"/>
                <w:lang w:eastAsia="ru-RU"/>
              </w:rPr>
              <w:t>, Колтушское шоссе, д.105</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проектирование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1 500,0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110"/>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заделка проемов</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98</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ФОК, по адресу: ЛО, ВР, </w:t>
            </w:r>
            <w:proofErr w:type="spellStart"/>
            <w:r w:rsidRPr="00E266A8">
              <w:rPr>
                <w:rFonts w:eastAsia="Times New Roman" w:cs="Times New Roman"/>
                <w:sz w:val="20"/>
                <w:szCs w:val="20"/>
                <w:lang w:eastAsia="ru-RU"/>
              </w:rPr>
              <w:t>д.Агалатово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 электроснабжения</w:t>
            </w:r>
          </w:p>
        </w:tc>
        <w:tc>
          <w:tcPr>
            <w:tcW w:w="1418"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99</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ФОК, по адресу: ЛО, ВР, МО "</w:t>
            </w:r>
            <w:proofErr w:type="spellStart"/>
            <w:r w:rsidRPr="00E266A8">
              <w:rPr>
                <w:rFonts w:eastAsia="Times New Roman" w:cs="Times New Roman"/>
                <w:sz w:val="20"/>
                <w:szCs w:val="20"/>
                <w:lang w:eastAsia="ru-RU"/>
              </w:rPr>
              <w:t>Бугровское</w:t>
            </w:r>
            <w:proofErr w:type="spellEnd"/>
            <w:r w:rsidRPr="00E266A8">
              <w:rPr>
                <w:rFonts w:eastAsia="Times New Roman" w:cs="Times New Roman"/>
                <w:sz w:val="20"/>
                <w:szCs w:val="20"/>
                <w:lang w:eastAsia="ru-RU"/>
              </w:rPr>
              <w:t xml:space="preserve"> сельское поселение" ВМР ЛО,  </w:t>
            </w:r>
            <w:proofErr w:type="spellStart"/>
            <w:r w:rsidRPr="00E266A8">
              <w:rPr>
                <w:rFonts w:eastAsia="Times New Roman" w:cs="Times New Roman"/>
                <w:sz w:val="20"/>
                <w:szCs w:val="20"/>
                <w:lang w:eastAsia="ru-RU"/>
              </w:rPr>
              <w:t>д.Порошкино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 электроснабжения</w:t>
            </w:r>
          </w:p>
        </w:tc>
        <w:tc>
          <w:tcPr>
            <w:tcW w:w="1418"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300,0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 газоснабжения</w:t>
            </w:r>
          </w:p>
        </w:tc>
        <w:tc>
          <w:tcPr>
            <w:tcW w:w="1418"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100</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ФОК, по адресу: ЛО, ВР, </w:t>
            </w:r>
            <w:proofErr w:type="spellStart"/>
            <w:r w:rsidRPr="00E266A8">
              <w:rPr>
                <w:rFonts w:eastAsia="Times New Roman" w:cs="Times New Roman"/>
                <w:sz w:val="20"/>
                <w:szCs w:val="20"/>
                <w:lang w:eastAsia="ru-RU"/>
              </w:rPr>
              <w:t>г.п.Янино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7 500,0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электросетям</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10 554,0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10 554,0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10 554,0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101</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ФОК с бассейном, по адресу: ЛО, ВР, </w:t>
            </w:r>
            <w:proofErr w:type="spellStart"/>
            <w:r w:rsidRPr="00E266A8">
              <w:rPr>
                <w:rFonts w:eastAsia="Times New Roman" w:cs="Times New Roman"/>
                <w:sz w:val="20"/>
                <w:szCs w:val="20"/>
                <w:lang w:eastAsia="ru-RU"/>
              </w:rPr>
              <w:t>п.Романовка</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7 000,0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35"/>
        </w:trPr>
        <w:tc>
          <w:tcPr>
            <w:tcW w:w="425"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 к сетям электроснабжения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23 000,0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23 000,0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23 000,0  </w:t>
            </w:r>
          </w:p>
        </w:tc>
        <w:tc>
          <w:tcPr>
            <w:tcW w:w="1843" w:type="dxa"/>
            <w:vMerge/>
            <w:tcBorders>
              <w:top w:val="nil"/>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r>
      <w:tr w:rsidR="00E266A8" w:rsidRPr="00E266A8" w:rsidTr="00E266A8">
        <w:trPr>
          <w:trHeight w:val="103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102</w:t>
            </w:r>
          </w:p>
        </w:tc>
        <w:tc>
          <w:tcPr>
            <w:tcW w:w="4254" w:type="dxa"/>
            <w:gridSpan w:val="2"/>
            <w:tcBorders>
              <w:top w:val="single" w:sz="4" w:space="0" w:color="auto"/>
              <w:left w:val="nil"/>
              <w:bottom w:val="single" w:sz="4" w:space="0" w:color="auto"/>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ФОК, по адресу: ЛО, ВР, </w:t>
            </w:r>
            <w:proofErr w:type="spellStart"/>
            <w:r w:rsidRPr="00E266A8">
              <w:rPr>
                <w:rFonts w:eastAsia="Times New Roman" w:cs="Times New Roman"/>
                <w:sz w:val="20"/>
                <w:szCs w:val="20"/>
                <w:lang w:eastAsia="ru-RU"/>
              </w:rPr>
              <w:t>г.п.Рахья</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1 800,0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1 800,0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1 800,0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0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103</w:t>
            </w:r>
          </w:p>
        </w:tc>
        <w:tc>
          <w:tcPr>
            <w:tcW w:w="4254" w:type="dxa"/>
            <w:gridSpan w:val="2"/>
            <w:tcBorders>
              <w:top w:val="single" w:sz="4" w:space="0" w:color="auto"/>
              <w:left w:val="nil"/>
              <w:bottom w:val="single" w:sz="4" w:space="0" w:color="auto"/>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Спил деревьев на территории бюджетных учреждений</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24145D">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спил деревье</w:t>
            </w:r>
            <w:r w:rsidR="0024145D">
              <w:rPr>
                <w:rFonts w:eastAsia="Times New Roman" w:cs="Times New Roman"/>
                <w:sz w:val="20"/>
                <w:szCs w:val="20"/>
                <w:lang w:eastAsia="ru-RU"/>
              </w:rPr>
              <w:t>в</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6 000,0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05"/>
        </w:trPr>
        <w:tc>
          <w:tcPr>
            <w:tcW w:w="425" w:type="dxa"/>
            <w:tcBorders>
              <w:top w:val="nil"/>
              <w:left w:val="single" w:sz="4" w:space="0" w:color="auto"/>
              <w:bottom w:val="nil"/>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104</w:t>
            </w:r>
          </w:p>
        </w:tc>
        <w:tc>
          <w:tcPr>
            <w:tcW w:w="4254" w:type="dxa"/>
            <w:gridSpan w:val="2"/>
            <w:tcBorders>
              <w:top w:val="single" w:sz="4" w:space="0" w:color="auto"/>
              <w:left w:val="nil"/>
              <w:bottom w:val="single" w:sz="4" w:space="0" w:color="auto"/>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Здание по адресу г. Всеволожск ул. Александровская д. 76</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устройство индивидуального теплового узла</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666,5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666,5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666,5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05"/>
        </w:trPr>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105</w:t>
            </w:r>
          </w:p>
        </w:tc>
        <w:tc>
          <w:tcPr>
            <w:tcW w:w="425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Здание по адресу: </w:t>
            </w:r>
            <w:proofErr w:type="spellStart"/>
            <w:r w:rsidRPr="00E266A8">
              <w:rPr>
                <w:rFonts w:eastAsia="Times New Roman" w:cs="Times New Roman"/>
                <w:sz w:val="20"/>
                <w:szCs w:val="20"/>
                <w:lang w:eastAsia="ru-RU"/>
              </w:rPr>
              <w:t>г.Всеволожск</w:t>
            </w:r>
            <w:proofErr w:type="spellEnd"/>
            <w:r w:rsidRPr="00E266A8">
              <w:rPr>
                <w:rFonts w:eastAsia="Times New Roman" w:cs="Times New Roman"/>
                <w:sz w:val="20"/>
                <w:szCs w:val="20"/>
                <w:lang w:eastAsia="ru-RU"/>
              </w:rPr>
              <w:t xml:space="preserve">, </w:t>
            </w:r>
            <w:proofErr w:type="spellStart"/>
            <w:r w:rsidRPr="00E266A8">
              <w:rPr>
                <w:rFonts w:eastAsia="Times New Roman" w:cs="Times New Roman"/>
                <w:sz w:val="20"/>
                <w:szCs w:val="20"/>
                <w:lang w:eastAsia="ru-RU"/>
              </w:rPr>
              <w:t>ул.Вахрушева</w:t>
            </w:r>
            <w:proofErr w:type="spellEnd"/>
            <w:r w:rsidRPr="00E266A8">
              <w:rPr>
                <w:rFonts w:eastAsia="Times New Roman" w:cs="Times New Roman"/>
                <w:sz w:val="20"/>
                <w:szCs w:val="20"/>
                <w:lang w:eastAsia="ru-RU"/>
              </w:rPr>
              <w:t>, д.3</w:t>
            </w: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ремонтные работы</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19 500,0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19 500,0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19 500,0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100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Технологическое присоединение</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150,0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ЦОФМУ</w:t>
            </w:r>
          </w:p>
        </w:tc>
      </w:tr>
      <w:tr w:rsidR="00E266A8" w:rsidRPr="00E266A8" w:rsidTr="00E266A8">
        <w:trPr>
          <w:trHeight w:val="70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4254" w:type="dxa"/>
            <w:gridSpan w:val="2"/>
            <w:vMerge/>
            <w:tcBorders>
              <w:top w:val="single" w:sz="4" w:space="0" w:color="auto"/>
              <w:left w:val="single" w:sz="4" w:space="0" w:color="auto"/>
              <w:bottom w:val="single" w:sz="4" w:space="0" w:color="000000"/>
              <w:right w:val="single" w:sz="4" w:space="0" w:color="000000"/>
            </w:tcBorders>
            <w:vAlign w:val="center"/>
            <w:hideMark/>
          </w:tcPr>
          <w:p w:rsidR="00E266A8" w:rsidRPr="00E266A8" w:rsidRDefault="00E266A8" w:rsidP="00E266A8">
            <w:pPr>
              <w:spacing w:line="240" w:lineRule="auto"/>
              <w:rPr>
                <w:rFonts w:eastAsia="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проектирование (АПС, ИТП с узлами учета, ГРЩ, УУТЭ)</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  </w:t>
            </w:r>
          </w:p>
        </w:tc>
        <w:tc>
          <w:tcPr>
            <w:tcW w:w="1418"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 xml:space="preserve">400,0  </w:t>
            </w:r>
          </w:p>
        </w:tc>
        <w:tc>
          <w:tcPr>
            <w:tcW w:w="1843" w:type="dxa"/>
            <w:tcBorders>
              <w:top w:val="nil"/>
              <w:left w:val="nil"/>
              <w:bottom w:val="single" w:sz="4" w:space="0" w:color="auto"/>
              <w:right w:val="single" w:sz="4" w:space="0" w:color="auto"/>
            </w:tcBorders>
            <w:shd w:val="clear" w:color="000000" w:fill="FFFFFF"/>
            <w:vAlign w:val="center"/>
            <w:hideMark/>
          </w:tcPr>
          <w:p w:rsidR="00E266A8" w:rsidRPr="00E266A8" w:rsidRDefault="00E266A8" w:rsidP="00E266A8">
            <w:pPr>
              <w:spacing w:line="240" w:lineRule="auto"/>
              <w:jc w:val="center"/>
              <w:rPr>
                <w:rFonts w:eastAsia="Times New Roman" w:cs="Times New Roman"/>
                <w:sz w:val="20"/>
                <w:szCs w:val="20"/>
                <w:lang w:eastAsia="ru-RU"/>
              </w:rPr>
            </w:pPr>
            <w:r w:rsidRPr="00E266A8">
              <w:rPr>
                <w:rFonts w:eastAsia="Times New Roman" w:cs="Times New Roman"/>
                <w:sz w:val="20"/>
                <w:szCs w:val="20"/>
                <w:lang w:eastAsia="ru-RU"/>
              </w:rPr>
              <w:t>МКУ "Единая служба заказчика" ВР ЛО</w:t>
            </w:r>
          </w:p>
        </w:tc>
      </w:tr>
      <w:tr w:rsidR="00E266A8" w:rsidRPr="00E266A8" w:rsidTr="00E266A8">
        <w:trPr>
          <w:trHeight w:val="540"/>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ИТОГО:</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187 268,07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187 268,07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0,00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187 268,07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w:t>
            </w:r>
          </w:p>
        </w:tc>
      </w:tr>
      <w:tr w:rsidR="00E266A8" w:rsidRPr="00E266A8" w:rsidTr="00E266A8">
        <w:trPr>
          <w:trHeight w:val="578"/>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ВСЕГО по непрограммным расходам</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219 782,67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219 782,67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0,00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xml:space="preserve">219 782,67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i/>
                <w:iCs/>
                <w:sz w:val="20"/>
                <w:szCs w:val="20"/>
                <w:lang w:eastAsia="ru-RU"/>
              </w:rPr>
            </w:pPr>
            <w:r w:rsidRPr="00E266A8">
              <w:rPr>
                <w:rFonts w:eastAsia="Times New Roman" w:cs="Times New Roman"/>
                <w:b/>
                <w:bCs/>
                <w:i/>
                <w:iCs/>
                <w:sz w:val="20"/>
                <w:szCs w:val="20"/>
                <w:lang w:eastAsia="ru-RU"/>
              </w:rPr>
              <w:t> </w:t>
            </w:r>
          </w:p>
        </w:tc>
      </w:tr>
      <w:tr w:rsidR="00E266A8" w:rsidRPr="00E266A8" w:rsidTr="00E266A8">
        <w:trPr>
          <w:trHeight w:val="600"/>
        </w:trPr>
        <w:tc>
          <w:tcPr>
            <w:tcW w:w="723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ВСЕГО по объектам муниципального образования</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3 968 729,368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3 968 729,368  </w:t>
            </w:r>
          </w:p>
        </w:tc>
        <w:tc>
          <w:tcPr>
            <w:tcW w:w="1418"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1 011 255,700  </w:t>
            </w:r>
          </w:p>
        </w:tc>
        <w:tc>
          <w:tcPr>
            <w:tcW w:w="1417"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1 366 822,934  </w:t>
            </w:r>
          </w:p>
        </w:tc>
        <w:tc>
          <w:tcPr>
            <w:tcW w:w="1276"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xml:space="preserve">1 590 650,734  </w:t>
            </w:r>
          </w:p>
        </w:tc>
        <w:tc>
          <w:tcPr>
            <w:tcW w:w="1843" w:type="dxa"/>
            <w:tcBorders>
              <w:top w:val="nil"/>
              <w:left w:val="nil"/>
              <w:bottom w:val="single" w:sz="4" w:space="0" w:color="auto"/>
              <w:right w:val="single" w:sz="4" w:space="0" w:color="auto"/>
            </w:tcBorders>
            <w:shd w:val="clear" w:color="000000" w:fill="FFFF00"/>
            <w:vAlign w:val="center"/>
            <w:hideMark/>
          </w:tcPr>
          <w:p w:rsidR="00E266A8" w:rsidRPr="00E266A8" w:rsidRDefault="00E266A8" w:rsidP="00E266A8">
            <w:pPr>
              <w:spacing w:line="240" w:lineRule="auto"/>
              <w:jc w:val="center"/>
              <w:rPr>
                <w:rFonts w:eastAsia="Times New Roman" w:cs="Times New Roman"/>
                <w:b/>
                <w:bCs/>
                <w:sz w:val="20"/>
                <w:szCs w:val="20"/>
                <w:lang w:eastAsia="ru-RU"/>
              </w:rPr>
            </w:pPr>
            <w:r w:rsidRPr="00E266A8">
              <w:rPr>
                <w:rFonts w:eastAsia="Times New Roman" w:cs="Times New Roman"/>
                <w:b/>
                <w:bCs/>
                <w:sz w:val="20"/>
                <w:szCs w:val="20"/>
                <w:lang w:eastAsia="ru-RU"/>
              </w:rPr>
              <w:t> </w:t>
            </w:r>
          </w:p>
        </w:tc>
      </w:tr>
    </w:tbl>
    <w:p w:rsidR="00E84C90" w:rsidRDefault="00E84C90" w:rsidP="001E2C3D">
      <w:pPr>
        <w:rPr>
          <w:sz w:val="22"/>
          <w:lang w:val="x-none"/>
        </w:rPr>
      </w:pPr>
    </w:p>
    <w:tbl>
      <w:tblPr>
        <w:tblW w:w="5000" w:type="pct"/>
        <w:tblLayout w:type="fixed"/>
        <w:tblLook w:val="04A0" w:firstRow="1" w:lastRow="0" w:firstColumn="1" w:lastColumn="0" w:noHBand="0" w:noVBand="1"/>
      </w:tblPr>
      <w:tblGrid>
        <w:gridCol w:w="534"/>
        <w:gridCol w:w="1599"/>
        <w:gridCol w:w="1813"/>
        <w:gridCol w:w="695"/>
        <w:gridCol w:w="1987"/>
        <w:gridCol w:w="1280"/>
        <w:gridCol w:w="1127"/>
        <w:gridCol w:w="997"/>
        <w:gridCol w:w="9"/>
        <w:gridCol w:w="130"/>
        <w:gridCol w:w="1133"/>
        <w:gridCol w:w="1136"/>
        <w:gridCol w:w="1136"/>
        <w:gridCol w:w="1139"/>
        <w:gridCol w:w="71"/>
      </w:tblGrid>
      <w:tr w:rsidR="0015147C" w:rsidRPr="00334574" w:rsidTr="0015147C">
        <w:trPr>
          <w:trHeight w:val="1230"/>
        </w:trPr>
        <w:tc>
          <w:tcPr>
            <w:tcW w:w="181" w:type="pct"/>
            <w:tcBorders>
              <w:top w:val="nil"/>
              <w:left w:val="nil"/>
              <w:bottom w:val="nil"/>
              <w:right w:val="nil"/>
            </w:tcBorders>
            <w:shd w:val="clear" w:color="auto" w:fill="auto"/>
            <w:noWrap/>
            <w:vAlign w:val="bottom"/>
            <w:hideMark/>
          </w:tcPr>
          <w:p w:rsidR="00334574" w:rsidRPr="00334574" w:rsidRDefault="00334574" w:rsidP="00334574">
            <w:pPr>
              <w:spacing w:line="240" w:lineRule="auto"/>
              <w:rPr>
                <w:rFonts w:eastAsia="Times New Roman" w:cs="Times New Roman"/>
                <w:sz w:val="20"/>
                <w:szCs w:val="20"/>
                <w:lang w:eastAsia="ru-RU"/>
              </w:rPr>
            </w:pPr>
          </w:p>
        </w:tc>
        <w:tc>
          <w:tcPr>
            <w:tcW w:w="541" w:type="pct"/>
            <w:tcBorders>
              <w:top w:val="nil"/>
              <w:left w:val="nil"/>
              <w:bottom w:val="nil"/>
              <w:right w:val="nil"/>
            </w:tcBorders>
            <w:shd w:val="clear" w:color="auto" w:fill="auto"/>
            <w:noWrap/>
            <w:vAlign w:val="bottom"/>
            <w:hideMark/>
          </w:tcPr>
          <w:p w:rsidR="00334574" w:rsidRPr="00334574" w:rsidRDefault="00334574" w:rsidP="00334574">
            <w:pPr>
              <w:spacing w:line="240" w:lineRule="auto"/>
              <w:jc w:val="center"/>
              <w:rPr>
                <w:rFonts w:eastAsia="Times New Roman" w:cs="Times New Roman"/>
                <w:sz w:val="20"/>
                <w:szCs w:val="20"/>
                <w:lang w:eastAsia="ru-RU"/>
              </w:rPr>
            </w:pPr>
          </w:p>
        </w:tc>
        <w:tc>
          <w:tcPr>
            <w:tcW w:w="613" w:type="pct"/>
            <w:tcBorders>
              <w:top w:val="nil"/>
              <w:left w:val="nil"/>
              <w:bottom w:val="nil"/>
              <w:right w:val="nil"/>
            </w:tcBorders>
            <w:shd w:val="clear" w:color="auto" w:fill="auto"/>
            <w:noWrap/>
            <w:vAlign w:val="bottom"/>
            <w:hideMark/>
          </w:tcPr>
          <w:p w:rsidR="00334574" w:rsidRPr="00334574" w:rsidRDefault="00334574" w:rsidP="00334574">
            <w:pPr>
              <w:spacing w:line="240" w:lineRule="auto"/>
              <w:jc w:val="center"/>
              <w:rPr>
                <w:rFonts w:eastAsia="Times New Roman" w:cs="Times New Roman"/>
                <w:sz w:val="20"/>
                <w:szCs w:val="20"/>
                <w:lang w:eastAsia="ru-RU"/>
              </w:rPr>
            </w:pPr>
          </w:p>
        </w:tc>
        <w:tc>
          <w:tcPr>
            <w:tcW w:w="235" w:type="pct"/>
            <w:tcBorders>
              <w:top w:val="nil"/>
              <w:left w:val="nil"/>
              <w:bottom w:val="nil"/>
              <w:right w:val="nil"/>
            </w:tcBorders>
            <w:shd w:val="clear" w:color="auto" w:fill="auto"/>
            <w:noWrap/>
            <w:vAlign w:val="bottom"/>
            <w:hideMark/>
          </w:tcPr>
          <w:p w:rsidR="00334574" w:rsidRPr="00334574" w:rsidRDefault="00334574" w:rsidP="00334574">
            <w:pPr>
              <w:spacing w:line="240" w:lineRule="auto"/>
              <w:jc w:val="center"/>
              <w:rPr>
                <w:rFonts w:eastAsia="Times New Roman" w:cs="Times New Roman"/>
                <w:sz w:val="20"/>
                <w:szCs w:val="20"/>
                <w:lang w:eastAsia="ru-RU"/>
              </w:rPr>
            </w:pPr>
          </w:p>
        </w:tc>
        <w:tc>
          <w:tcPr>
            <w:tcW w:w="672" w:type="pct"/>
            <w:tcBorders>
              <w:top w:val="nil"/>
              <w:left w:val="nil"/>
              <w:bottom w:val="nil"/>
              <w:right w:val="nil"/>
            </w:tcBorders>
            <w:shd w:val="clear" w:color="auto" w:fill="auto"/>
            <w:noWrap/>
            <w:vAlign w:val="bottom"/>
            <w:hideMark/>
          </w:tcPr>
          <w:p w:rsidR="00334574" w:rsidRPr="00334574" w:rsidRDefault="00334574" w:rsidP="00334574">
            <w:pPr>
              <w:spacing w:line="240" w:lineRule="auto"/>
              <w:jc w:val="center"/>
              <w:rPr>
                <w:rFonts w:eastAsia="Times New Roman" w:cs="Times New Roman"/>
                <w:sz w:val="20"/>
                <w:szCs w:val="20"/>
                <w:lang w:eastAsia="ru-RU"/>
              </w:rPr>
            </w:pPr>
          </w:p>
        </w:tc>
        <w:tc>
          <w:tcPr>
            <w:tcW w:w="433" w:type="pct"/>
            <w:tcBorders>
              <w:top w:val="nil"/>
              <w:left w:val="nil"/>
              <w:bottom w:val="nil"/>
              <w:right w:val="nil"/>
            </w:tcBorders>
            <w:shd w:val="clear" w:color="auto" w:fill="auto"/>
            <w:noWrap/>
            <w:vAlign w:val="bottom"/>
            <w:hideMark/>
          </w:tcPr>
          <w:p w:rsidR="00334574" w:rsidRPr="00334574" w:rsidRDefault="00334574" w:rsidP="00334574">
            <w:pPr>
              <w:spacing w:line="240" w:lineRule="auto"/>
              <w:jc w:val="center"/>
              <w:rPr>
                <w:rFonts w:eastAsia="Times New Roman" w:cs="Times New Roman"/>
                <w:sz w:val="20"/>
                <w:szCs w:val="20"/>
                <w:lang w:eastAsia="ru-RU"/>
              </w:rPr>
            </w:pPr>
          </w:p>
        </w:tc>
        <w:tc>
          <w:tcPr>
            <w:tcW w:w="381" w:type="pct"/>
            <w:tcBorders>
              <w:top w:val="nil"/>
              <w:left w:val="nil"/>
              <w:bottom w:val="nil"/>
              <w:right w:val="nil"/>
            </w:tcBorders>
            <w:shd w:val="clear" w:color="auto" w:fill="auto"/>
            <w:noWrap/>
            <w:vAlign w:val="bottom"/>
            <w:hideMark/>
          </w:tcPr>
          <w:p w:rsidR="00334574" w:rsidRPr="00334574" w:rsidRDefault="00334574" w:rsidP="00334574">
            <w:pPr>
              <w:spacing w:line="240" w:lineRule="auto"/>
              <w:jc w:val="center"/>
              <w:rPr>
                <w:rFonts w:eastAsia="Times New Roman" w:cs="Times New Roman"/>
                <w:sz w:val="20"/>
                <w:szCs w:val="20"/>
                <w:lang w:eastAsia="ru-RU"/>
              </w:rPr>
            </w:pPr>
          </w:p>
        </w:tc>
        <w:tc>
          <w:tcPr>
            <w:tcW w:w="337" w:type="pct"/>
            <w:tcBorders>
              <w:top w:val="nil"/>
              <w:left w:val="nil"/>
              <w:bottom w:val="nil"/>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p>
        </w:tc>
        <w:tc>
          <w:tcPr>
            <w:tcW w:w="430" w:type="pct"/>
            <w:gridSpan w:val="3"/>
            <w:tcBorders>
              <w:top w:val="nil"/>
              <w:left w:val="nil"/>
              <w:bottom w:val="nil"/>
              <w:right w:val="nil"/>
            </w:tcBorders>
            <w:shd w:val="clear" w:color="auto" w:fill="auto"/>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384" w:type="pct"/>
            <w:tcBorders>
              <w:top w:val="nil"/>
              <w:left w:val="nil"/>
              <w:bottom w:val="nil"/>
              <w:right w:val="nil"/>
            </w:tcBorders>
            <w:shd w:val="clear" w:color="auto" w:fill="auto"/>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793" w:type="pct"/>
            <w:gridSpan w:val="3"/>
            <w:tcBorders>
              <w:top w:val="nil"/>
              <w:left w:val="nil"/>
              <w:bottom w:val="nil"/>
              <w:right w:val="nil"/>
            </w:tcBorders>
            <w:shd w:val="clear" w:color="auto" w:fill="auto"/>
            <w:vAlign w:val="center"/>
            <w:hideMark/>
          </w:tcPr>
          <w:p w:rsidR="00334574" w:rsidRPr="00334574" w:rsidRDefault="00334574" w:rsidP="00334574">
            <w:pPr>
              <w:spacing w:line="240" w:lineRule="auto"/>
              <w:jc w:val="right"/>
              <w:rPr>
                <w:rFonts w:eastAsia="Times New Roman" w:cs="Times New Roman"/>
                <w:sz w:val="20"/>
                <w:szCs w:val="20"/>
                <w:lang w:eastAsia="ru-RU"/>
              </w:rPr>
            </w:pPr>
            <w:r w:rsidRPr="00334574">
              <w:rPr>
                <w:rFonts w:eastAsia="Times New Roman" w:cs="Times New Roman"/>
                <w:sz w:val="20"/>
                <w:szCs w:val="20"/>
                <w:lang w:eastAsia="ru-RU"/>
              </w:rPr>
              <w:t>Приложение  14                                                                     к решению совета депутатов                                           от 17.06.2021 года № 27</w:t>
            </w:r>
          </w:p>
        </w:tc>
      </w:tr>
      <w:tr w:rsidR="00334574" w:rsidRPr="00334574" w:rsidTr="0015147C">
        <w:trPr>
          <w:trHeight w:val="1200"/>
        </w:trPr>
        <w:tc>
          <w:tcPr>
            <w:tcW w:w="5000" w:type="pct"/>
            <w:gridSpan w:val="15"/>
            <w:tcBorders>
              <w:top w:val="nil"/>
              <w:left w:val="nil"/>
              <w:bottom w:val="nil"/>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b/>
                <w:bCs/>
                <w:sz w:val="20"/>
                <w:szCs w:val="20"/>
                <w:lang w:eastAsia="ru-RU"/>
              </w:rPr>
              <w:t xml:space="preserve">                                        </w:t>
            </w:r>
            <w:r w:rsidRPr="00334574">
              <w:rPr>
                <w:rFonts w:eastAsia="Times New Roman" w:cs="Times New Roman"/>
                <w:sz w:val="20"/>
                <w:szCs w:val="20"/>
                <w:lang w:eastAsia="ru-RU"/>
              </w:rPr>
              <w:t xml:space="preserve">ПЕРЕЧЕНЬ ОБЪЕКТОВ                                                                                                                                                                                                                                                                                                                                                                                                                                                                                          строительства и ремонта  муниципального образования "Всеволожский муниципальный район" Ленинградской области на 2022-2023 </w:t>
            </w:r>
            <w:proofErr w:type="spellStart"/>
            <w:r w:rsidRPr="00334574">
              <w:rPr>
                <w:rFonts w:eastAsia="Times New Roman" w:cs="Times New Roman"/>
                <w:sz w:val="20"/>
                <w:szCs w:val="20"/>
                <w:lang w:eastAsia="ru-RU"/>
              </w:rPr>
              <w:t>годs</w:t>
            </w:r>
            <w:proofErr w:type="spellEnd"/>
            <w:r w:rsidRPr="00334574">
              <w:rPr>
                <w:rFonts w:eastAsia="Times New Roman" w:cs="Times New Roman"/>
                <w:sz w:val="20"/>
                <w:szCs w:val="20"/>
                <w:lang w:eastAsia="ru-RU"/>
              </w:rPr>
              <w:t xml:space="preserve">                            </w:t>
            </w:r>
          </w:p>
        </w:tc>
      </w:tr>
      <w:tr w:rsidR="0015147C" w:rsidRPr="00334574" w:rsidTr="0015147C">
        <w:trPr>
          <w:trHeight w:val="375"/>
        </w:trPr>
        <w:tc>
          <w:tcPr>
            <w:tcW w:w="181" w:type="pct"/>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541" w:type="pct"/>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613" w:type="pct"/>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235" w:type="pct"/>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672" w:type="pct"/>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433" w:type="pct"/>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430" w:type="pct"/>
            <w:gridSpan w:val="3"/>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4" w:type="pct"/>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410" w:type="pct"/>
            <w:gridSpan w:val="2"/>
            <w:tcBorders>
              <w:top w:val="nil"/>
              <w:left w:val="nil"/>
              <w:bottom w:val="single" w:sz="4" w:space="0" w:color="auto"/>
              <w:right w:val="nil"/>
            </w:tcBorders>
            <w:shd w:val="clear" w:color="auto" w:fill="auto"/>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w:t>
            </w:r>
            <w:proofErr w:type="spellStart"/>
            <w:r w:rsidRPr="00334574">
              <w:rPr>
                <w:rFonts w:eastAsia="Times New Roman" w:cs="Times New Roman"/>
                <w:sz w:val="20"/>
                <w:szCs w:val="20"/>
                <w:lang w:eastAsia="ru-RU"/>
              </w:rPr>
              <w:t>тыс.руб</w:t>
            </w:r>
            <w:proofErr w:type="spellEnd"/>
            <w:r w:rsidRPr="00334574">
              <w:rPr>
                <w:rFonts w:eastAsia="Times New Roman" w:cs="Times New Roman"/>
                <w:sz w:val="20"/>
                <w:szCs w:val="20"/>
                <w:lang w:eastAsia="ru-RU"/>
              </w:rPr>
              <w:t>.)</w:t>
            </w:r>
          </w:p>
        </w:tc>
      </w:tr>
      <w:tr w:rsidR="0015147C" w:rsidRPr="00334574" w:rsidTr="0015147C">
        <w:trPr>
          <w:trHeight w:val="765"/>
        </w:trPr>
        <w:tc>
          <w:tcPr>
            <w:tcW w:w="1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w:t>
            </w:r>
          </w:p>
        </w:tc>
        <w:tc>
          <w:tcPr>
            <w:tcW w:w="54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наименование муниципальной программы, подпрограммы, непрограммных направлений расходов</w:t>
            </w:r>
          </w:p>
        </w:tc>
        <w:tc>
          <w:tcPr>
            <w:tcW w:w="6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Наименование объекта</w:t>
            </w:r>
          </w:p>
        </w:tc>
        <w:tc>
          <w:tcPr>
            <w:tcW w:w="2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Вид работ</w:t>
            </w:r>
          </w:p>
        </w:tc>
        <w:tc>
          <w:tcPr>
            <w:tcW w:w="1823" w:type="pct"/>
            <w:gridSpan w:val="4"/>
            <w:tcBorders>
              <w:top w:val="single" w:sz="4" w:space="0" w:color="auto"/>
              <w:left w:val="nil"/>
              <w:bottom w:val="single" w:sz="4" w:space="0" w:color="auto"/>
              <w:right w:val="single" w:sz="4" w:space="0" w:color="000000"/>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План финансирования 2022 год</w:t>
            </w:r>
          </w:p>
        </w:tc>
        <w:tc>
          <w:tcPr>
            <w:tcW w:w="1198" w:type="pct"/>
            <w:gridSpan w:val="5"/>
            <w:tcBorders>
              <w:top w:val="single" w:sz="4" w:space="0" w:color="auto"/>
              <w:left w:val="nil"/>
              <w:bottom w:val="single" w:sz="4" w:space="0" w:color="auto"/>
              <w:right w:val="single" w:sz="4" w:space="0" w:color="000000"/>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План финансирования 2023 год</w:t>
            </w:r>
          </w:p>
        </w:tc>
        <w:tc>
          <w:tcPr>
            <w:tcW w:w="410"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Бюджетополучатель</w:t>
            </w:r>
          </w:p>
        </w:tc>
      </w:tr>
      <w:tr w:rsidR="0015147C" w:rsidRPr="00334574" w:rsidTr="0015147C">
        <w:trPr>
          <w:trHeight w:val="1429"/>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72"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Всего</w:t>
            </w:r>
          </w:p>
        </w:tc>
        <w:tc>
          <w:tcPr>
            <w:tcW w:w="433"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за счет средств федерального бюджета</w:t>
            </w:r>
          </w:p>
        </w:tc>
        <w:tc>
          <w:tcPr>
            <w:tcW w:w="381"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за счет средств областного бюджета</w:t>
            </w:r>
          </w:p>
        </w:tc>
        <w:tc>
          <w:tcPr>
            <w:tcW w:w="337"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за счет средств местного бюджета</w:t>
            </w:r>
          </w:p>
        </w:tc>
        <w:tc>
          <w:tcPr>
            <w:tcW w:w="430" w:type="pct"/>
            <w:gridSpan w:val="3"/>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Всего</w:t>
            </w:r>
          </w:p>
        </w:tc>
        <w:tc>
          <w:tcPr>
            <w:tcW w:w="384"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за счет средств областного бюджета</w:t>
            </w:r>
          </w:p>
        </w:tc>
        <w:tc>
          <w:tcPr>
            <w:tcW w:w="383"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за счет средств местного бюджета</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r>
      <w:tr w:rsidR="0015147C" w:rsidRPr="00334574" w:rsidTr="0015147C">
        <w:trPr>
          <w:trHeight w:val="349"/>
        </w:trPr>
        <w:tc>
          <w:tcPr>
            <w:tcW w:w="181" w:type="pct"/>
            <w:tcBorders>
              <w:top w:val="nil"/>
              <w:left w:val="single" w:sz="4" w:space="0" w:color="auto"/>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1</w:t>
            </w:r>
          </w:p>
        </w:tc>
        <w:tc>
          <w:tcPr>
            <w:tcW w:w="541"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2</w:t>
            </w:r>
          </w:p>
        </w:tc>
        <w:tc>
          <w:tcPr>
            <w:tcW w:w="613"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3</w:t>
            </w:r>
          </w:p>
        </w:tc>
        <w:tc>
          <w:tcPr>
            <w:tcW w:w="235"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4</w:t>
            </w:r>
          </w:p>
        </w:tc>
        <w:tc>
          <w:tcPr>
            <w:tcW w:w="672"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5</w:t>
            </w:r>
          </w:p>
        </w:tc>
        <w:tc>
          <w:tcPr>
            <w:tcW w:w="433"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6</w:t>
            </w:r>
          </w:p>
        </w:tc>
        <w:tc>
          <w:tcPr>
            <w:tcW w:w="337"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7</w:t>
            </w:r>
          </w:p>
        </w:tc>
        <w:tc>
          <w:tcPr>
            <w:tcW w:w="430" w:type="pct"/>
            <w:gridSpan w:val="3"/>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8</w:t>
            </w:r>
          </w:p>
        </w:tc>
        <w:tc>
          <w:tcPr>
            <w:tcW w:w="384"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9</w:t>
            </w:r>
          </w:p>
        </w:tc>
        <w:tc>
          <w:tcPr>
            <w:tcW w:w="383"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10</w:t>
            </w:r>
          </w:p>
        </w:tc>
        <w:tc>
          <w:tcPr>
            <w:tcW w:w="410" w:type="pct"/>
            <w:gridSpan w:val="2"/>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11</w:t>
            </w:r>
          </w:p>
        </w:tc>
      </w:tr>
      <w:tr w:rsidR="00334574" w:rsidRPr="00334574" w:rsidTr="0015147C">
        <w:trPr>
          <w:trHeight w:val="672"/>
        </w:trPr>
        <w:tc>
          <w:tcPr>
            <w:tcW w:w="5000" w:type="pct"/>
            <w:gridSpan w:val="15"/>
            <w:tcBorders>
              <w:top w:val="single" w:sz="4" w:space="0" w:color="auto"/>
              <w:left w:val="single" w:sz="4" w:space="0" w:color="auto"/>
              <w:bottom w:val="single" w:sz="4" w:space="0" w:color="auto"/>
              <w:right w:val="single" w:sz="4" w:space="0" w:color="000000"/>
            </w:tcBorders>
            <w:shd w:val="clear" w:color="000000" w:fill="FFFF00"/>
            <w:hideMark/>
          </w:tcPr>
          <w:p w:rsidR="00334574" w:rsidRPr="00334574" w:rsidRDefault="00334574" w:rsidP="0015147C">
            <w:pPr>
              <w:spacing w:line="240" w:lineRule="auto"/>
              <w:ind w:right="-112"/>
              <w:jc w:val="center"/>
              <w:rPr>
                <w:rFonts w:eastAsia="Times New Roman" w:cs="Times New Roman"/>
                <w:b/>
                <w:bCs/>
                <w:sz w:val="20"/>
                <w:szCs w:val="20"/>
                <w:lang w:eastAsia="ru-RU"/>
              </w:rPr>
            </w:pPr>
            <w:r w:rsidRPr="00334574">
              <w:rPr>
                <w:rFonts w:eastAsia="Times New Roman" w:cs="Times New Roman"/>
                <w:b/>
                <w:bCs/>
                <w:sz w:val="20"/>
                <w:szCs w:val="20"/>
                <w:lang w:eastAsia="ru-RU"/>
              </w:rPr>
              <w:t>ПРОГРАММНЫЕ РАСХОДЫ</w:t>
            </w:r>
          </w:p>
        </w:tc>
      </w:tr>
      <w:tr w:rsidR="0015147C" w:rsidRPr="00334574" w:rsidTr="0015147C">
        <w:trPr>
          <w:trHeight w:val="3072"/>
        </w:trPr>
        <w:tc>
          <w:tcPr>
            <w:tcW w:w="181" w:type="pct"/>
            <w:tcBorders>
              <w:top w:val="nil"/>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  </w:t>
            </w:r>
          </w:p>
        </w:tc>
        <w:tc>
          <w:tcPr>
            <w:tcW w:w="54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Муниципальная программа "Современное образование во Всеволожском муниципальном районе Ленинградской области» на 2021-2025 годы", подпрограмма "Развитие дошкольного образования детей"</w:t>
            </w:r>
          </w:p>
        </w:tc>
        <w:tc>
          <w:tcPr>
            <w:tcW w:w="61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Детские дошкольные учреждения:               - детское дошкольное учреждение на 280 мест д. Романовка;   -  детское дошкольное учреждение г. Всеволожск ул. Победы, д.17; -детское дошкольное учреждение г. Всеволожск ул. Ленинградская,21; -детское дошкольное учреждение г. Всеволожск 1-я линия,38; -детское дошкольное учреждение </w:t>
            </w:r>
            <w:proofErr w:type="spellStart"/>
            <w:r w:rsidRPr="00334574">
              <w:rPr>
                <w:rFonts w:eastAsia="Times New Roman" w:cs="Times New Roman"/>
                <w:sz w:val="20"/>
                <w:szCs w:val="20"/>
                <w:lang w:eastAsia="ru-RU"/>
              </w:rPr>
              <w:t>г.Кудрово</w:t>
            </w:r>
            <w:proofErr w:type="spellEnd"/>
            <w:r w:rsidRPr="00334574">
              <w:rPr>
                <w:rFonts w:eastAsia="Times New Roman" w:cs="Times New Roman"/>
                <w:sz w:val="20"/>
                <w:szCs w:val="20"/>
                <w:lang w:eastAsia="ru-RU"/>
              </w:rPr>
              <w:t xml:space="preserve">; -детское дошкольное учреждение </w:t>
            </w:r>
            <w:proofErr w:type="spellStart"/>
            <w:r w:rsidRPr="00334574">
              <w:rPr>
                <w:rFonts w:eastAsia="Times New Roman" w:cs="Times New Roman"/>
                <w:sz w:val="20"/>
                <w:szCs w:val="20"/>
                <w:lang w:eastAsia="ru-RU"/>
              </w:rPr>
              <w:t>гп</w:t>
            </w:r>
            <w:proofErr w:type="spellEnd"/>
            <w:r w:rsidRPr="00334574">
              <w:rPr>
                <w:rFonts w:eastAsia="Times New Roman" w:cs="Times New Roman"/>
                <w:sz w:val="20"/>
                <w:szCs w:val="20"/>
                <w:lang w:eastAsia="ru-RU"/>
              </w:rPr>
              <w:t xml:space="preserve"> </w:t>
            </w:r>
            <w:proofErr w:type="spellStart"/>
            <w:r w:rsidRPr="00334574">
              <w:rPr>
                <w:rFonts w:eastAsia="Times New Roman" w:cs="Times New Roman"/>
                <w:sz w:val="20"/>
                <w:szCs w:val="20"/>
                <w:lang w:eastAsia="ru-RU"/>
              </w:rPr>
              <w:t>им.Свердлова</w:t>
            </w:r>
            <w:proofErr w:type="spellEnd"/>
            <w:r w:rsidRPr="00334574">
              <w:rPr>
                <w:rFonts w:eastAsia="Times New Roman" w:cs="Times New Roman"/>
                <w:sz w:val="20"/>
                <w:szCs w:val="20"/>
                <w:lang w:eastAsia="ru-RU"/>
              </w:rPr>
              <w:t xml:space="preserve">;-детское дошкольное учреждение в </w:t>
            </w:r>
            <w:proofErr w:type="spellStart"/>
            <w:r w:rsidRPr="00334574">
              <w:rPr>
                <w:rFonts w:eastAsia="Times New Roman" w:cs="Times New Roman"/>
                <w:sz w:val="20"/>
                <w:szCs w:val="20"/>
                <w:lang w:eastAsia="ru-RU"/>
              </w:rPr>
              <w:t>д.Агалатово</w:t>
            </w:r>
            <w:proofErr w:type="spellEnd"/>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Строительство</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200 000,0  </w:t>
            </w:r>
          </w:p>
        </w:tc>
        <w:tc>
          <w:tcPr>
            <w:tcW w:w="430" w:type="pct"/>
            <w:gridSpan w:val="3"/>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300 000,0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300 000,0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675"/>
        </w:trPr>
        <w:tc>
          <w:tcPr>
            <w:tcW w:w="18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Детский сад на 280 мест </w:t>
            </w:r>
            <w:proofErr w:type="spellStart"/>
            <w:r w:rsidRPr="00334574">
              <w:rPr>
                <w:rFonts w:eastAsia="Times New Roman" w:cs="Times New Roman"/>
                <w:sz w:val="20"/>
                <w:szCs w:val="20"/>
                <w:lang w:eastAsia="ru-RU"/>
              </w:rPr>
              <w:t>г.Кудрово</w:t>
            </w:r>
            <w:proofErr w:type="spellEnd"/>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сетям электроснабжения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0" w:type="pct"/>
            <w:gridSpan w:val="3"/>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3 315,5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3 315,5  </w:t>
            </w:r>
          </w:p>
        </w:tc>
        <w:tc>
          <w:tcPr>
            <w:tcW w:w="410" w:type="pct"/>
            <w:gridSpan w:val="2"/>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675"/>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системам водоснабжения и канализации</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8 000,0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8 000,0  </w:t>
            </w:r>
          </w:p>
        </w:tc>
        <w:tc>
          <w:tcPr>
            <w:tcW w:w="430" w:type="pct"/>
            <w:gridSpan w:val="3"/>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69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системе теплоснабжения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2 133,9423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2 133,9423  </w:t>
            </w:r>
          </w:p>
        </w:tc>
        <w:tc>
          <w:tcPr>
            <w:tcW w:w="430" w:type="pct"/>
            <w:gridSpan w:val="3"/>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765"/>
        </w:trPr>
        <w:tc>
          <w:tcPr>
            <w:tcW w:w="181" w:type="pct"/>
            <w:tcBorders>
              <w:top w:val="nil"/>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Детский сад на 280 мест </w:t>
            </w:r>
            <w:proofErr w:type="spellStart"/>
            <w:r w:rsidRPr="00334574">
              <w:rPr>
                <w:rFonts w:eastAsia="Times New Roman" w:cs="Times New Roman"/>
                <w:sz w:val="20"/>
                <w:szCs w:val="20"/>
                <w:lang w:eastAsia="ru-RU"/>
              </w:rPr>
              <w:t>п.Романовка</w:t>
            </w:r>
            <w:proofErr w:type="spellEnd"/>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сетям электроснабжения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4 335,4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4 335,4  </w:t>
            </w:r>
          </w:p>
        </w:tc>
        <w:tc>
          <w:tcPr>
            <w:tcW w:w="430" w:type="pct"/>
            <w:gridSpan w:val="3"/>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tcBorders>
              <w:top w:val="nil"/>
              <w:left w:val="nil"/>
              <w:bottom w:val="nil"/>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840"/>
        </w:trPr>
        <w:tc>
          <w:tcPr>
            <w:tcW w:w="181" w:type="pct"/>
            <w:tcBorders>
              <w:top w:val="nil"/>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Детский сад по адресу: </w:t>
            </w:r>
            <w:proofErr w:type="spellStart"/>
            <w:r w:rsidRPr="00334574">
              <w:rPr>
                <w:rFonts w:eastAsia="Times New Roman" w:cs="Times New Roman"/>
                <w:sz w:val="20"/>
                <w:szCs w:val="20"/>
                <w:lang w:eastAsia="ru-RU"/>
              </w:rPr>
              <w:t>г.Всеволожск</w:t>
            </w:r>
            <w:proofErr w:type="spellEnd"/>
            <w:r w:rsidRPr="00334574">
              <w:rPr>
                <w:rFonts w:eastAsia="Times New Roman" w:cs="Times New Roman"/>
                <w:sz w:val="20"/>
                <w:szCs w:val="20"/>
                <w:lang w:eastAsia="ru-RU"/>
              </w:rPr>
              <w:t xml:space="preserve">, </w:t>
            </w:r>
            <w:proofErr w:type="spellStart"/>
            <w:r w:rsidRPr="00334574">
              <w:rPr>
                <w:rFonts w:eastAsia="Times New Roman" w:cs="Times New Roman"/>
                <w:sz w:val="20"/>
                <w:szCs w:val="20"/>
                <w:lang w:eastAsia="ru-RU"/>
              </w:rPr>
              <w:t>ул.Ленинградская</w:t>
            </w:r>
            <w:proofErr w:type="spellEnd"/>
            <w:r w:rsidRPr="00334574">
              <w:rPr>
                <w:rFonts w:eastAsia="Times New Roman" w:cs="Times New Roman"/>
                <w:sz w:val="20"/>
                <w:szCs w:val="20"/>
                <w:lang w:eastAsia="ru-RU"/>
              </w:rPr>
              <w:t>, д.21</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присоединение к электросетям</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6 654,0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6 654,0  </w:t>
            </w:r>
          </w:p>
        </w:tc>
        <w:tc>
          <w:tcPr>
            <w:tcW w:w="430" w:type="pct"/>
            <w:gridSpan w:val="3"/>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tcBorders>
              <w:top w:val="single" w:sz="4" w:space="0" w:color="auto"/>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570"/>
        </w:trPr>
        <w:tc>
          <w:tcPr>
            <w:tcW w:w="181" w:type="pct"/>
            <w:tcBorders>
              <w:top w:val="nil"/>
              <w:left w:val="single" w:sz="4" w:space="0" w:color="auto"/>
              <w:bottom w:val="nil"/>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Детский сад  </w:t>
            </w:r>
            <w:proofErr w:type="spellStart"/>
            <w:r w:rsidRPr="00334574">
              <w:rPr>
                <w:rFonts w:eastAsia="Times New Roman" w:cs="Times New Roman"/>
                <w:sz w:val="20"/>
                <w:szCs w:val="20"/>
                <w:lang w:eastAsia="ru-RU"/>
              </w:rPr>
              <w:t>п.Бугры</w:t>
            </w:r>
            <w:proofErr w:type="spellEnd"/>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сетям электроснабжения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2 751,4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2 751  </w:t>
            </w:r>
          </w:p>
        </w:tc>
        <w:tc>
          <w:tcPr>
            <w:tcW w:w="410" w:type="pct"/>
            <w:gridSpan w:val="2"/>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570"/>
        </w:trPr>
        <w:tc>
          <w:tcPr>
            <w:tcW w:w="18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6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Детский сад по адресу: </w:t>
            </w:r>
            <w:proofErr w:type="spellStart"/>
            <w:r w:rsidRPr="00334574">
              <w:rPr>
                <w:rFonts w:eastAsia="Times New Roman" w:cs="Times New Roman"/>
                <w:sz w:val="20"/>
                <w:szCs w:val="20"/>
                <w:lang w:eastAsia="ru-RU"/>
              </w:rPr>
              <w:t>г.Всеволожск</w:t>
            </w:r>
            <w:proofErr w:type="spellEnd"/>
            <w:r w:rsidRPr="00334574">
              <w:rPr>
                <w:rFonts w:eastAsia="Times New Roman" w:cs="Times New Roman"/>
                <w:sz w:val="20"/>
                <w:szCs w:val="20"/>
                <w:lang w:eastAsia="ru-RU"/>
              </w:rPr>
              <w:t xml:space="preserve">, </w:t>
            </w:r>
            <w:proofErr w:type="spellStart"/>
            <w:r w:rsidRPr="00334574">
              <w:rPr>
                <w:rFonts w:eastAsia="Times New Roman" w:cs="Times New Roman"/>
                <w:sz w:val="20"/>
                <w:szCs w:val="20"/>
                <w:lang w:eastAsia="ru-RU"/>
              </w:rPr>
              <w:t>ул.Рябовская</w:t>
            </w:r>
            <w:proofErr w:type="spellEnd"/>
            <w:r w:rsidRPr="00334574">
              <w:rPr>
                <w:rFonts w:eastAsia="Times New Roman" w:cs="Times New Roman"/>
                <w:sz w:val="20"/>
                <w:szCs w:val="20"/>
                <w:lang w:eastAsia="ru-RU"/>
              </w:rPr>
              <w:t>, д.18</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сетям газоснабжения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12,1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12,0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570"/>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сетям газоснабжения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9 738,8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9 739  </w:t>
            </w:r>
          </w:p>
        </w:tc>
        <w:tc>
          <w:tcPr>
            <w:tcW w:w="410" w:type="pct"/>
            <w:gridSpan w:val="2"/>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750"/>
        </w:trPr>
        <w:tc>
          <w:tcPr>
            <w:tcW w:w="181" w:type="pct"/>
            <w:tcBorders>
              <w:top w:val="nil"/>
              <w:left w:val="single" w:sz="4" w:space="0" w:color="auto"/>
              <w:bottom w:val="nil"/>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7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tcBorders>
              <w:top w:val="nil"/>
              <w:left w:val="nil"/>
              <w:bottom w:val="nil"/>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Детский сад на 140 мест по </w:t>
            </w:r>
            <w:proofErr w:type="spellStart"/>
            <w:r w:rsidRPr="00334574">
              <w:rPr>
                <w:rFonts w:eastAsia="Times New Roman" w:cs="Times New Roman"/>
                <w:sz w:val="20"/>
                <w:szCs w:val="20"/>
                <w:lang w:eastAsia="ru-RU"/>
              </w:rPr>
              <w:t>адресу:г.Всеволожск</w:t>
            </w:r>
            <w:proofErr w:type="spellEnd"/>
            <w:r w:rsidRPr="00334574">
              <w:rPr>
                <w:rFonts w:eastAsia="Times New Roman" w:cs="Times New Roman"/>
                <w:sz w:val="20"/>
                <w:szCs w:val="20"/>
                <w:lang w:eastAsia="ru-RU"/>
              </w:rPr>
              <w:t>, 1- линия, д.38</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сетям электроснабжения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0" w:type="pct"/>
            <w:gridSpan w:val="3"/>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410" w:type="pct"/>
            <w:gridSpan w:val="2"/>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750"/>
        </w:trPr>
        <w:tc>
          <w:tcPr>
            <w:tcW w:w="18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8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Детский сад на 220 мест </w:t>
            </w:r>
            <w:proofErr w:type="spellStart"/>
            <w:r w:rsidRPr="00334574">
              <w:rPr>
                <w:rFonts w:eastAsia="Times New Roman" w:cs="Times New Roman"/>
                <w:sz w:val="20"/>
                <w:szCs w:val="20"/>
                <w:lang w:eastAsia="ru-RU"/>
              </w:rPr>
              <w:t>д.Агалатово</w:t>
            </w:r>
            <w:proofErr w:type="spellEnd"/>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сетям электроснабжения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15 941,58067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15 941,58067  </w:t>
            </w:r>
          </w:p>
        </w:tc>
        <w:tc>
          <w:tcPr>
            <w:tcW w:w="410"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750"/>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технологическое присоединений к инженерным сетям </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4 200,00000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4 200,00000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750"/>
        </w:trPr>
        <w:tc>
          <w:tcPr>
            <w:tcW w:w="181" w:type="pct"/>
            <w:tcBorders>
              <w:top w:val="nil"/>
              <w:left w:val="single" w:sz="4" w:space="0" w:color="auto"/>
              <w:bottom w:val="nil"/>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9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Детский сад на 220 мест </w:t>
            </w:r>
            <w:proofErr w:type="spellStart"/>
            <w:r w:rsidRPr="00334574">
              <w:rPr>
                <w:rFonts w:eastAsia="Times New Roman" w:cs="Times New Roman"/>
                <w:sz w:val="20"/>
                <w:szCs w:val="20"/>
                <w:lang w:eastAsia="ru-RU"/>
              </w:rPr>
              <w:t>гп</w:t>
            </w:r>
            <w:proofErr w:type="spellEnd"/>
            <w:r w:rsidRPr="00334574">
              <w:rPr>
                <w:rFonts w:eastAsia="Times New Roman" w:cs="Times New Roman"/>
                <w:sz w:val="20"/>
                <w:szCs w:val="20"/>
                <w:lang w:eastAsia="ru-RU"/>
              </w:rPr>
              <w:t xml:space="preserve"> </w:t>
            </w:r>
            <w:proofErr w:type="spellStart"/>
            <w:r w:rsidRPr="00334574">
              <w:rPr>
                <w:rFonts w:eastAsia="Times New Roman" w:cs="Times New Roman"/>
                <w:sz w:val="20"/>
                <w:szCs w:val="20"/>
                <w:lang w:eastAsia="ru-RU"/>
              </w:rPr>
              <w:t>им.Свердлова</w:t>
            </w:r>
            <w:proofErr w:type="spellEnd"/>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сетям электроснабжения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4 000,0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4 000,0  </w:t>
            </w:r>
          </w:p>
        </w:tc>
        <w:tc>
          <w:tcPr>
            <w:tcW w:w="410" w:type="pct"/>
            <w:gridSpan w:val="2"/>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750"/>
        </w:trPr>
        <w:tc>
          <w:tcPr>
            <w:tcW w:w="181" w:type="pct"/>
            <w:tcBorders>
              <w:top w:val="single" w:sz="4" w:space="0" w:color="auto"/>
              <w:left w:val="single" w:sz="4" w:space="0" w:color="auto"/>
              <w:bottom w:val="nil"/>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tcBorders>
              <w:top w:val="nil"/>
              <w:left w:val="nil"/>
              <w:bottom w:val="nil"/>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Дошкольное учреждение </w:t>
            </w:r>
            <w:proofErr w:type="spellStart"/>
            <w:r w:rsidRPr="00334574">
              <w:rPr>
                <w:rFonts w:eastAsia="Times New Roman" w:cs="Times New Roman"/>
                <w:sz w:val="20"/>
                <w:szCs w:val="20"/>
                <w:lang w:eastAsia="ru-RU"/>
              </w:rPr>
              <w:t>д.Углово</w:t>
            </w:r>
            <w:proofErr w:type="spellEnd"/>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проектирование</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3 300,0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3 300,0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10" w:type="pct"/>
            <w:gridSpan w:val="2"/>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840"/>
        </w:trPr>
        <w:tc>
          <w:tcPr>
            <w:tcW w:w="1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4574" w:rsidRPr="00334574" w:rsidRDefault="00334574" w:rsidP="00334574">
            <w:pPr>
              <w:spacing w:line="240" w:lineRule="auto"/>
              <w:jc w:val="right"/>
              <w:rPr>
                <w:rFonts w:eastAsia="Times New Roman" w:cs="Times New Roman"/>
                <w:sz w:val="20"/>
                <w:szCs w:val="20"/>
                <w:lang w:eastAsia="ru-RU"/>
              </w:rPr>
            </w:pPr>
            <w:r w:rsidRPr="00334574">
              <w:rPr>
                <w:rFonts w:eastAsia="Times New Roman" w:cs="Times New Roman"/>
                <w:sz w:val="20"/>
                <w:szCs w:val="20"/>
                <w:lang w:eastAsia="ru-RU"/>
              </w:rPr>
              <w:t xml:space="preserve">11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tcBorders>
              <w:top w:val="single" w:sz="4" w:space="0" w:color="auto"/>
              <w:left w:val="nil"/>
              <w:bottom w:val="nil"/>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Детские дошкольные учреждения</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Ремонтные работы</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30" w:type="pct"/>
            <w:gridSpan w:val="3"/>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765"/>
        </w:trPr>
        <w:tc>
          <w:tcPr>
            <w:tcW w:w="181" w:type="pct"/>
            <w:tcBorders>
              <w:top w:val="nil"/>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12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tcBorders>
              <w:top w:val="single" w:sz="4" w:space="0" w:color="auto"/>
              <w:left w:val="nil"/>
              <w:bottom w:val="nil"/>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Детские дошкольные учреждения</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Строительство</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30" w:type="pct"/>
            <w:gridSpan w:val="3"/>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40 000,0  </w:t>
            </w:r>
          </w:p>
        </w:tc>
        <w:tc>
          <w:tcPr>
            <w:tcW w:w="384"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40 000,0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Учреждения образования</w:t>
            </w:r>
          </w:p>
        </w:tc>
      </w:tr>
      <w:tr w:rsidR="0015147C" w:rsidRPr="00334574" w:rsidTr="0015147C">
        <w:trPr>
          <w:trHeight w:val="552"/>
        </w:trPr>
        <w:tc>
          <w:tcPr>
            <w:tcW w:w="1570" w:type="pct"/>
            <w:gridSpan w:val="4"/>
            <w:tcBorders>
              <w:top w:val="single" w:sz="4" w:space="0" w:color="auto"/>
              <w:left w:val="single" w:sz="4" w:space="0" w:color="auto"/>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итого по подпрограмме "Развитие дошкольного образования детей" </w:t>
            </w:r>
          </w:p>
        </w:tc>
        <w:tc>
          <w:tcPr>
            <w:tcW w:w="672"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324 435,4  </w:t>
            </w:r>
          </w:p>
        </w:tc>
        <w:tc>
          <w:tcPr>
            <w:tcW w:w="43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0,0  </w:t>
            </w:r>
          </w:p>
        </w:tc>
        <w:tc>
          <w:tcPr>
            <w:tcW w:w="381"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0,0  </w:t>
            </w:r>
          </w:p>
        </w:tc>
        <w:tc>
          <w:tcPr>
            <w:tcW w:w="337"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324 435,3  </w:t>
            </w:r>
          </w:p>
        </w:tc>
        <w:tc>
          <w:tcPr>
            <w:tcW w:w="430" w:type="pct"/>
            <w:gridSpan w:val="3"/>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439 947,3  </w:t>
            </w:r>
          </w:p>
        </w:tc>
        <w:tc>
          <w:tcPr>
            <w:tcW w:w="384"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0,0  </w:t>
            </w:r>
          </w:p>
        </w:tc>
        <w:tc>
          <w:tcPr>
            <w:tcW w:w="38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439 947,3  </w:t>
            </w:r>
          </w:p>
        </w:tc>
        <w:tc>
          <w:tcPr>
            <w:tcW w:w="410" w:type="pct"/>
            <w:gridSpan w:val="2"/>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r>
      <w:tr w:rsidR="0015147C" w:rsidRPr="00334574" w:rsidTr="0015147C">
        <w:trPr>
          <w:trHeight w:val="1005"/>
        </w:trPr>
        <w:tc>
          <w:tcPr>
            <w:tcW w:w="1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13  </w:t>
            </w:r>
          </w:p>
        </w:tc>
        <w:tc>
          <w:tcPr>
            <w:tcW w:w="54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Муниципальная программа "Современное образование во Всеволожском муниципальном районе Ленинградской области» на 2021-2025 годы", подпрограмма «Развитие начального, общего, основного и среднего общего образования»</w:t>
            </w:r>
          </w:p>
        </w:tc>
        <w:tc>
          <w:tcPr>
            <w:tcW w:w="613"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Учреждение начального и среднего общего образования (школа) на 1175 мест п. Мурино, уч.34</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Строительство</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519 820,99245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238 298,43499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247 267,74424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34 254,81322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1005"/>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Приобретение </w:t>
            </w:r>
            <w:proofErr w:type="spellStart"/>
            <w:r w:rsidRPr="00334574">
              <w:rPr>
                <w:rFonts w:eastAsia="Times New Roman" w:cs="Times New Roman"/>
                <w:sz w:val="20"/>
                <w:szCs w:val="20"/>
                <w:lang w:eastAsia="ru-RU"/>
              </w:rPr>
              <w:t>немонтируемого</w:t>
            </w:r>
            <w:proofErr w:type="spellEnd"/>
            <w:r w:rsidRPr="00334574">
              <w:rPr>
                <w:rFonts w:eastAsia="Times New Roman" w:cs="Times New Roman"/>
                <w:sz w:val="20"/>
                <w:szCs w:val="20"/>
                <w:lang w:eastAsia="ru-RU"/>
              </w:rPr>
              <w:t xml:space="preserve"> оборудования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7 968,33279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7 968,33279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435"/>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строительный контроль</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658,00748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440,86501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164,50187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52,64060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81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технологические присоединения к инженерным сетям (ЭС,НВК,ТС и пр.)</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1 733,22935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1 733,22935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435"/>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страхование лифтового оборудования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2,00000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60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авторский надзор</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2 103,00000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2 103,00000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705"/>
        </w:trPr>
        <w:tc>
          <w:tcPr>
            <w:tcW w:w="1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14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Общеобразовательное учреждение  на 1000 мест  по адресу: ЛО, ВР, МО "</w:t>
            </w:r>
            <w:proofErr w:type="spellStart"/>
            <w:r w:rsidRPr="00334574">
              <w:rPr>
                <w:rFonts w:eastAsia="Times New Roman" w:cs="Times New Roman"/>
                <w:sz w:val="20"/>
                <w:szCs w:val="20"/>
                <w:lang w:eastAsia="ru-RU"/>
              </w:rPr>
              <w:t>Заневское</w:t>
            </w:r>
            <w:proofErr w:type="spellEnd"/>
            <w:r w:rsidRPr="00334574">
              <w:rPr>
                <w:rFonts w:eastAsia="Times New Roman" w:cs="Times New Roman"/>
                <w:sz w:val="20"/>
                <w:szCs w:val="20"/>
                <w:lang w:eastAsia="ru-RU"/>
              </w:rPr>
              <w:t xml:space="preserve"> городское поселение", </w:t>
            </w:r>
            <w:proofErr w:type="spellStart"/>
            <w:r w:rsidRPr="00334574">
              <w:rPr>
                <w:rFonts w:eastAsia="Times New Roman" w:cs="Times New Roman"/>
                <w:sz w:val="20"/>
                <w:szCs w:val="20"/>
                <w:lang w:eastAsia="ru-RU"/>
              </w:rPr>
              <w:t>г.Кудрово</w:t>
            </w:r>
            <w:proofErr w:type="spellEnd"/>
            <w:r w:rsidRPr="00334574">
              <w:rPr>
                <w:rFonts w:eastAsia="Times New Roman" w:cs="Times New Roman"/>
                <w:sz w:val="20"/>
                <w:szCs w:val="20"/>
                <w:lang w:eastAsia="ru-RU"/>
              </w:rPr>
              <w:t xml:space="preserve">, квартал 4, </w:t>
            </w:r>
            <w:proofErr w:type="spellStart"/>
            <w:r w:rsidRPr="00334574">
              <w:rPr>
                <w:rFonts w:eastAsia="Times New Roman" w:cs="Times New Roman"/>
                <w:sz w:val="20"/>
                <w:szCs w:val="20"/>
                <w:lang w:eastAsia="ru-RU"/>
              </w:rPr>
              <w:t>уч</w:t>
            </w:r>
            <w:proofErr w:type="spellEnd"/>
            <w:r w:rsidRPr="00334574">
              <w:rPr>
                <w:rFonts w:eastAsia="Times New Roman" w:cs="Times New Roman"/>
                <w:sz w:val="20"/>
                <w:szCs w:val="20"/>
                <w:lang w:eastAsia="ru-RU"/>
              </w:rPr>
              <w:t xml:space="preserve">-к 4-10, </w:t>
            </w:r>
            <w:proofErr w:type="spellStart"/>
            <w:r w:rsidRPr="00334574">
              <w:rPr>
                <w:rFonts w:eastAsia="Times New Roman" w:cs="Times New Roman"/>
                <w:sz w:val="20"/>
                <w:szCs w:val="20"/>
                <w:lang w:eastAsia="ru-RU"/>
              </w:rPr>
              <w:t>кад.номер</w:t>
            </w:r>
            <w:proofErr w:type="spellEnd"/>
            <w:r w:rsidRPr="00334574">
              <w:rPr>
                <w:rFonts w:eastAsia="Times New Roman" w:cs="Times New Roman"/>
                <w:sz w:val="20"/>
                <w:szCs w:val="20"/>
                <w:lang w:eastAsia="ru-RU"/>
              </w:rPr>
              <w:t xml:space="preserve"> </w:t>
            </w:r>
            <w:proofErr w:type="spellStart"/>
            <w:r w:rsidRPr="00334574">
              <w:rPr>
                <w:rFonts w:eastAsia="Times New Roman" w:cs="Times New Roman"/>
                <w:sz w:val="20"/>
                <w:szCs w:val="20"/>
                <w:lang w:eastAsia="ru-RU"/>
              </w:rPr>
              <w:t>зем.уч</w:t>
            </w:r>
            <w:proofErr w:type="spellEnd"/>
            <w:r w:rsidRPr="00334574">
              <w:rPr>
                <w:rFonts w:eastAsia="Times New Roman" w:cs="Times New Roman"/>
                <w:sz w:val="20"/>
                <w:szCs w:val="20"/>
                <w:lang w:eastAsia="ru-RU"/>
              </w:rPr>
              <w:t>-ка 47:07:1044001:634</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Строительство</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311 694,56582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209 126,80019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81 494,45339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21 073,31224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72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Приобретение </w:t>
            </w:r>
            <w:proofErr w:type="spellStart"/>
            <w:r w:rsidRPr="00334574">
              <w:rPr>
                <w:rFonts w:eastAsia="Times New Roman" w:cs="Times New Roman"/>
                <w:sz w:val="20"/>
                <w:szCs w:val="20"/>
                <w:lang w:eastAsia="ru-RU"/>
              </w:rPr>
              <w:t>немонтируемого</w:t>
            </w:r>
            <w:proofErr w:type="spellEnd"/>
            <w:r w:rsidRPr="00334574">
              <w:rPr>
                <w:rFonts w:eastAsia="Times New Roman" w:cs="Times New Roman"/>
                <w:sz w:val="20"/>
                <w:szCs w:val="20"/>
                <w:lang w:eastAsia="ru-RU"/>
              </w:rPr>
              <w:t xml:space="preserve"> оборудования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4 198,10111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4 198,10111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72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страхование лифтового оборудования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2,00000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48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строительный контроль</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4 891,79075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3 277,49980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1 222,94769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391,34326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66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авторский надзор</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0</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1 789,99000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1 789,99000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570"/>
        </w:trPr>
        <w:tc>
          <w:tcPr>
            <w:tcW w:w="18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15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СОШ на 825 мест </w:t>
            </w:r>
            <w:proofErr w:type="spellStart"/>
            <w:r w:rsidRPr="00334574">
              <w:rPr>
                <w:rFonts w:eastAsia="Times New Roman" w:cs="Times New Roman"/>
                <w:sz w:val="20"/>
                <w:szCs w:val="20"/>
                <w:lang w:eastAsia="ru-RU"/>
              </w:rPr>
              <w:t>г.Сертолово</w:t>
            </w:r>
            <w:proofErr w:type="spellEnd"/>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сетям электроснабжения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4 206,31604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4 206,31604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57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сетям теплоснабжения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10 000,00000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r>
      <w:tr w:rsidR="0015147C" w:rsidRPr="00334574" w:rsidTr="0015147C">
        <w:trPr>
          <w:trHeight w:val="57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инженерным сетям</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2 214,4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2 214,40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r>
      <w:tr w:rsidR="0015147C" w:rsidRPr="00334574" w:rsidTr="0015147C">
        <w:trPr>
          <w:trHeight w:val="645"/>
        </w:trPr>
        <w:tc>
          <w:tcPr>
            <w:tcW w:w="181" w:type="pct"/>
            <w:tcBorders>
              <w:top w:val="nil"/>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16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Общеобразовательные организации</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Ремонтные работы</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1020"/>
        </w:trPr>
        <w:tc>
          <w:tcPr>
            <w:tcW w:w="181" w:type="pct"/>
            <w:tcBorders>
              <w:top w:val="nil"/>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17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Общеобразовательные организации</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Ремонтные работы</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5 000,00000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5 000,0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Общеобразовательные организации</w:t>
            </w:r>
          </w:p>
        </w:tc>
      </w:tr>
      <w:tr w:rsidR="0015147C" w:rsidRPr="00334574" w:rsidTr="0015147C">
        <w:trPr>
          <w:trHeight w:val="769"/>
        </w:trPr>
        <w:tc>
          <w:tcPr>
            <w:tcW w:w="1570" w:type="pct"/>
            <w:gridSpan w:val="4"/>
            <w:tcBorders>
              <w:top w:val="single" w:sz="4" w:space="0" w:color="auto"/>
              <w:left w:val="single" w:sz="4" w:space="0" w:color="auto"/>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итого по подпрограмме «Развитие начального, общего, основного и среднего общего образования»</w:t>
            </w:r>
          </w:p>
        </w:tc>
        <w:tc>
          <w:tcPr>
            <w:tcW w:w="672"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929 492,73579  </w:t>
            </w:r>
          </w:p>
        </w:tc>
        <w:tc>
          <w:tcPr>
            <w:tcW w:w="43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451 143,59999  </w:t>
            </w:r>
          </w:p>
        </w:tc>
        <w:tc>
          <w:tcPr>
            <w:tcW w:w="381"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330 149,64719  </w:t>
            </w:r>
          </w:p>
        </w:tc>
        <w:tc>
          <w:tcPr>
            <w:tcW w:w="337"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148 199,48861  </w:t>
            </w:r>
          </w:p>
        </w:tc>
        <w:tc>
          <w:tcPr>
            <w:tcW w:w="430" w:type="pct"/>
            <w:gridSpan w:val="3"/>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56 790,0  </w:t>
            </w:r>
          </w:p>
        </w:tc>
        <w:tc>
          <w:tcPr>
            <w:tcW w:w="384"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color w:val="000000"/>
                <w:sz w:val="20"/>
                <w:szCs w:val="20"/>
                <w:lang w:eastAsia="ru-RU"/>
              </w:rPr>
            </w:pPr>
            <w:r w:rsidRPr="00334574">
              <w:rPr>
                <w:rFonts w:eastAsia="Times New Roman" w:cs="Times New Roman"/>
                <w:b/>
                <w:bCs/>
                <w:i/>
                <w:iCs/>
                <w:color w:val="000000"/>
                <w:sz w:val="20"/>
                <w:szCs w:val="20"/>
                <w:lang w:eastAsia="ru-RU"/>
              </w:rPr>
              <w:t xml:space="preserve">0,0  </w:t>
            </w:r>
          </w:p>
        </w:tc>
        <w:tc>
          <w:tcPr>
            <w:tcW w:w="38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color w:val="000000"/>
                <w:sz w:val="20"/>
                <w:szCs w:val="20"/>
                <w:lang w:eastAsia="ru-RU"/>
              </w:rPr>
            </w:pPr>
            <w:r w:rsidRPr="00334574">
              <w:rPr>
                <w:rFonts w:eastAsia="Times New Roman" w:cs="Times New Roman"/>
                <w:b/>
                <w:bCs/>
                <w:i/>
                <w:iCs/>
                <w:color w:val="000000"/>
                <w:sz w:val="20"/>
                <w:szCs w:val="20"/>
                <w:lang w:eastAsia="ru-RU"/>
              </w:rPr>
              <w:t xml:space="preserve">56 790,0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r>
      <w:tr w:rsidR="0015147C" w:rsidRPr="00334574" w:rsidTr="0015147C">
        <w:trPr>
          <w:trHeight w:val="2400"/>
        </w:trPr>
        <w:tc>
          <w:tcPr>
            <w:tcW w:w="181" w:type="pct"/>
            <w:tcBorders>
              <w:top w:val="nil"/>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18  </w:t>
            </w:r>
          </w:p>
        </w:tc>
        <w:tc>
          <w:tcPr>
            <w:tcW w:w="54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Муниципальная программа "Современное образование во Всеволожском муниципальном районе Ленинградской области» на 2021-2025 годы", подпрограмма «Развитие системы отдыха, оздоровления, занятости детей, подростков и молодежи»</w:t>
            </w:r>
          </w:p>
        </w:tc>
        <w:tc>
          <w:tcPr>
            <w:tcW w:w="613"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МОУ ДОД "Островки" </w:t>
            </w:r>
          </w:p>
        </w:tc>
        <w:tc>
          <w:tcPr>
            <w:tcW w:w="235"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устройство теплоснабжения</w:t>
            </w:r>
          </w:p>
        </w:tc>
        <w:tc>
          <w:tcPr>
            <w:tcW w:w="672"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w:t>
            </w:r>
          </w:p>
        </w:tc>
        <w:tc>
          <w:tcPr>
            <w:tcW w:w="337"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30" w:type="pct"/>
            <w:gridSpan w:val="3"/>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384"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МКУ "Единая служба заказчика" ВР ЛО</w:t>
            </w:r>
          </w:p>
        </w:tc>
      </w:tr>
      <w:tr w:rsidR="0015147C" w:rsidRPr="00334574" w:rsidTr="0015147C">
        <w:trPr>
          <w:trHeight w:val="825"/>
        </w:trPr>
        <w:tc>
          <w:tcPr>
            <w:tcW w:w="181" w:type="pct"/>
            <w:tcBorders>
              <w:top w:val="nil"/>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w:t>
            </w:r>
          </w:p>
        </w:tc>
        <w:tc>
          <w:tcPr>
            <w:tcW w:w="1389" w:type="pct"/>
            <w:gridSpan w:val="3"/>
            <w:tcBorders>
              <w:top w:val="single" w:sz="4" w:space="0" w:color="auto"/>
              <w:left w:val="nil"/>
              <w:bottom w:val="single" w:sz="4" w:space="0" w:color="auto"/>
              <w:right w:val="nil"/>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итого по подпрограмме «Развитие системы отдыха, оздоровления, занятости детей, подростков и молодежи»</w:t>
            </w:r>
          </w:p>
        </w:tc>
        <w:tc>
          <w:tcPr>
            <w:tcW w:w="672" w:type="pct"/>
            <w:tcBorders>
              <w:top w:val="nil"/>
              <w:left w:val="single" w:sz="4" w:space="0" w:color="auto"/>
              <w:bottom w:val="single" w:sz="4" w:space="0" w:color="auto"/>
              <w:right w:val="single" w:sz="4" w:space="0" w:color="auto"/>
            </w:tcBorders>
            <w:shd w:val="clear" w:color="000000" w:fill="FFFF00"/>
            <w:hideMark/>
          </w:tcPr>
          <w:p w:rsidR="00334574" w:rsidRPr="00334574" w:rsidRDefault="00334574" w:rsidP="00334574">
            <w:pPr>
              <w:spacing w:line="240" w:lineRule="auto"/>
              <w:jc w:val="right"/>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50 000,0  </w:t>
            </w:r>
          </w:p>
        </w:tc>
        <w:tc>
          <w:tcPr>
            <w:tcW w:w="43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w:t>
            </w:r>
          </w:p>
        </w:tc>
        <w:tc>
          <w:tcPr>
            <w:tcW w:w="381"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w:t>
            </w:r>
          </w:p>
        </w:tc>
        <w:tc>
          <w:tcPr>
            <w:tcW w:w="337" w:type="pct"/>
            <w:tcBorders>
              <w:top w:val="nil"/>
              <w:left w:val="nil"/>
              <w:bottom w:val="single" w:sz="4" w:space="0" w:color="auto"/>
              <w:right w:val="single" w:sz="4" w:space="0" w:color="auto"/>
            </w:tcBorders>
            <w:shd w:val="clear" w:color="000000" w:fill="FFFF00"/>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30" w:type="pct"/>
            <w:gridSpan w:val="3"/>
            <w:tcBorders>
              <w:top w:val="nil"/>
              <w:left w:val="nil"/>
              <w:bottom w:val="single" w:sz="4" w:space="0" w:color="auto"/>
              <w:right w:val="single" w:sz="4" w:space="0" w:color="auto"/>
            </w:tcBorders>
            <w:shd w:val="clear" w:color="000000" w:fill="FFFF00"/>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  </w:t>
            </w:r>
          </w:p>
        </w:tc>
        <w:tc>
          <w:tcPr>
            <w:tcW w:w="384" w:type="pct"/>
            <w:tcBorders>
              <w:top w:val="nil"/>
              <w:left w:val="nil"/>
              <w:bottom w:val="single" w:sz="4" w:space="0" w:color="auto"/>
              <w:right w:val="single" w:sz="4" w:space="0" w:color="auto"/>
            </w:tcBorders>
            <w:shd w:val="clear" w:color="000000" w:fill="FFFF00"/>
            <w:vAlign w:val="center"/>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000000" w:fill="FFFF00"/>
            <w:vAlign w:val="center"/>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r>
      <w:tr w:rsidR="0015147C" w:rsidRPr="00334574" w:rsidTr="0015147C">
        <w:trPr>
          <w:trHeight w:val="769"/>
        </w:trPr>
        <w:tc>
          <w:tcPr>
            <w:tcW w:w="1570" w:type="pct"/>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ВСЕГО по муниципальной программе "Современное образование во Всеволожском муниципальном районе Ленинградской области» на 2021-2025 годы"</w:t>
            </w:r>
          </w:p>
        </w:tc>
        <w:tc>
          <w:tcPr>
            <w:tcW w:w="672"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1 303 928,17809  </w:t>
            </w:r>
          </w:p>
        </w:tc>
        <w:tc>
          <w:tcPr>
            <w:tcW w:w="43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451 143,59999  </w:t>
            </w:r>
          </w:p>
        </w:tc>
        <w:tc>
          <w:tcPr>
            <w:tcW w:w="381"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330 149,64719  </w:t>
            </w:r>
          </w:p>
        </w:tc>
        <w:tc>
          <w:tcPr>
            <w:tcW w:w="337"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522 634,83091  </w:t>
            </w:r>
          </w:p>
        </w:tc>
        <w:tc>
          <w:tcPr>
            <w:tcW w:w="430" w:type="pct"/>
            <w:gridSpan w:val="3"/>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496 737,27067  </w:t>
            </w:r>
          </w:p>
        </w:tc>
        <w:tc>
          <w:tcPr>
            <w:tcW w:w="384"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color w:val="000000"/>
                <w:sz w:val="20"/>
                <w:szCs w:val="20"/>
                <w:lang w:eastAsia="ru-RU"/>
              </w:rPr>
            </w:pPr>
            <w:r w:rsidRPr="00334574">
              <w:rPr>
                <w:rFonts w:eastAsia="Times New Roman" w:cs="Times New Roman"/>
                <w:b/>
                <w:bCs/>
                <w:i/>
                <w:iCs/>
                <w:color w:val="000000"/>
                <w:sz w:val="20"/>
                <w:szCs w:val="20"/>
                <w:lang w:eastAsia="ru-RU"/>
              </w:rPr>
              <w:t xml:space="preserve">0,00000  </w:t>
            </w:r>
          </w:p>
        </w:tc>
        <w:tc>
          <w:tcPr>
            <w:tcW w:w="38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color w:val="000000"/>
                <w:sz w:val="20"/>
                <w:szCs w:val="20"/>
                <w:lang w:eastAsia="ru-RU"/>
              </w:rPr>
            </w:pPr>
            <w:r w:rsidRPr="00334574">
              <w:rPr>
                <w:rFonts w:eastAsia="Times New Roman" w:cs="Times New Roman"/>
                <w:b/>
                <w:bCs/>
                <w:i/>
                <w:iCs/>
                <w:color w:val="000000"/>
                <w:sz w:val="20"/>
                <w:szCs w:val="20"/>
                <w:lang w:eastAsia="ru-RU"/>
              </w:rPr>
              <w:t xml:space="preserve">496 737,27067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r>
      <w:tr w:rsidR="0015147C" w:rsidRPr="00334574" w:rsidTr="0015147C">
        <w:trPr>
          <w:trHeight w:val="769"/>
        </w:trPr>
        <w:tc>
          <w:tcPr>
            <w:tcW w:w="18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19  </w:t>
            </w:r>
          </w:p>
        </w:tc>
        <w:tc>
          <w:tcPr>
            <w:tcW w:w="54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proofErr w:type="spellStart"/>
            <w:r w:rsidRPr="00334574">
              <w:rPr>
                <w:rFonts w:eastAsia="Times New Roman" w:cs="Times New Roman"/>
                <w:sz w:val="20"/>
                <w:szCs w:val="20"/>
                <w:lang w:eastAsia="ru-RU"/>
              </w:rPr>
              <w:t>Муниципальноая</w:t>
            </w:r>
            <w:proofErr w:type="spellEnd"/>
            <w:r w:rsidRPr="00334574">
              <w:rPr>
                <w:rFonts w:eastAsia="Times New Roman" w:cs="Times New Roman"/>
                <w:sz w:val="20"/>
                <w:szCs w:val="20"/>
                <w:lang w:eastAsia="ru-RU"/>
              </w:rPr>
              <w:t xml:space="preserve"> программа «Культура Всеволожского муниципального района Ленинградской области на 2021-2025 годы»,  подпрограмма  «Обеспечение условий реализации Программы»</w:t>
            </w:r>
          </w:p>
        </w:tc>
        <w:tc>
          <w:tcPr>
            <w:tcW w:w="613"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rPr>
                <w:rFonts w:eastAsia="Times New Roman" w:cs="Times New Roman"/>
                <w:sz w:val="20"/>
                <w:szCs w:val="20"/>
                <w:lang w:eastAsia="ru-RU"/>
              </w:rPr>
            </w:pPr>
            <w:r w:rsidRPr="00334574">
              <w:rPr>
                <w:rFonts w:eastAsia="Times New Roman" w:cs="Times New Roman"/>
                <w:sz w:val="20"/>
                <w:szCs w:val="20"/>
                <w:lang w:eastAsia="ru-RU"/>
              </w:rPr>
              <w:t>Учреждения дополнительного образования детей</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Строительство</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20 000,0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МКУ "Единая служба заказчика" ВР ЛО</w:t>
            </w:r>
          </w:p>
        </w:tc>
      </w:tr>
      <w:tr w:rsidR="0015147C" w:rsidRPr="00334574" w:rsidTr="0015147C">
        <w:trPr>
          <w:trHeight w:val="769"/>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Ремонтные работы</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5 000,0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5 000,0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МКУ "Единая служба заказчика" ВР ЛО</w:t>
            </w:r>
          </w:p>
        </w:tc>
      </w:tr>
      <w:tr w:rsidR="0015147C" w:rsidRPr="00334574" w:rsidTr="0015147C">
        <w:trPr>
          <w:trHeight w:val="720"/>
        </w:trPr>
        <w:tc>
          <w:tcPr>
            <w:tcW w:w="18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  </w:t>
            </w: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МОБУ ДОД "</w:t>
            </w:r>
            <w:proofErr w:type="spellStart"/>
            <w:r w:rsidRPr="00334574">
              <w:rPr>
                <w:rFonts w:eastAsia="Times New Roman" w:cs="Times New Roman"/>
                <w:sz w:val="20"/>
                <w:szCs w:val="20"/>
                <w:lang w:eastAsia="ru-RU"/>
              </w:rPr>
              <w:t>Сертоловская</w:t>
            </w:r>
            <w:proofErr w:type="spellEnd"/>
            <w:r w:rsidRPr="00334574">
              <w:rPr>
                <w:rFonts w:eastAsia="Times New Roman" w:cs="Times New Roman"/>
                <w:sz w:val="20"/>
                <w:szCs w:val="20"/>
                <w:lang w:eastAsia="ru-RU"/>
              </w:rPr>
              <w:t xml:space="preserve"> детская школа искусств (реконструкция помещений здания Дома офицеров)</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строительство</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50 000,0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0,0  </w:t>
            </w:r>
          </w:p>
        </w:tc>
        <w:tc>
          <w:tcPr>
            <w:tcW w:w="410" w:type="pct"/>
            <w:gridSpan w:val="2"/>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proofErr w:type="spellStart"/>
            <w:r w:rsidRPr="00334574">
              <w:rPr>
                <w:rFonts w:eastAsia="Times New Roman" w:cs="Times New Roman"/>
                <w:color w:val="000000"/>
                <w:sz w:val="20"/>
                <w:szCs w:val="20"/>
                <w:lang w:eastAsia="ru-RU"/>
              </w:rPr>
              <w:t>Сертоловская</w:t>
            </w:r>
            <w:proofErr w:type="spellEnd"/>
            <w:r w:rsidRPr="00334574">
              <w:rPr>
                <w:rFonts w:eastAsia="Times New Roman" w:cs="Times New Roman"/>
                <w:color w:val="000000"/>
                <w:sz w:val="20"/>
                <w:szCs w:val="20"/>
                <w:lang w:eastAsia="ru-RU"/>
              </w:rPr>
              <w:t xml:space="preserve"> ДШИ</w:t>
            </w:r>
          </w:p>
        </w:tc>
      </w:tr>
      <w:tr w:rsidR="0015147C" w:rsidRPr="00334574" w:rsidTr="0015147C">
        <w:trPr>
          <w:trHeight w:val="78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proofErr w:type="spellStart"/>
            <w:r w:rsidRPr="00334574">
              <w:rPr>
                <w:rFonts w:eastAsia="Times New Roman" w:cs="Times New Roman"/>
                <w:sz w:val="20"/>
                <w:szCs w:val="20"/>
                <w:lang w:eastAsia="ru-RU"/>
              </w:rPr>
              <w:t>трехнологическое</w:t>
            </w:r>
            <w:proofErr w:type="spellEnd"/>
            <w:r w:rsidRPr="00334574">
              <w:rPr>
                <w:rFonts w:eastAsia="Times New Roman" w:cs="Times New Roman"/>
                <w:sz w:val="20"/>
                <w:szCs w:val="20"/>
                <w:lang w:eastAsia="ru-RU"/>
              </w:rPr>
              <w:t xml:space="preserve"> присоединение к сетям электроснабжения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798,6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798,6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0,0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84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технологическое присоединений к инженерным сетям</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369,8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369,8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0,0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r>
      <w:tr w:rsidR="0015147C" w:rsidRPr="00334574" w:rsidTr="0015147C">
        <w:trPr>
          <w:trHeight w:val="769"/>
        </w:trPr>
        <w:tc>
          <w:tcPr>
            <w:tcW w:w="1570" w:type="pct"/>
            <w:gridSpan w:val="4"/>
            <w:tcBorders>
              <w:top w:val="single" w:sz="4" w:space="0" w:color="auto"/>
              <w:left w:val="single" w:sz="4" w:space="0" w:color="auto"/>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ВСЕГО по муниципальной программе «Культура Всеволожского муниципального района Ленинградской области на 2021-2025 годы»</w:t>
            </w:r>
          </w:p>
        </w:tc>
        <w:tc>
          <w:tcPr>
            <w:tcW w:w="672"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80 000,0  </w:t>
            </w:r>
          </w:p>
        </w:tc>
        <w:tc>
          <w:tcPr>
            <w:tcW w:w="43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0,0  </w:t>
            </w:r>
          </w:p>
        </w:tc>
        <w:tc>
          <w:tcPr>
            <w:tcW w:w="381"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0,0  </w:t>
            </w:r>
          </w:p>
        </w:tc>
        <w:tc>
          <w:tcPr>
            <w:tcW w:w="337"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80 000,0  </w:t>
            </w:r>
          </w:p>
        </w:tc>
        <w:tc>
          <w:tcPr>
            <w:tcW w:w="430" w:type="pct"/>
            <w:gridSpan w:val="3"/>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15 000,0  </w:t>
            </w:r>
          </w:p>
        </w:tc>
        <w:tc>
          <w:tcPr>
            <w:tcW w:w="384"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0,0  </w:t>
            </w:r>
          </w:p>
        </w:tc>
        <w:tc>
          <w:tcPr>
            <w:tcW w:w="38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15 000,0  </w:t>
            </w:r>
          </w:p>
        </w:tc>
        <w:tc>
          <w:tcPr>
            <w:tcW w:w="410" w:type="pct"/>
            <w:gridSpan w:val="2"/>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r>
      <w:tr w:rsidR="0015147C" w:rsidRPr="00334574" w:rsidTr="0015147C">
        <w:trPr>
          <w:trHeight w:val="1455"/>
        </w:trPr>
        <w:tc>
          <w:tcPr>
            <w:tcW w:w="18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21  </w:t>
            </w:r>
          </w:p>
        </w:tc>
        <w:tc>
          <w:tcPr>
            <w:tcW w:w="54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Муниципальная программа «Развитие физической культуры и спорта  Всеволожского муниципального района Ленинградской области на 2021-2025 годы»,  подпрограмма  «Развитие физической культуры и спорта  Всеволожского муниципального района Ленинградской области»</w:t>
            </w:r>
          </w:p>
        </w:tc>
        <w:tc>
          <w:tcPr>
            <w:tcW w:w="613"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МБУ "Всеволожская спортивная школа олимпийского резерва"  </w:t>
            </w:r>
            <w:proofErr w:type="spellStart"/>
            <w:r w:rsidRPr="00334574">
              <w:rPr>
                <w:rFonts w:eastAsia="Times New Roman" w:cs="Times New Roman"/>
                <w:sz w:val="20"/>
                <w:szCs w:val="20"/>
                <w:lang w:eastAsia="ru-RU"/>
              </w:rPr>
              <w:t>пос.им</w:t>
            </w:r>
            <w:proofErr w:type="spellEnd"/>
            <w:r w:rsidRPr="00334574">
              <w:rPr>
                <w:rFonts w:eastAsia="Times New Roman" w:cs="Times New Roman"/>
                <w:sz w:val="20"/>
                <w:szCs w:val="20"/>
                <w:lang w:eastAsia="ru-RU"/>
              </w:rPr>
              <w:t>. Морозова</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капитальный ремонт (стадион)</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57 427,26027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41 921,90000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15 505,36027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10" w:type="pct"/>
            <w:gridSpan w:val="2"/>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МБУ "Всеволожская спортивная школа олимпийского резерва" </w:t>
            </w:r>
          </w:p>
        </w:tc>
      </w:tr>
      <w:tr w:rsidR="0015147C" w:rsidRPr="00334574" w:rsidTr="0015147C">
        <w:trPr>
          <w:trHeight w:val="72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приобретение технологического оборудования (</w:t>
            </w:r>
            <w:proofErr w:type="spellStart"/>
            <w:r w:rsidRPr="00334574">
              <w:rPr>
                <w:rFonts w:eastAsia="Times New Roman" w:cs="Times New Roman"/>
                <w:sz w:val="20"/>
                <w:szCs w:val="20"/>
                <w:lang w:eastAsia="ru-RU"/>
              </w:rPr>
              <w:t>немонтируемое</w:t>
            </w:r>
            <w:proofErr w:type="spellEnd"/>
            <w:r w:rsidRPr="00334574">
              <w:rPr>
                <w:rFonts w:eastAsia="Times New Roman" w:cs="Times New Roman"/>
                <w:sz w:val="20"/>
                <w:szCs w:val="20"/>
                <w:lang w:eastAsia="ru-RU"/>
              </w:rPr>
              <w:t>)</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1 276,05000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1 276,05000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r>
      <w:tr w:rsidR="0015147C" w:rsidRPr="00334574" w:rsidTr="0015147C">
        <w:trPr>
          <w:trHeight w:val="1005"/>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Проектирование и строительство  котельной для газоснабжения здания спортивного комплекса </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20 000,0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r>
      <w:tr w:rsidR="0015147C" w:rsidRPr="00334574" w:rsidTr="0015147C">
        <w:trPr>
          <w:trHeight w:val="769"/>
        </w:trPr>
        <w:tc>
          <w:tcPr>
            <w:tcW w:w="1570" w:type="pct"/>
            <w:gridSpan w:val="4"/>
            <w:tcBorders>
              <w:top w:val="single" w:sz="4" w:space="0" w:color="auto"/>
              <w:left w:val="single" w:sz="4" w:space="0" w:color="auto"/>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ВСЕГО по муниципальной программе «Развитие физической культуры и спорта  Всеволожского муниципального района Ленинградской области на 2021-2025 годы»</w:t>
            </w:r>
          </w:p>
        </w:tc>
        <w:tc>
          <w:tcPr>
            <w:tcW w:w="672"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78 703,3  </w:t>
            </w:r>
          </w:p>
        </w:tc>
        <w:tc>
          <w:tcPr>
            <w:tcW w:w="43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w:t>
            </w:r>
          </w:p>
        </w:tc>
        <w:tc>
          <w:tcPr>
            <w:tcW w:w="381"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41 921,9  </w:t>
            </w:r>
          </w:p>
        </w:tc>
        <w:tc>
          <w:tcPr>
            <w:tcW w:w="337"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36 781,41027  </w:t>
            </w:r>
          </w:p>
        </w:tc>
        <w:tc>
          <w:tcPr>
            <w:tcW w:w="430" w:type="pct"/>
            <w:gridSpan w:val="3"/>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0,0  </w:t>
            </w:r>
          </w:p>
        </w:tc>
        <w:tc>
          <w:tcPr>
            <w:tcW w:w="38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xml:space="preserve">0,0  </w:t>
            </w:r>
          </w:p>
        </w:tc>
        <w:tc>
          <w:tcPr>
            <w:tcW w:w="410" w:type="pct"/>
            <w:gridSpan w:val="2"/>
            <w:tcBorders>
              <w:top w:val="nil"/>
              <w:left w:val="nil"/>
              <w:bottom w:val="nil"/>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r>
      <w:tr w:rsidR="0015147C" w:rsidRPr="00334574" w:rsidTr="0015147C">
        <w:trPr>
          <w:trHeight w:val="769"/>
        </w:trPr>
        <w:tc>
          <w:tcPr>
            <w:tcW w:w="18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22  </w:t>
            </w:r>
          </w:p>
        </w:tc>
        <w:tc>
          <w:tcPr>
            <w:tcW w:w="54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Муниципальная программа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2021-2025 годы»</w:t>
            </w:r>
          </w:p>
        </w:tc>
        <w:tc>
          <w:tcPr>
            <w:tcW w:w="6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Комплекс зданий бизнес-инкубатора</w:t>
            </w: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Строительство</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35 458,63510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35 458,63510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0</w:t>
            </w:r>
          </w:p>
        </w:tc>
        <w:tc>
          <w:tcPr>
            <w:tcW w:w="410" w:type="pct"/>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МКУ "Единая служба заказчика" ВР ЛО</w:t>
            </w:r>
          </w:p>
        </w:tc>
      </w:tr>
      <w:tr w:rsidR="0015147C" w:rsidRPr="00334574" w:rsidTr="0015147C">
        <w:trPr>
          <w:trHeight w:val="769"/>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proofErr w:type="spellStart"/>
            <w:r w:rsidRPr="00334574">
              <w:rPr>
                <w:rFonts w:eastAsia="Times New Roman" w:cs="Times New Roman"/>
                <w:sz w:val="20"/>
                <w:szCs w:val="20"/>
                <w:lang w:eastAsia="ru-RU"/>
              </w:rPr>
              <w:t>трехнологическое</w:t>
            </w:r>
            <w:proofErr w:type="spellEnd"/>
            <w:r w:rsidRPr="00334574">
              <w:rPr>
                <w:rFonts w:eastAsia="Times New Roman" w:cs="Times New Roman"/>
                <w:sz w:val="20"/>
                <w:szCs w:val="20"/>
                <w:lang w:eastAsia="ru-RU"/>
              </w:rPr>
              <w:t xml:space="preserve"> присоединение к </w:t>
            </w:r>
            <w:proofErr w:type="spellStart"/>
            <w:r w:rsidRPr="00334574">
              <w:rPr>
                <w:rFonts w:eastAsia="Times New Roman" w:cs="Times New Roman"/>
                <w:sz w:val="20"/>
                <w:szCs w:val="20"/>
                <w:lang w:eastAsia="ru-RU"/>
              </w:rPr>
              <w:t>эл.сетям</w:t>
            </w:r>
            <w:proofErr w:type="spellEnd"/>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14 411,97504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14 411,97504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0</w:t>
            </w:r>
          </w:p>
        </w:tc>
        <w:tc>
          <w:tcPr>
            <w:tcW w:w="410" w:type="pct"/>
            <w:gridSpan w:val="2"/>
            <w:vMerge/>
            <w:tcBorders>
              <w:top w:val="single" w:sz="4" w:space="0" w:color="auto"/>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r>
      <w:tr w:rsidR="0015147C" w:rsidRPr="00334574" w:rsidTr="0015147C">
        <w:trPr>
          <w:trHeight w:val="769"/>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proofErr w:type="spellStart"/>
            <w:r w:rsidRPr="00334574">
              <w:rPr>
                <w:rFonts w:eastAsia="Times New Roman" w:cs="Times New Roman"/>
                <w:sz w:val="20"/>
                <w:szCs w:val="20"/>
                <w:lang w:eastAsia="ru-RU"/>
              </w:rPr>
              <w:t>трехнологическое</w:t>
            </w:r>
            <w:proofErr w:type="spellEnd"/>
            <w:r w:rsidRPr="00334574">
              <w:rPr>
                <w:rFonts w:eastAsia="Times New Roman" w:cs="Times New Roman"/>
                <w:sz w:val="20"/>
                <w:szCs w:val="20"/>
                <w:lang w:eastAsia="ru-RU"/>
              </w:rPr>
              <w:t xml:space="preserve"> присоединение к сетям</w:t>
            </w:r>
            <w:r w:rsidRPr="00334574">
              <w:rPr>
                <w:rFonts w:eastAsia="Times New Roman" w:cs="Times New Roman"/>
                <w:b/>
                <w:bCs/>
                <w:sz w:val="20"/>
                <w:szCs w:val="20"/>
                <w:lang w:eastAsia="ru-RU"/>
              </w:rPr>
              <w:t xml:space="preserve"> газоснабжения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3,40000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3,40000  </w:t>
            </w:r>
          </w:p>
        </w:tc>
        <w:tc>
          <w:tcPr>
            <w:tcW w:w="430"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0</w:t>
            </w:r>
          </w:p>
        </w:tc>
        <w:tc>
          <w:tcPr>
            <w:tcW w:w="410" w:type="pct"/>
            <w:gridSpan w:val="2"/>
            <w:vMerge/>
            <w:tcBorders>
              <w:top w:val="single" w:sz="4" w:space="0" w:color="auto"/>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r>
      <w:tr w:rsidR="0015147C" w:rsidRPr="00334574" w:rsidTr="0015147C">
        <w:trPr>
          <w:gridAfter w:val="1"/>
          <w:wAfter w:w="24" w:type="pct"/>
          <w:trHeight w:val="769"/>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613"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235"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авторский надзор</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503,17421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4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503,2  </w:t>
            </w:r>
          </w:p>
        </w:tc>
        <w:tc>
          <w:tcPr>
            <w:tcW w:w="427"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0</w:t>
            </w:r>
          </w:p>
        </w:tc>
        <w:tc>
          <w:tcPr>
            <w:tcW w:w="385" w:type="pct"/>
            <w:tcBorders>
              <w:top w:val="single" w:sz="4" w:space="0" w:color="auto"/>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r>
      <w:tr w:rsidR="0015147C" w:rsidRPr="00334574" w:rsidTr="0015147C">
        <w:trPr>
          <w:trHeight w:val="1215"/>
        </w:trPr>
        <w:tc>
          <w:tcPr>
            <w:tcW w:w="1570" w:type="pct"/>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ВСЕГО по муниципальной программе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2021-2025 годы»</w:t>
            </w:r>
          </w:p>
        </w:tc>
        <w:tc>
          <w:tcPr>
            <w:tcW w:w="672"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50 377,18435  </w:t>
            </w:r>
          </w:p>
        </w:tc>
        <w:tc>
          <w:tcPr>
            <w:tcW w:w="43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0,0  </w:t>
            </w:r>
          </w:p>
        </w:tc>
        <w:tc>
          <w:tcPr>
            <w:tcW w:w="381"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0,0  </w:t>
            </w:r>
          </w:p>
        </w:tc>
        <w:tc>
          <w:tcPr>
            <w:tcW w:w="337"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50 377,2  </w:t>
            </w:r>
          </w:p>
        </w:tc>
        <w:tc>
          <w:tcPr>
            <w:tcW w:w="430" w:type="pct"/>
            <w:gridSpan w:val="3"/>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0,0  </w:t>
            </w:r>
          </w:p>
        </w:tc>
        <w:tc>
          <w:tcPr>
            <w:tcW w:w="38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0,0  </w:t>
            </w:r>
          </w:p>
        </w:tc>
        <w:tc>
          <w:tcPr>
            <w:tcW w:w="410" w:type="pct"/>
            <w:gridSpan w:val="2"/>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w:t>
            </w:r>
          </w:p>
        </w:tc>
      </w:tr>
      <w:tr w:rsidR="0015147C" w:rsidRPr="00334574" w:rsidTr="0015147C">
        <w:trPr>
          <w:trHeight w:val="930"/>
        </w:trPr>
        <w:tc>
          <w:tcPr>
            <w:tcW w:w="1570" w:type="pct"/>
            <w:gridSpan w:val="4"/>
            <w:tcBorders>
              <w:top w:val="single" w:sz="4" w:space="0" w:color="auto"/>
              <w:left w:val="single" w:sz="4" w:space="0" w:color="auto"/>
              <w:bottom w:val="single" w:sz="4" w:space="0" w:color="auto"/>
              <w:right w:val="single" w:sz="4" w:space="0" w:color="000000"/>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ВСЕГО по МУНИЦИПАЛЬНЫМ ПРОГРАММАМ</w:t>
            </w:r>
          </w:p>
        </w:tc>
        <w:tc>
          <w:tcPr>
            <w:tcW w:w="672"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1 513 008,67271  </w:t>
            </w:r>
          </w:p>
        </w:tc>
        <w:tc>
          <w:tcPr>
            <w:tcW w:w="43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451 143,6  </w:t>
            </w:r>
          </w:p>
        </w:tc>
        <w:tc>
          <w:tcPr>
            <w:tcW w:w="381"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372 071,54719  </w:t>
            </w:r>
          </w:p>
        </w:tc>
        <w:tc>
          <w:tcPr>
            <w:tcW w:w="337"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689 793,42553  </w:t>
            </w:r>
          </w:p>
        </w:tc>
        <w:tc>
          <w:tcPr>
            <w:tcW w:w="430" w:type="pct"/>
            <w:gridSpan w:val="3"/>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511 737,27067  </w:t>
            </w:r>
          </w:p>
        </w:tc>
        <w:tc>
          <w:tcPr>
            <w:tcW w:w="384"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0,00000  </w:t>
            </w:r>
          </w:p>
        </w:tc>
        <w:tc>
          <w:tcPr>
            <w:tcW w:w="38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511 737,27067  </w:t>
            </w:r>
          </w:p>
        </w:tc>
        <w:tc>
          <w:tcPr>
            <w:tcW w:w="410" w:type="pct"/>
            <w:gridSpan w:val="2"/>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r>
      <w:tr w:rsidR="00334574" w:rsidRPr="00334574" w:rsidTr="0015147C">
        <w:trPr>
          <w:trHeight w:val="458"/>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ПРОЧИЕ ОБЪЕКТЫ</w:t>
            </w:r>
          </w:p>
        </w:tc>
      </w:tr>
      <w:tr w:rsidR="0015147C" w:rsidRPr="00334574" w:rsidTr="0015147C">
        <w:trPr>
          <w:trHeight w:val="675"/>
        </w:trPr>
        <w:tc>
          <w:tcPr>
            <w:tcW w:w="18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23</w:t>
            </w:r>
          </w:p>
        </w:tc>
        <w:tc>
          <w:tcPr>
            <w:tcW w:w="541"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Иные учреждения</w:t>
            </w:r>
          </w:p>
        </w:tc>
        <w:tc>
          <w:tcPr>
            <w:tcW w:w="848"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Строительство</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4"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100 000,0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100 000,0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100 000,0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МКУ "Единая служба заказчика" ВР ЛО</w:t>
            </w:r>
          </w:p>
        </w:tc>
      </w:tr>
      <w:tr w:rsidR="0015147C" w:rsidRPr="00334574" w:rsidTr="0015147C">
        <w:trPr>
          <w:trHeight w:val="705"/>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single" w:sz="4" w:space="0" w:color="auto"/>
              <w:left w:val="single" w:sz="4" w:space="0" w:color="auto"/>
              <w:bottom w:val="single" w:sz="4" w:space="0" w:color="000000"/>
              <w:right w:val="single" w:sz="4" w:space="0" w:color="000000"/>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848"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Ремонтные работы</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4"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10 000,0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МКУ "Единая служба заказчика" ВР ЛО</w:t>
            </w:r>
          </w:p>
        </w:tc>
      </w:tr>
      <w:tr w:rsidR="0015147C" w:rsidRPr="00334574" w:rsidTr="0015147C">
        <w:trPr>
          <w:trHeight w:val="705"/>
        </w:trPr>
        <w:tc>
          <w:tcPr>
            <w:tcW w:w="18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24</w:t>
            </w:r>
          </w:p>
        </w:tc>
        <w:tc>
          <w:tcPr>
            <w:tcW w:w="541"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Ледовая арена на </w:t>
            </w:r>
            <w:proofErr w:type="spellStart"/>
            <w:r w:rsidRPr="00334574">
              <w:rPr>
                <w:rFonts w:eastAsia="Times New Roman" w:cs="Times New Roman"/>
                <w:sz w:val="20"/>
                <w:szCs w:val="20"/>
                <w:lang w:eastAsia="ru-RU"/>
              </w:rPr>
              <w:t>Румболовской</w:t>
            </w:r>
            <w:proofErr w:type="spellEnd"/>
            <w:r w:rsidRPr="00334574">
              <w:rPr>
                <w:rFonts w:eastAsia="Times New Roman" w:cs="Times New Roman"/>
                <w:sz w:val="20"/>
                <w:szCs w:val="20"/>
                <w:lang w:eastAsia="ru-RU"/>
              </w:rPr>
              <w:t xml:space="preserve"> Горе</w:t>
            </w:r>
          </w:p>
        </w:tc>
        <w:tc>
          <w:tcPr>
            <w:tcW w:w="848"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Строительство</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30 000,0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4"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30 000,0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10" w:type="pct"/>
            <w:gridSpan w:val="2"/>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МКУ "Единая служба заказчика" ВР ЛО</w:t>
            </w:r>
          </w:p>
        </w:tc>
      </w:tr>
      <w:tr w:rsidR="0015147C" w:rsidRPr="00334574" w:rsidTr="0015147C">
        <w:trPr>
          <w:trHeight w:val="705"/>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single" w:sz="4" w:space="0" w:color="auto"/>
              <w:left w:val="single" w:sz="4" w:space="0" w:color="auto"/>
              <w:bottom w:val="single" w:sz="4" w:space="0" w:color="000000"/>
              <w:right w:val="single" w:sz="4" w:space="0" w:color="000000"/>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848"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технологическое присоединение к сетям газоснабжения</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175,8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4"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175,8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r>
      <w:tr w:rsidR="0015147C" w:rsidRPr="00334574" w:rsidTr="0015147C">
        <w:trPr>
          <w:trHeight w:val="84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single" w:sz="4" w:space="0" w:color="auto"/>
              <w:left w:val="single" w:sz="4" w:space="0" w:color="auto"/>
              <w:bottom w:val="single" w:sz="4" w:space="0" w:color="000000"/>
              <w:right w:val="single" w:sz="4" w:space="0" w:color="000000"/>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848"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технологическое присоединение к электросетям</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14 672,2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4"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14 672,2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r>
      <w:tr w:rsidR="0015147C" w:rsidRPr="00334574" w:rsidTr="0015147C">
        <w:trPr>
          <w:trHeight w:val="840"/>
        </w:trPr>
        <w:tc>
          <w:tcPr>
            <w:tcW w:w="181" w:type="pct"/>
            <w:tcBorders>
              <w:top w:val="nil"/>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25</w:t>
            </w:r>
          </w:p>
        </w:tc>
        <w:tc>
          <w:tcPr>
            <w:tcW w:w="541" w:type="pct"/>
            <w:tcBorders>
              <w:top w:val="single" w:sz="4" w:space="0" w:color="auto"/>
              <w:left w:val="nil"/>
              <w:bottom w:val="single" w:sz="4" w:space="0" w:color="auto"/>
              <w:right w:val="single" w:sz="4" w:space="0" w:color="000000"/>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ФОК по адресу: ВР ЛО </w:t>
            </w:r>
            <w:proofErr w:type="spellStart"/>
            <w:r w:rsidRPr="00334574">
              <w:rPr>
                <w:rFonts w:eastAsia="Times New Roman" w:cs="Times New Roman"/>
                <w:color w:val="000000"/>
                <w:sz w:val="20"/>
                <w:szCs w:val="20"/>
                <w:lang w:eastAsia="ru-RU"/>
              </w:rPr>
              <w:t>п.Янино</w:t>
            </w:r>
            <w:proofErr w:type="spellEnd"/>
          </w:p>
        </w:tc>
        <w:tc>
          <w:tcPr>
            <w:tcW w:w="848"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proofErr w:type="spellStart"/>
            <w:r w:rsidRPr="00334574">
              <w:rPr>
                <w:rFonts w:eastAsia="Times New Roman" w:cs="Times New Roman"/>
                <w:color w:val="000000"/>
                <w:sz w:val="20"/>
                <w:szCs w:val="20"/>
                <w:lang w:eastAsia="ru-RU"/>
              </w:rPr>
              <w:t>трехнологическое</w:t>
            </w:r>
            <w:proofErr w:type="spellEnd"/>
            <w:r w:rsidRPr="00334574">
              <w:rPr>
                <w:rFonts w:eastAsia="Times New Roman" w:cs="Times New Roman"/>
                <w:color w:val="000000"/>
                <w:sz w:val="20"/>
                <w:szCs w:val="20"/>
                <w:lang w:eastAsia="ru-RU"/>
              </w:rPr>
              <w:t xml:space="preserve"> присоединение к </w:t>
            </w:r>
            <w:proofErr w:type="spellStart"/>
            <w:r w:rsidRPr="00334574">
              <w:rPr>
                <w:rFonts w:eastAsia="Times New Roman" w:cs="Times New Roman"/>
                <w:color w:val="000000"/>
                <w:sz w:val="20"/>
                <w:szCs w:val="20"/>
                <w:lang w:eastAsia="ru-RU"/>
              </w:rPr>
              <w:t>эл.сетям</w:t>
            </w:r>
            <w:proofErr w:type="spellEnd"/>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7 036,0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4"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7 036,0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МКУ "Единая служба заказчика" ВР ЛО</w:t>
            </w:r>
          </w:p>
        </w:tc>
      </w:tr>
      <w:tr w:rsidR="0015147C" w:rsidRPr="00334574" w:rsidTr="0015147C">
        <w:trPr>
          <w:trHeight w:val="840"/>
        </w:trPr>
        <w:tc>
          <w:tcPr>
            <w:tcW w:w="181" w:type="pct"/>
            <w:tcBorders>
              <w:top w:val="nil"/>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26</w:t>
            </w:r>
          </w:p>
        </w:tc>
        <w:tc>
          <w:tcPr>
            <w:tcW w:w="541" w:type="pct"/>
            <w:tcBorders>
              <w:top w:val="single" w:sz="4" w:space="0" w:color="auto"/>
              <w:left w:val="nil"/>
              <w:bottom w:val="single" w:sz="4" w:space="0" w:color="auto"/>
              <w:right w:val="single" w:sz="4" w:space="0" w:color="000000"/>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ФОК с бассейном, по адресу: ЛО, ВР, </w:t>
            </w:r>
            <w:proofErr w:type="spellStart"/>
            <w:r w:rsidRPr="00334574">
              <w:rPr>
                <w:rFonts w:eastAsia="Times New Roman" w:cs="Times New Roman"/>
                <w:sz w:val="20"/>
                <w:szCs w:val="20"/>
                <w:lang w:eastAsia="ru-RU"/>
              </w:rPr>
              <w:t>п.Романовка</w:t>
            </w:r>
            <w:proofErr w:type="spellEnd"/>
          </w:p>
        </w:tc>
        <w:tc>
          <w:tcPr>
            <w:tcW w:w="848"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proofErr w:type="spellStart"/>
            <w:r w:rsidRPr="00334574">
              <w:rPr>
                <w:rFonts w:eastAsia="Times New Roman" w:cs="Times New Roman"/>
                <w:sz w:val="20"/>
                <w:szCs w:val="20"/>
                <w:lang w:eastAsia="ru-RU"/>
              </w:rPr>
              <w:t>трехнологическое</w:t>
            </w:r>
            <w:proofErr w:type="spellEnd"/>
            <w:r w:rsidRPr="00334574">
              <w:rPr>
                <w:rFonts w:eastAsia="Times New Roman" w:cs="Times New Roman"/>
                <w:sz w:val="20"/>
                <w:szCs w:val="20"/>
                <w:lang w:eastAsia="ru-RU"/>
              </w:rPr>
              <w:t xml:space="preserve"> присоединение к </w:t>
            </w:r>
            <w:proofErr w:type="spellStart"/>
            <w:r w:rsidRPr="00334574">
              <w:rPr>
                <w:rFonts w:eastAsia="Times New Roman" w:cs="Times New Roman"/>
                <w:sz w:val="20"/>
                <w:szCs w:val="20"/>
                <w:lang w:eastAsia="ru-RU"/>
              </w:rPr>
              <w:t>эл.сетям</w:t>
            </w:r>
            <w:proofErr w:type="spellEnd"/>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4"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15 400,0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15 400,0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МКУ "Единая служба заказчика" ВР ЛО</w:t>
            </w:r>
          </w:p>
        </w:tc>
      </w:tr>
      <w:tr w:rsidR="0015147C" w:rsidRPr="00334574" w:rsidTr="0015147C">
        <w:trPr>
          <w:trHeight w:val="840"/>
        </w:trPr>
        <w:tc>
          <w:tcPr>
            <w:tcW w:w="181" w:type="pct"/>
            <w:tcBorders>
              <w:top w:val="nil"/>
              <w:left w:val="single" w:sz="4" w:space="0" w:color="auto"/>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27</w:t>
            </w:r>
          </w:p>
        </w:tc>
        <w:tc>
          <w:tcPr>
            <w:tcW w:w="541" w:type="pct"/>
            <w:tcBorders>
              <w:top w:val="single" w:sz="4" w:space="0" w:color="auto"/>
              <w:left w:val="nil"/>
              <w:bottom w:val="single" w:sz="4" w:space="0" w:color="auto"/>
              <w:right w:val="single" w:sz="4" w:space="0" w:color="000000"/>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ФОК по адресу: ВР ЛО </w:t>
            </w:r>
            <w:proofErr w:type="spellStart"/>
            <w:r w:rsidRPr="00334574">
              <w:rPr>
                <w:rFonts w:eastAsia="Times New Roman" w:cs="Times New Roman"/>
                <w:sz w:val="20"/>
                <w:szCs w:val="20"/>
                <w:lang w:eastAsia="ru-RU"/>
              </w:rPr>
              <w:t>п.Рахья</w:t>
            </w:r>
            <w:proofErr w:type="spellEnd"/>
          </w:p>
        </w:tc>
        <w:tc>
          <w:tcPr>
            <w:tcW w:w="848"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проектирование</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5 700,0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4"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5 700,0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0  </w:t>
            </w:r>
          </w:p>
        </w:tc>
        <w:tc>
          <w:tcPr>
            <w:tcW w:w="410"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МКУ "Единая служба заказчика" ВР ЛО</w:t>
            </w:r>
          </w:p>
        </w:tc>
      </w:tr>
      <w:tr w:rsidR="0015147C" w:rsidRPr="00334574" w:rsidTr="0015147C">
        <w:trPr>
          <w:trHeight w:val="840"/>
        </w:trPr>
        <w:tc>
          <w:tcPr>
            <w:tcW w:w="181" w:type="pct"/>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28</w:t>
            </w:r>
          </w:p>
        </w:tc>
        <w:tc>
          <w:tcPr>
            <w:tcW w:w="541"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Административное здание  по </w:t>
            </w:r>
            <w:proofErr w:type="spellStart"/>
            <w:r w:rsidRPr="00334574">
              <w:rPr>
                <w:rFonts w:eastAsia="Times New Roman" w:cs="Times New Roman"/>
                <w:color w:val="000000"/>
                <w:sz w:val="20"/>
                <w:szCs w:val="20"/>
                <w:lang w:eastAsia="ru-RU"/>
              </w:rPr>
              <w:t>адресу:г.Всеволожск</w:t>
            </w:r>
            <w:proofErr w:type="spellEnd"/>
            <w:r w:rsidRPr="00334574">
              <w:rPr>
                <w:rFonts w:eastAsia="Times New Roman" w:cs="Times New Roman"/>
                <w:color w:val="000000"/>
                <w:sz w:val="20"/>
                <w:szCs w:val="20"/>
                <w:lang w:eastAsia="ru-RU"/>
              </w:rPr>
              <w:t xml:space="preserve">, </w:t>
            </w:r>
            <w:proofErr w:type="spellStart"/>
            <w:r w:rsidRPr="00334574">
              <w:rPr>
                <w:rFonts w:eastAsia="Times New Roman" w:cs="Times New Roman"/>
                <w:color w:val="000000"/>
                <w:sz w:val="20"/>
                <w:szCs w:val="20"/>
                <w:lang w:eastAsia="ru-RU"/>
              </w:rPr>
              <w:t>ул.Коралловская</w:t>
            </w:r>
            <w:proofErr w:type="spellEnd"/>
          </w:p>
        </w:tc>
        <w:tc>
          <w:tcPr>
            <w:tcW w:w="848"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строительство</w:t>
            </w:r>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35 000,0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c>
          <w:tcPr>
            <w:tcW w:w="384"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35 000,0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0  </w:t>
            </w:r>
          </w:p>
        </w:tc>
        <w:tc>
          <w:tcPr>
            <w:tcW w:w="410" w:type="pct"/>
            <w:gridSpan w:val="2"/>
            <w:vMerge w:val="restart"/>
            <w:tcBorders>
              <w:top w:val="nil"/>
              <w:left w:val="single" w:sz="4" w:space="0" w:color="auto"/>
              <w:bottom w:val="single" w:sz="4" w:space="0" w:color="000000"/>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МКУ "Единая служба заказчика" ВР ЛО</w:t>
            </w:r>
          </w:p>
        </w:tc>
      </w:tr>
      <w:tr w:rsidR="0015147C" w:rsidRPr="00334574" w:rsidTr="0015147C">
        <w:trPr>
          <w:trHeight w:val="840"/>
        </w:trPr>
        <w:tc>
          <w:tcPr>
            <w:tcW w:w="181" w:type="pct"/>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c>
          <w:tcPr>
            <w:tcW w:w="541" w:type="pct"/>
            <w:vMerge/>
            <w:tcBorders>
              <w:top w:val="single" w:sz="4" w:space="0" w:color="auto"/>
              <w:left w:val="single" w:sz="4" w:space="0" w:color="auto"/>
              <w:bottom w:val="single" w:sz="4" w:space="0" w:color="000000"/>
              <w:right w:val="single" w:sz="4" w:space="0" w:color="000000"/>
            </w:tcBorders>
            <w:vAlign w:val="center"/>
            <w:hideMark/>
          </w:tcPr>
          <w:p w:rsidR="00334574" w:rsidRPr="00334574" w:rsidRDefault="00334574" w:rsidP="00334574">
            <w:pPr>
              <w:spacing w:line="240" w:lineRule="auto"/>
              <w:rPr>
                <w:rFonts w:eastAsia="Times New Roman" w:cs="Times New Roman"/>
                <w:color w:val="000000"/>
                <w:sz w:val="20"/>
                <w:szCs w:val="20"/>
                <w:lang w:eastAsia="ru-RU"/>
              </w:rPr>
            </w:pPr>
          </w:p>
        </w:tc>
        <w:tc>
          <w:tcPr>
            <w:tcW w:w="848" w:type="pct"/>
            <w:gridSpan w:val="2"/>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proofErr w:type="spellStart"/>
            <w:r w:rsidRPr="00334574">
              <w:rPr>
                <w:rFonts w:eastAsia="Times New Roman" w:cs="Times New Roman"/>
                <w:color w:val="000000"/>
                <w:sz w:val="20"/>
                <w:szCs w:val="20"/>
                <w:lang w:eastAsia="ru-RU"/>
              </w:rPr>
              <w:t>трехнологическое</w:t>
            </w:r>
            <w:proofErr w:type="spellEnd"/>
            <w:r w:rsidRPr="00334574">
              <w:rPr>
                <w:rFonts w:eastAsia="Times New Roman" w:cs="Times New Roman"/>
                <w:color w:val="000000"/>
                <w:sz w:val="20"/>
                <w:szCs w:val="20"/>
                <w:lang w:eastAsia="ru-RU"/>
              </w:rPr>
              <w:t xml:space="preserve"> присоединение к </w:t>
            </w:r>
            <w:proofErr w:type="spellStart"/>
            <w:r w:rsidRPr="00334574">
              <w:rPr>
                <w:rFonts w:eastAsia="Times New Roman" w:cs="Times New Roman"/>
                <w:color w:val="000000"/>
                <w:sz w:val="20"/>
                <w:szCs w:val="20"/>
                <w:lang w:eastAsia="ru-RU"/>
              </w:rPr>
              <w:t>эл.сетям</w:t>
            </w:r>
            <w:proofErr w:type="spellEnd"/>
          </w:p>
        </w:tc>
        <w:tc>
          <w:tcPr>
            <w:tcW w:w="672"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4 000,0  </w:t>
            </w:r>
          </w:p>
        </w:tc>
        <w:tc>
          <w:tcPr>
            <w:tcW w:w="43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1"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4" w:type="pct"/>
            <w:gridSpan w:val="3"/>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4 000,0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xml:space="preserve">0,0  </w:t>
            </w:r>
          </w:p>
        </w:tc>
        <w:tc>
          <w:tcPr>
            <w:tcW w:w="384"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w:t>
            </w:r>
          </w:p>
        </w:tc>
        <w:tc>
          <w:tcPr>
            <w:tcW w:w="383" w:type="pct"/>
            <w:tcBorders>
              <w:top w:val="nil"/>
              <w:left w:val="nil"/>
              <w:bottom w:val="single" w:sz="4" w:space="0" w:color="auto"/>
              <w:right w:val="single" w:sz="4" w:space="0" w:color="auto"/>
            </w:tcBorders>
            <w:shd w:val="clear" w:color="000000" w:fill="FFFFFF"/>
            <w:hideMark/>
          </w:tcPr>
          <w:p w:rsidR="00334574" w:rsidRPr="00334574" w:rsidRDefault="00334574" w:rsidP="00334574">
            <w:pPr>
              <w:spacing w:line="240" w:lineRule="auto"/>
              <w:jc w:val="center"/>
              <w:rPr>
                <w:rFonts w:eastAsia="Times New Roman" w:cs="Times New Roman"/>
                <w:color w:val="000000"/>
                <w:sz w:val="20"/>
                <w:szCs w:val="20"/>
                <w:lang w:eastAsia="ru-RU"/>
              </w:rPr>
            </w:pPr>
            <w:r w:rsidRPr="00334574">
              <w:rPr>
                <w:rFonts w:eastAsia="Times New Roman" w:cs="Times New Roman"/>
                <w:color w:val="000000"/>
                <w:sz w:val="20"/>
                <w:szCs w:val="20"/>
                <w:lang w:eastAsia="ru-RU"/>
              </w:rPr>
              <w:t xml:space="preserve">0  </w:t>
            </w:r>
          </w:p>
        </w:tc>
        <w:tc>
          <w:tcPr>
            <w:tcW w:w="410" w:type="pct"/>
            <w:gridSpan w:val="2"/>
            <w:vMerge/>
            <w:tcBorders>
              <w:top w:val="nil"/>
              <w:left w:val="single" w:sz="4" w:space="0" w:color="auto"/>
              <w:bottom w:val="single" w:sz="4" w:space="0" w:color="000000"/>
              <w:right w:val="single" w:sz="4" w:space="0" w:color="auto"/>
            </w:tcBorders>
            <w:vAlign w:val="center"/>
            <w:hideMark/>
          </w:tcPr>
          <w:p w:rsidR="00334574" w:rsidRPr="00334574" w:rsidRDefault="00334574" w:rsidP="00334574">
            <w:pPr>
              <w:spacing w:line="240" w:lineRule="auto"/>
              <w:rPr>
                <w:rFonts w:eastAsia="Times New Roman" w:cs="Times New Roman"/>
                <w:sz w:val="20"/>
                <w:szCs w:val="20"/>
                <w:lang w:eastAsia="ru-RU"/>
              </w:rPr>
            </w:pPr>
          </w:p>
        </w:tc>
      </w:tr>
      <w:tr w:rsidR="0015147C" w:rsidRPr="00334574" w:rsidTr="0015147C">
        <w:trPr>
          <w:trHeight w:val="795"/>
        </w:trPr>
        <w:tc>
          <w:tcPr>
            <w:tcW w:w="1570" w:type="pct"/>
            <w:gridSpan w:val="4"/>
            <w:tcBorders>
              <w:top w:val="single" w:sz="4" w:space="0" w:color="auto"/>
              <w:left w:val="single" w:sz="4" w:space="0" w:color="auto"/>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ВСЕГО по ПРОЧИМ ОБЪЕКТАМ</w:t>
            </w:r>
          </w:p>
        </w:tc>
        <w:tc>
          <w:tcPr>
            <w:tcW w:w="672"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206 584,0  </w:t>
            </w:r>
          </w:p>
        </w:tc>
        <w:tc>
          <w:tcPr>
            <w:tcW w:w="43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0,0  </w:t>
            </w:r>
          </w:p>
        </w:tc>
        <w:tc>
          <w:tcPr>
            <w:tcW w:w="381"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0,0  </w:t>
            </w:r>
          </w:p>
        </w:tc>
        <w:tc>
          <w:tcPr>
            <w:tcW w:w="384" w:type="pct"/>
            <w:gridSpan w:val="3"/>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206 584,0  </w:t>
            </w:r>
          </w:p>
        </w:tc>
        <w:tc>
          <w:tcPr>
            <w:tcW w:w="38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125 400,0  </w:t>
            </w:r>
          </w:p>
        </w:tc>
        <w:tc>
          <w:tcPr>
            <w:tcW w:w="384"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0,0  </w:t>
            </w:r>
          </w:p>
        </w:tc>
        <w:tc>
          <w:tcPr>
            <w:tcW w:w="38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125 400,0  </w:t>
            </w:r>
          </w:p>
        </w:tc>
        <w:tc>
          <w:tcPr>
            <w:tcW w:w="410" w:type="pct"/>
            <w:gridSpan w:val="2"/>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i/>
                <w:iCs/>
                <w:sz w:val="20"/>
                <w:szCs w:val="20"/>
                <w:lang w:eastAsia="ru-RU"/>
              </w:rPr>
            </w:pPr>
            <w:r w:rsidRPr="00334574">
              <w:rPr>
                <w:rFonts w:eastAsia="Times New Roman" w:cs="Times New Roman"/>
                <w:b/>
                <w:bCs/>
                <w:i/>
                <w:iCs/>
                <w:sz w:val="20"/>
                <w:szCs w:val="20"/>
                <w:lang w:eastAsia="ru-RU"/>
              </w:rPr>
              <w:t> </w:t>
            </w:r>
          </w:p>
        </w:tc>
      </w:tr>
      <w:tr w:rsidR="0015147C" w:rsidRPr="00334574" w:rsidTr="0015147C">
        <w:trPr>
          <w:trHeight w:val="975"/>
        </w:trPr>
        <w:tc>
          <w:tcPr>
            <w:tcW w:w="1570" w:type="pct"/>
            <w:gridSpan w:val="4"/>
            <w:tcBorders>
              <w:top w:val="single" w:sz="4" w:space="0" w:color="auto"/>
              <w:left w:val="single" w:sz="4" w:space="0" w:color="auto"/>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ВСЕГО по объектам муниципального образования</w:t>
            </w:r>
          </w:p>
        </w:tc>
        <w:tc>
          <w:tcPr>
            <w:tcW w:w="672" w:type="pct"/>
            <w:tcBorders>
              <w:top w:val="nil"/>
              <w:left w:val="nil"/>
              <w:bottom w:val="single" w:sz="4" w:space="0" w:color="auto"/>
              <w:right w:val="single" w:sz="4" w:space="0" w:color="auto"/>
            </w:tcBorders>
            <w:shd w:val="clear" w:color="000000" w:fill="FFFF00"/>
            <w:hideMark/>
          </w:tcPr>
          <w:p w:rsidR="00334574" w:rsidRPr="00334574" w:rsidRDefault="00334574" w:rsidP="0015147C">
            <w:pPr>
              <w:jc w:val="center"/>
              <w:rPr>
                <w:b/>
                <w:bCs/>
                <w:sz w:val="20"/>
                <w:szCs w:val="20"/>
              </w:rPr>
            </w:pPr>
            <w:r w:rsidRPr="00334574">
              <w:rPr>
                <w:b/>
                <w:bCs/>
                <w:sz w:val="20"/>
                <w:szCs w:val="20"/>
              </w:rPr>
              <w:t>1 719 592, 67271</w:t>
            </w:r>
          </w:p>
          <w:p w:rsidR="00334574" w:rsidRPr="00334574" w:rsidRDefault="00334574" w:rsidP="00334574">
            <w:pPr>
              <w:spacing w:line="240" w:lineRule="auto"/>
              <w:jc w:val="center"/>
              <w:rPr>
                <w:rFonts w:eastAsia="Times New Roman" w:cs="Times New Roman"/>
                <w:b/>
                <w:bCs/>
                <w:sz w:val="20"/>
                <w:szCs w:val="20"/>
                <w:lang w:eastAsia="ru-RU"/>
              </w:rPr>
            </w:pPr>
          </w:p>
        </w:tc>
        <w:tc>
          <w:tcPr>
            <w:tcW w:w="43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451 143,59999  </w:t>
            </w:r>
          </w:p>
        </w:tc>
        <w:tc>
          <w:tcPr>
            <w:tcW w:w="381"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372 071,54719  </w:t>
            </w:r>
          </w:p>
        </w:tc>
        <w:tc>
          <w:tcPr>
            <w:tcW w:w="384" w:type="pct"/>
            <w:gridSpan w:val="3"/>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896 377,42553  </w:t>
            </w:r>
          </w:p>
        </w:tc>
        <w:tc>
          <w:tcPr>
            <w:tcW w:w="38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637 137,27067  </w:t>
            </w:r>
          </w:p>
        </w:tc>
        <w:tc>
          <w:tcPr>
            <w:tcW w:w="384"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0,00000  </w:t>
            </w:r>
          </w:p>
        </w:tc>
        <w:tc>
          <w:tcPr>
            <w:tcW w:w="383" w:type="pct"/>
            <w:tcBorders>
              <w:top w:val="nil"/>
              <w:left w:val="nil"/>
              <w:bottom w:val="single" w:sz="4" w:space="0" w:color="auto"/>
              <w:right w:val="single" w:sz="4" w:space="0" w:color="auto"/>
            </w:tcBorders>
            <w:shd w:val="clear" w:color="000000" w:fill="FFFF00"/>
            <w:hideMark/>
          </w:tcPr>
          <w:p w:rsidR="00334574" w:rsidRPr="00334574" w:rsidRDefault="00334574" w:rsidP="00334574">
            <w:pPr>
              <w:spacing w:line="240" w:lineRule="auto"/>
              <w:jc w:val="center"/>
              <w:rPr>
                <w:rFonts w:eastAsia="Times New Roman" w:cs="Times New Roman"/>
                <w:b/>
                <w:bCs/>
                <w:sz w:val="20"/>
                <w:szCs w:val="20"/>
                <w:lang w:eastAsia="ru-RU"/>
              </w:rPr>
            </w:pPr>
            <w:r w:rsidRPr="00334574">
              <w:rPr>
                <w:rFonts w:eastAsia="Times New Roman" w:cs="Times New Roman"/>
                <w:b/>
                <w:bCs/>
                <w:sz w:val="20"/>
                <w:szCs w:val="20"/>
                <w:lang w:eastAsia="ru-RU"/>
              </w:rPr>
              <w:t xml:space="preserve">637 137,27067  </w:t>
            </w:r>
          </w:p>
        </w:tc>
        <w:tc>
          <w:tcPr>
            <w:tcW w:w="410" w:type="pct"/>
            <w:gridSpan w:val="2"/>
            <w:tcBorders>
              <w:top w:val="nil"/>
              <w:left w:val="nil"/>
              <w:bottom w:val="single" w:sz="4" w:space="0" w:color="auto"/>
              <w:right w:val="single" w:sz="4" w:space="0" w:color="auto"/>
            </w:tcBorders>
            <w:shd w:val="clear" w:color="000000" w:fill="FFFF00"/>
            <w:noWrap/>
            <w:hideMark/>
          </w:tcPr>
          <w:p w:rsidR="00334574" w:rsidRPr="00334574" w:rsidRDefault="00334574" w:rsidP="00334574">
            <w:pPr>
              <w:spacing w:line="240" w:lineRule="auto"/>
              <w:jc w:val="center"/>
              <w:rPr>
                <w:rFonts w:eastAsia="Times New Roman" w:cs="Times New Roman"/>
                <w:sz w:val="20"/>
                <w:szCs w:val="20"/>
                <w:lang w:eastAsia="ru-RU"/>
              </w:rPr>
            </w:pPr>
            <w:r w:rsidRPr="00334574">
              <w:rPr>
                <w:rFonts w:eastAsia="Times New Roman" w:cs="Times New Roman"/>
                <w:sz w:val="20"/>
                <w:szCs w:val="20"/>
                <w:lang w:eastAsia="ru-RU"/>
              </w:rPr>
              <w:t> </w:t>
            </w:r>
          </w:p>
        </w:tc>
      </w:tr>
    </w:tbl>
    <w:p w:rsidR="00334574" w:rsidRDefault="00334574" w:rsidP="001E2C3D">
      <w:pPr>
        <w:rPr>
          <w:sz w:val="22"/>
          <w:lang w:val="x-none"/>
        </w:rPr>
      </w:pPr>
    </w:p>
    <w:p w:rsidR="00A367C6" w:rsidRDefault="00A367C6" w:rsidP="001E2C3D">
      <w:pPr>
        <w:rPr>
          <w:sz w:val="22"/>
          <w:lang w:val="x-none"/>
        </w:rPr>
      </w:pPr>
    </w:p>
    <w:p w:rsidR="00A367C6" w:rsidRDefault="00A367C6" w:rsidP="001E2C3D">
      <w:pPr>
        <w:rPr>
          <w:sz w:val="22"/>
          <w:lang w:val="x-none"/>
        </w:rPr>
      </w:pPr>
    </w:p>
    <w:p w:rsidR="00A367C6" w:rsidRDefault="00A367C6" w:rsidP="001E2C3D">
      <w:pPr>
        <w:rPr>
          <w:sz w:val="22"/>
          <w:lang w:val="x-none"/>
        </w:rPr>
      </w:pPr>
    </w:p>
    <w:p w:rsidR="00A367C6" w:rsidRDefault="00A367C6" w:rsidP="001E2C3D">
      <w:pPr>
        <w:rPr>
          <w:sz w:val="22"/>
          <w:lang w:val="x-none"/>
        </w:rPr>
        <w:sectPr w:rsidR="00A367C6" w:rsidSect="00E84C90">
          <w:pgSz w:w="16838" w:h="11906" w:orient="landscape"/>
          <w:pgMar w:top="1701" w:right="1134" w:bottom="1276" w:left="1134" w:header="709" w:footer="709" w:gutter="0"/>
          <w:cols w:space="708"/>
          <w:docGrid w:linePitch="360"/>
        </w:sectPr>
      </w:pPr>
    </w:p>
    <w:p w:rsidR="00A367C6" w:rsidRPr="00A367C6" w:rsidRDefault="00A367C6" w:rsidP="00A367C6">
      <w:pPr>
        <w:shd w:val="clear" w:color="auto" w:fill="FFFFFF"/>
        <w:jc w:val="right"/>
        <w:rPr>
          <w:sz w:val="24"/>
          <w:szCs w:val="24"/>
        </w:rPr>
      </w:pPr>
      <w:r w:rsidRPr="00A367C6">
        <w:rPr>
          <w:color w:val="000000"/>
          <w:spacing w:val="-2"/>
          <w:sz w:val="24"/>
          <w:szCs w:val="24"/>
        </w:rPr>
        <w:t>Приложение 15</w:t>
      </w:r>
    </w:p>
    <w:p w:rsidR="00A367C6" w:rsidRPr="00A367C6" w:rsidRDefault="00A367C6" w:rsidP="00A367C6">
      <w:pPr>
        <w:shd w:val="clear" w:color="auto" w:fill="FFFFFF"/>
        <w:jc w:val="right"/>
        <w:rPr>
          <w:sz w:val="24"/>
          <w:szCs w:val="24"/>
        </w:rPr>
      </w:pPr>
      <w:r w:rsidRPr="00A367C6">
        <w:rPr>
          <w:sz w:val="24"/>
          <w:szCs w:val="24"/>
        </w:rPr>
        <w:t>к решению совета депутатов</w:t>
      </w:r>
    </w:p>
    <w:p w:rsidR="00A367C6" w:rsidRPr="00A367C6" w:rsidRDefault="00A367C6" w:rsidP="00A367C6">
      <w:pPr>
        <w:jc w:val="right"/>
        <w:rPr>
          <w:sz w:val="24"/>
          <w:szCs w:val="24"/>
          <w:u w:val="single"/>
        </w:rPr>
      </w:pPr>
      <w:r w:rsidRPr="00A367C6">
        <w:rPr>
          <w:sz w:val="24"/>
          <w:szCs w:val="24"/>
          <w:u w:val="single"/>
        </w:rPr>
        <w:t>от 17.06.2021 года № 27</w:t>
      </w:r>
    </w:p>
    <w:p w:rsidR="00A367C6" w:rsidRPr="00A367C6" w:rsidRDefault="00A367C6" w:rsidP="00A367C6">
      <w:pPr>
        <w:jc w:val="right"/>
        <w:rPr>
          <w:sz w:val="24"/>
          <w:szCs w:val="24"/>
        </w:rPr>
      </w:pPr>
    </w:p>
    <w:p w:rsidR="00A367C6" w:rsidRPr="00A367C6" w:rsidRDefault="00A367C6" w:rsidP="00A367C6">
      <w:pPr>
        <w:shd w:val="clear" w:color="auto" w:fill="FFFFFF"/>
        <w:jc w:val="right"/>
        <w:rPr>
          <w:sz w:val="24"/>
          <w:szCs w:val="24"/>
        </w:rPr>
      </w:pPr>
    </w:p>
    <w:p w:rsidR="00A367C6" w:rsidRPr="00A367C6" w:rsidRDefault="00A367C6" w:rsidP="00A367C6">
      <w:pPr>
        <w:shd w:val="clear" w:color="auto" w:fill="FFFFFF"/>
        <w:jc w:val="center"/>
        <w:rPr>
          <w:sz w:val="24"/>
          <w:szCs w:val="24"/>
        </w:rPr>
      </w:pPr>
    </w:p>
    <w:p w:rsidR="00A367C6" w:rsidRPr="00A367C6" w:rsidRDefault="00A367C6" w:rsidP="00A367C6">
      <w:pPr>
        <w:shd w:val="clear" w:color="auto" w:fill="FFFFFF"/>
        <w:jc w:val="center"/>
        <w:rPr>
          <w:sz w:val="24"/>
          <w:szCs w:val="24"/>
        </w:rPr>
        <w:sectPr w:rsidR="00A367C6" w:rsidRPr="00A367C6" w:rsidSect="00A367C6">
          <w:pgSz w:w="11909" w:h="16834"/>
          <w:pgMar w:top="1440" w:right="994" w:bottom="720" w:left="1344" w:header="720" w:footer="720" w:gutter="0"/>
          <w:cols w:space="60"/>
          <w:noEndnote/>
        </w:sectPr>
      </w:pPr>
    </w:p>
    <w:p w:rsidR="00A367C6" w:rsidRPr="00A367C6" w:rsidRDefault="00A367C6" w:rsidP="00A367C6">
      <w:pPr>
        <w:shd w:val="clear" w:color="auto" w:fill="FFFFFF"/>
        <w:jc w:val="center"/>
        <w:rPr>
          <w:sz w:val="24"/>
          <w:szCs w:val="24"/>
        </w:rPr>
        <w:sectPr w:rsidR="00A367C6" w:rsidRPr="00A367C6">
          <w:type w:val="continuous"/>
          <w:pgSz w:w="11909" w:h="16834"/>
          <w:pgMar w:top="1440" w:right="1695" w:bottom="720" w:left="7229" w:header="720" w:footer="720" w:gutter="0"/>
          <w:cols w:num="2" w:space="720" w:equalWidth="0">
            <w:col w:w="720" w:space="1546"/>
            <w:col w:w="720"/>
          </w:cols>
          <w:noEndnote/>
        </w:sectPr>
      </w:pPr>
    </w:p>
    <w:p w:rsidR="00A367C6" w:rsidRPr="00A367C6" w:rsidRDefault="00A367C6" w:rsidP="00A367C6">
      <w:pPr>
        <w:shd w:val="clear" w:color="auto" w:fill="FFFFFF"/>
        <w:jc w:val="center"/>
        <w:rPr>
          <w:color w:val="000000"/>
          <w:sz w:val="24"/>
          <w:szCs w:val="24"/>
        </w:rPr>
      </w:pPr>
      <w:r w:rsidRPr="00A367C6">
        <w:rPr>
          <w:color w:val="000000"/>
          <w:sz w:val="24"/>
          <w:szCs w:val="24"/>
        </w:rPr>
        <w:t>РАСПРЕДЕЛЕНИЕ ДОТАЦИЙ</w:t>
      </w:r>
    </w:p>
    <w:p w:rsidR="00A367C6" w:rsidRPr="00A367C6" w:rsidRDefault="00A367C6" w:rsidP="00A367C6">
      <w:pPr>
        <w:shd w:val="clear" w:color="auto" w:fill="FFFFFF"/>
        <w:jc w:val="center"/>
        <w:rPr>
          <w:color w:val="000000"/>
          <w:spacing w:val="-2"/>
          <w:sz w:val="24"/>
          <w:szCs w:val="24"/>
        </w:rPr>
      </w:pPr>
      <w:r w:rsidRPr="00A367C6">
        <w:rPr>
          <w:color w:val="000000"/>
          <w:spacing w:val="-2"/>
          <w:sz w:val="24"/>
          <w:szCs w:val="24"/>
        </w:rPr>
        <w:t>на выравнивание бюджетной обеспеченности</w:t>
      </w:r>
    </w:p>
    <w:p w:rsidR="00A367C6" w:rsidRPr="00A367C6" w:rsidRDefault="00A367C6" w:rsidP="00A367C6">
      <w:pPr>
        <w:shd w:val="clear" w:color="auto" w:fill="FFFFFF"/>
        <w:jc w:val="center"/>
        <w:rPr>
          <w:color w:val="000000"/>
          <w:spacing w:val="-2"/>
          <w:sz w:val="24"/>
          <w:szCs w:val="24"/>
        </w:rPr>
      </w:pPr>
      <w:r w:rsidRPr="00A367C6">
        <w:rPr>
          <w:color w:val="000000"/>
          <w:spacing w:val="-2"/>
          <w:sz w:val="24"/>
          <w:szCs w:val="24"/>
        </w:rPr>
        <w:t>на 2021 год</w:t>
      </w:r>
    </w:p>
    <w:p w:rsidR="00A367C6" w:rsidRPr="00A367C6" w:rsidRDefault="00A367C6" w:rsidP="00A367C6">
      <w:pPr>
        <w:shd w:val="clear" w:color="auto" w:fill="FFFFFF"/>
        <w:jc w:val="center"/>
        <w:rPr>
          <w:sz w:val="24"/>
          <w:szCs w:val="24"/>
        </w:rPr>
      </w:pPr>
    </w:p>
    <w:tbl>
      <w:tblPr>
        <w:tblW w:w="0" w:type="auto"/>
        <w:tblInd w:w="466" w:type="dxa"/>
        <w:tblLayout w:type="fixed"/>
        <w:tblCellMar>
          <w:left w:w="40" w:type="dxa"/>
          <w:right w:w="40" w:type="dxa"/>
        </w:tblCellMar>
        <w:tblLook w:val="0000" w:firstRow="0" w:lastRow="0" w:firstColumn="0" w:lastColumn="0" w:noHBand="0" w:noVBand="0"/>
      </w:tblPr>
      <w:tblGrid>
        <w:gridCol w:w="708"/>
        <w:gridCol w:w="4820"/>
        <w:gridCol w:w="1701"/>
        <w:gridCol w:w="1843"/>
      </w:tblGrid>
      <w:tr w:rsidR="00A367C6" w:rsidRPr="00A367C6" w:rsidTr="003303AC">
        <w:tblPrEx>
          <w:tblCellMar>
            <w:top w:w="0" w:type="dxa"/>
            <w:bottom w:w="0" w:type="dxa"/>
          </w:tblCellMar>
        </w:tblPrEx>
        <w:trPr>
          <w:trHeight w:hRule="exact" w:val="1482"/>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ind w:left="144" w:right="58"/>
              <w:jc w:val="center"/>
              <w:rPr>
                <w:b/>
                <w:bCs/>
                <w:color w:val="000000"/>
                <w:sz w:val="24"/>
                <w:szCs w:val="24"/>
              </w:rPr>
            </w:pPr>
          </w:p>
          <w:p w:rsidR="00A367C6" w:rsidRPr="00A367C6" w:rsidRDefault="00A367C6" w:rsidP="003303AC">
            <w:pPr>
              <w:shd w:val="clear" w:color="auto" w:fill="FFFFFF"/>
              <w:ind w:left="144" w:right="58"/>
              <w:jc w:val="center"/>
              <w:rPr>
                <w:sz w:val="24"/>
                <w:szCs w:val="24"/>
              </w:rPr>
            </w:pPr>
            <w:r w:rsidRPr="00A367C6">
              <w:rPr>
                <w:b/>
                <w:bCs/>
                <w:color w:val="000000"/>
                <w:sz w:val="24"/>
                <w:szCs w:val="24"/>
              </w:rPr>
              <w:t xml:space="preserve">№ </w:t>
            </w:r>
            <w:r w:rsidRPr="00A367C6">
              <w:rPr>
                <w:b/>
                <w:bCs/>
                <w:color w:val="000000"/>
                <w:spacing w:val="-4"/>
                <w:sz w:val="24"/>
                <w:szCs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ind w:left="19"/>
              <w:jc w:val="center"/>
              <w:rPr>
                <w:b/>
                <w:bCs/>
                <w:color w:val="000000"/>
                <w:spacing w:val="-2"/>
                <w:sz w:val="24"/>
                <w:szCs w:val="24"/>
              </w:rPr>
            </w:pPr>
          </w:p>
          <w:p w:rsidR="00A367C6" w:rsidRPr="00A367C6" w:rsidRDefault="00A367C6" w:rsidP="003303AC">
            <w:pPr>
              <w:shd w:val="clear" w:color="auto" w:fill="FFFFFF"/>
              <w:ind w:left="19"/>
              <w:jc w:val="center"/>
              <w:rPr>
                <w:sz w:val="24"/>
                <w:szCs w:val="24"/>
              </w:rPr>
            </w:pPr>
            <w:r w:rsidRPr="00A367C6">
              <w:rPr>
                <w:b/>
                <w:bCs/>
                <w:color w:val="000000"/>
                <w:spacing w:val="-2"/>
                <w:sz w:val="24"/>
                <w:szCs w:val="24"/>
              </w:rPr>
              <w:t>Наименование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ind w:left="48"/>
              <w:jc w:val="center"/>
              <w:rPr>
                <w:b/>
                <w:sz w:val="24"/>
                <w:szCs w:val="24"/>
              </w:rPr>
            </w:pPr>
            <w:r w:rsidRPr="00A367C6">
              <w:rPr>
                <w:b/>
                <w:sz w:val="24"/>
                <w:szCs w:val="24"/>
              </w:rPr>
              <w:t>за счет средств областного бюджета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ind w:right="10"/>
              <w:jc w:val="center"/>
              <w:rPr>
                <w:b/>
                <w:bCs/>
                <w:color w:val="000000"/>
                <w:spacing w:val="-4"/>
                <w:sz w:val="24"/>
                <w:szCs w:val="24"/>
              </w:rPr>
            </w:pPr>
            <w:r w:rsidRPr="00A367C6">
              <w:rPr>
                <w:b/>
                <w:sz w:val="24"/>
                <w:szCs w:val="24"/>
              </w:rPr>
              <w:t>за счет средств районного бюджета</w:t>
            </w:r>
          </w:p>
        </w:tc>
      </w:tr>
      <w:tr w:rsidR="00A367C6" w:rsidRPr="00A367C6" w:rsidTr="003303AC">
        <w:tblPrEx>
          <w:tblCellMar>
            <w:top w:w="0" w:type="dxa"/>
            <w:bottom w:w="0" w:type="dxa"/>
          </w:tblCellMar>
        </w:tblPrEx>
        <w:trPr>
          <w:trHeight w:hRule="exact" w:val="457"/>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center"/>
              <w:rPr>
                <w:sz w:val="24"/>
                <w:szCs w:val="24"/>
              </w:rPr>
            </w:pPr>
            <w:r w:rsidRPr="00A367C6">
              <w:rPr>
                <w:color w:val="000000"/>
                <w:sz w:val="24"/>
                <w:szCs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ind w:left="19"/>
              <w:rPr>
                <w:sz w:val="24"/>
                <w:szCs w:val="24"/>
              </w:rPr>
            </w:pPr>
            <w:proofErr w:type="spellStart"/>
            <w:r w:rsidRPr="00A367C6">
              <w:rPr>
                <w:spacing w:val="-2"/>
                <w:sz w:val="24"/>
                <w:szCs w:val="24"/>
              </w:rPr>
              <w:t>Агалатовское</w:t>
            </w:r>
            <w:proofErr w:type="spellEnd"/>
            <w:r w:rsidRPr="00A367C6">
              <w:rPr>
                <w:spacing w:val="-2"/>
                <w:sz w:val="24"/>
                <w:szCs w:val="24"/>
              </w:rPr>
              <w:t xml:space="preserve"> сельское поселение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right"/>
              <w:rPr>
                <w:sz w:val="24"/>
                <w:szCs w:val="24"/>
              </w:rPr>
            </w:pPr>
            <w:r w:rsidRPr="00A367C6">
              <w:rPr>
                <w:sz w:val="24"/>
                <w:szCs w:val="24"/>
              </w:rPr>
              <w:t>2 883,7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right"/>
              <w:rPr>
                <w:sz w:val="24"/>
                <w:szCs w:val="24"/>
              </w:rPr>
            </w:pPr>
            <w:r w:rsidRPr="00A367C6">
              <w:rPr>
                <w:sz w:val="24"/>
                <w:szCs w:val="24"/>
              </w:rPr>
              <w:t>3 352,6</w:t>
            </w:r>
          </w:p>
        </w:tc>
      </w:tr>
      <w:tr w:rsidR="00A367C6" w:rsidRPr="00A367C6" w:rsidTr="003303AC">
        <w:tblPrEx>
          <w:tblCellMar>
            <w:top w:w="0" w:type="dxa"/>
            <w:bottom w:w="0" w:type="dxa"/>
          </w:tblCellMar>
        </w:tblPrEx>
        <w:trPr>
          <w:trHeight w:hRule="exact" w:val="428"/>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ind w:left="10"/>
              <w:rPr>
                <w:sz w:val="24"/>
                <w:szCs w:val="24"/>
              </w:rPr>
            </w:pPr>
            <w:r w:rsidRPr="00A367C6">
              <w:rPr>
                <w:spacing w:val="-2"/>
                <w:sz w:val="24"/>
                <w:szCs w:val="24"/>
              </w:rPr>
              <w:t>Лесколовское сельское поселение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right"/>
              <w:rPr>
                <w:sz w:val="24"/>
                <w:szCs w:val="24"/>
              </w:rPr>
            </w:pPr>
            <w:r w:rsidRPr="00A367C6">
              <w:rPr>
                <w:sz w:val="24"/>
                <w:szCs w:val="24"/>
              </w:rPr>
              <w:t>6 673,2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right"/>
              <w:rPr>
                <w:sz w:val="24"/>
                <w:szCs w:val="24"/>
              </w:rPr>
            </w:pPr>
            <w:r w:rsidRPr="00A367C6">
              <w:rPr>
                <w:sz w:val="24"/>
                <w:szCs w:val="24"/>
              </w:rPr>
              <w:t>7 758,3</w:t>
            </w:r>
          </w:p>
        </w:tc>
      </w:tr>
      <w:tr w:rsidR="00A367C6" w:rsidRPr="00A367C6" w:rsidTr="003303AC">
        <w:tblPrEx>
          <w:tblCellMar>
            <w:top w:w="0" w:type="dxa"/>
            <w:bottom w:w="0" w:type="dxa"/>
          </w:tblCellMar>
        </w:tblPrEx>
        <w:trPr>
          <w:trHeight w:hRule="exact" w:val="420"/>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ind w:left="10"/>
              <w:rPr>
                <w:sz w:val="24"/>
                <w:szCs w:val="24"/>
              </w:rPr>
            </w:pPr>
            <w:r w:rsidRPr="00A367C6">
              <w:rPr>
                <w:spacing w:val="-2"/>
                <w:sz w:val="24"/>
                <w:szCs w:val="24"/>
              </w:rPr>
              <w:t>Романовское сельское поселение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right"/>
              <w:rPr>
                <w:sz w:val="24"/>
                <w:szCs w:val="24"/>
              </w:rPr>
            </w:pPr>
            <w:r w:rsidRPr="00A367C6">
              <w:rPr>
                <w:sz w:val="24"/>
                <w:szCs w:val="24"/>
              </w:rPr>
              <w:t>5 198,6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right"/>
              <w:rPr>
                <w:sz w:val="24"/>
                <w:szCs w:val="24"/>
              </w:rPr>
            </w:pPr>
            <w:r w:rsidRPr="00A367C6">
              <w:rPr>
                <w:sz w:val="24"/>
                <w:szCs w:val="24"/>
              </w:rPr>
              <w:t>6 043,8</w:t>
            </w:r>
          </w:p>
        </w:tc>
      </w:tr>
      <w:tr w:rsidR="00A367C6" w:rsidRPr="00A367C6" w:rsidTr="003303AC">
        <w:tblPrEx>
          <w:tblCellMar>
            <w:top w:w="0" w:type="dxa"/>
            <w:bottom w:w="0" w:type="dxa"/>
          </w:tblCellMar>
        </w:tblPrEx>
        <w:trPr>
          <w:trHeight w:hRule="exact" w:val="431"/>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rPr>
                <w:sz w:val="24"/>
                <w:szCs w:val="24"/>
              </w:rPr>
            </w:pPr>
            <w:proofErr w:type="spellStart"/>
            <w:r w:rsidRPr="00A367C6">
              <w:rPr>
                <w:sz w:val="24"/>
                <w:szCs w:val="24"/>
              </w:rPr>
              <w:t>Дубровское</w:t>
            </w:r>
            <w:proofErr w:type="spellEnd"/>
            <w:r w:rsidRPr="00A367C6">
              <w:rPr>
                <w:sz w:val="24"/>
                <w:szCs w:val="24"/>
              </w:rPr>
              <w:t xml:space="preserve"> городское поселение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right"/>
              <w:rPr>
                <w:sz w:val="24"/>
                <w:szCs w:val="24"/>
              </w:rPr>
            </w:pPr>
            <w:r w:rsidRPr="00A367C6">
              <w:rPr>
                <w:sz w:val="24"/>
                <w:szCs w:val="24"/>
              </w:rPr>
              <w:t>16 299,5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right"/>
              <w:rPr>
                <w:sz w:val="24"/>
                <w:szCs w:val="24"/>
              </w:rPr>
            </w:pPr>
            <w:r w:rsidRPr="00A367C6">
              <w:rPr>
                <w:sz w:val="24"/>
                <w:szCs w:val="24"/>
              </w:rPr>
              <w:t>1 460,2</w:t>
            </w:r>
          </w:p>
        </w:tc>
      </w:tr>
      <w:tr w:rsidR="00A367C6" w:rsidRPr="00A367C6" w:rsidTr="003303AC">
        <w:tblPrEx>
          <w:tblCellMar>
            <w:top w:w="0" w:type="dxa"/>
            <w:bottom w:w="0" w:type="dxa"/>
          </w:tblCellMar>
        </w:tblPrEx>
        <w:trPr>
          <w:trHeight w:hRule="exact" w:val="430"/>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rPr>
                <w:sz w:val="24"/>
                <w:szCs w:val="24"/>
              </w:rPr>
            </w:pPr>
            <w:proofErr w:type="spellStart"/>
            <w:r w:rsidRPr="00A367C6">
              <w:rPr>
                <w:spacing w:val="-2"/>
                <w:sz w:val="24"/>
                <w:szCs w:val="24"/>
              </w:rPr>
              <w:t>Рахьинское</w:t>
            </w:r>
            <w:proofErr w:type="spellEnd"/>
            <w:r w:rsidRPr="00A367C6">
              <w:rPr>
                <w:spacing w:val="-2"/>
                <w:sz w:val="24"/>
                <w:szCs w:val="24"/>
              </w:rPr>
              <w:t xml:space="preserve"> городское поселение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ind w:right="5"/>
              <w:jc w:val="right"/>
              <w:rPr>
                <w:sz w:val="24"/>
                <w:szCs w:val="24"/>
              </w:rPr>
            </w:pPr>
            <w:r w:rsidRPr="00A367C6">
              <w:rPr>
                <w:sz w:val="24"/>
                <w:szCs w:val="24"/>
              </w:rPr>
              <w:t>6 552,3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367C6" w:rsidRPr="00A367C6" w:rsidRDefault="00A367C6" w:rsidP="003303AC">
            <w:pPr>
              <w:shd w:val="clear" w:color="auto" w:fill="FFFFFF"/>
              <w:ind w:right="5"/>
              <w:jc w:val="right"/>
              <w:rPr>
                <w:sz w:val="24"/>
                <w:szCs w:val="24"/>
              </w:rPr>
            </w:pPr>
            <w:r w:rsidRPr="00A367C6">
              <w:rPr>
                <w:sz w:val="24"/>
                <w:szCs w:val="24"/>
              </w:rPr>
              <w:t>587,0</w:t>
            </w:r>
          </w:p>
        </w:tc>
      </w:tr>
      <w:tr w:rsidR="00A367C6" w:rsidRPr="00A367C6" w:rsidTr="003303AC">
        <w:tblPrEx>
          <w:tblCellMar>
            <w:top w:w="0" w:type="dxa"/>
            <w:bottom w:w="0" w:type="dxa"/>
          </w:tblCellMar>
        </w:tblPrEx>
        <w:trPr>
          <w:trHeight w:hRule="exact" w:val="441"/>
        </w:trPr>
        <w:tc>
          <w:tcPr>
            <w:tcW w:w="708" w:type="dxa"/>
            <w:tcBorders>
              <w:top w:val="single" w:sz="6" w:space="0" w:color="auto"/>
              <w:left w:val="single" w:sz="6" w:space="0" w:color="auto"/>
              <w:bottom w:val="single" w:sz="4" w:space="0" w:color="auto"/>
              <w:right w:val="single" w:sz="6"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6</w:t>
            </w:r>
          </w:p>
        </w:tc>
        <w:tc>
          <w:tcPr>
            <w:tcW w:w="4820" w:type="dxa"/>
            <w:tcBorders>
              <w:top w:val="single" w:sz="6" w:space="0" w:color="auto"/>
              <w:left w:val="single" w:sz="6" w:space="0" w:color="auto"/>
              <w:bottom w:val="single" w:sz="4" w:space="0" w:color="auto"/>
              <w:right w:val="single" w:sz="6" w:space="0" w:color="auto"/>
            </w:tcBorders>
            <w:shd w:val="clear" w:color="auto" w:fill="FFFFFF"/>
          </w:tcPr>
          <w:p w:rsidR="00A367C6" w:rsidRPr="00A367C6" w:rsidRDefault="00A367C6" w:rsidP="003303AC">
            <w:pPr>
              <w:shd w:val="clear" w:color="auto" w:fill="FFFFFF"/>
              <w:rPr>
                <w:sz w:val="24"/>
                <w:szCs w:val="24"/>
              </w:rPr>
            </w:pPr>
            <w:r w:rsidRPr="00A367C6">
              <w:rPr>
                <w:spacing w:val="-2"/>
                <w:sz w:val="24"/>
                <w:szCs w:val="24"/>
              </w:rPr>
              <w:t>г. Сертолово</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A367C6" w:rsidRPr="00A367C6" w:rsidRDefault="00A367C6" w:rsidP="003303AC">
            <w:pPr>
              <w:shd w:val="clear" w:color="auto" w:fill="FFFFFF"/>
              <w:ind w:right="14"/>
              <w:jc w:val="right"/>
              <w:rPr>
                <w:sz w:val="24"/>
                <w:szCs w:val="24"/>
              </w:rPr>
            </w:pPr>
            <w:r w:rsidRPr="00A367C6">
              <w:rPr>
                <w:sz w:val="24"/>
                <w:szCs w:val="24"/>
              </w:rPr>
              <w:t>140 897,3</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A367C6" w:rsidRPr="00A367C6" w:rsidRDefault="00A367C6" w:rsidP="003303AC">
            <w:pPr>
              <w:shd w:val="clear" w:color="auto" w:fill="FFFFFF"/>
              <w:ind w:right="14"/>
              <w:jc w:val="right"/>
              <w:rPr>
                <w:sz w:val="24"/>
                <w:szCs w:val="24"/>
              </w:rPr>
            </w:pPr>
            <w:r w:rsidRPr="00A367C6">
              <w:rPr>
                <w:sz w:val="24"/>
                <w:szCs w:val="24"/>
              </w:rPr>
              <w:t>12 622,4</w:t>
            </w:r>
          </w:p>
        </w:tc>
      </w:tr>
      <w:tr w:rsidR="00A367C6" w:rsidRPr="00A367C6"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7</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rPr>
                <w:bCs/>
                <w:spacing w:val="-2"/>
                <w:sz w:val="24"/>
                <w:szCs w:val="24"/>
              </w:rPr>
            </w:pPr>
            <w:r w:rsidRPr="00A367C6">
              <w:rPr>
                <w:bCs/>
                <w:spacing w:val="-2"/>
                <w:sz w:val="24"/>
                <w:szCs w:val="24"/>
              </w:rPr>
              <w:t>Куйвозовское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5 820,9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6 767,3</w:t>
            </w:r>
          </w:p>
        </w:tc>
      </w:tr>
      <w:tr w:rsidR="00A367C6" w:rsidRPr="00A367C6"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8</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rPr>
                <w:bCs/>
                <w:spacing w:val="-2"/>
                <w:sz w:val="24"/>
                <w:szCs w:val="24"/>
              </w:rPr>
            </w:pPr>
            <w:r w:rsidRPr="00A367C6">
              <w:rPr>
                <w:bCs/>
                <w:spacing w:val="-2"/>
                <w:sz w:val="24"/>
                <w:szCs w:val="24"/>
              </w:rPr>
              <w:t>Новодевяткинское сельское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16 465,5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19 142,8</w:t>
            </w:r>
          </w:p>
        </w:tc>
      </w:tr>
      <w:tr w:rsidR="00A367C6" w:rsidRPr="00A367C6"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9</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rPr>
                <w:bCs/>
                <w:spacing w:val="-2"/>
                <w:sz w:val="24"/>
                <w:szCs w:val="24"/>
              </w:rPr>
            </w:pPr>
            <w:r w:rsidRPr="00A367C6">
              <w:rPr>
                <w:bCs/>
                <w:spacing w:val="-2"/>
                <w:sz w:val="24"/>
                <w:szCs w:val="24"/>
              </w:rPr>
              <w:t>Колтушское сельское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8 651,9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10 058,7</w:t>
            </w:r>
          </w:p>
        </w:tc>
      </w:tr>
      <w:tr w:rsidR="00A367C6" w:rsidRPr="00A367C6"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10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rPr>
                <w:b/>
                <w:bCs/>
                <w:spacing w:val="-2"/>
                <w:sz w:val="24"/>
                <w:szCs w:val="24"/>
              </w:rPr>
            </w:pPr>
            <w:proofErr w:type="spellStart"/>
            <w:r w:rsidRPr="00A367C6">
              <w:rPr>
                <w:bCs/>
                <w:spacing w:val="-2"/>
                <w:sz w:val="24"/>
                <w:szCs w:val="24"/>
              </w:rPr>
              <w:t>Муринское</w:t>
            </w:r>
            <w:proofErr w:type="spellEnd"/>
            <w:r w:rsidRPr="00A367C6">
              <w:rPr>
                <w:bCs/>
                <w:spacing w:val="-2"/>
                <w:sz w:val="24"/>
                <w:szCs w:val="24"/>
              </w:rPr>
              <w:t xml:space="preserve"> городское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131 709,5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11 799,3</w:t>
            </w:r>
          </w:p>
        </w:tc>
      </w:tr>
      <w:tr w:rsidR="00A367C6" w:rsidRPr="00A367C6"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11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rPr>
                <w:bCs/>
                <w:spacing w:val="-2"/>
                <w:sz w:val="24"/>
                <w:szCs w:val="24"/>
              </w:rPr>
            </w:pPr>
            <w:r w:rsidRPr="00A367C6">
              <w:rPr>
                <w:bCs/>
                <w:spacing w:val="-2"/>
                <w:sz w:val="24"/>
                <w:szCs w:val="24"/>
              </w:rPr>
              <w:t>Морозовское городское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7 367,8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660,0</w:t>
            </w:r>
          </w:p>
        </w:tc>
      </w:tr>
      <w:tr w:rsidR="00A367C6" w:rsidRPr="00A367C6"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12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rPr>
                <w:bCs/>
                <w:spacing w:val="-2"/>
                <w:sz w:val="24"/>
                <w:szCs w:val="24"/>
              </w:rPr>
            </w:pPr>
            <w:proofErr w:type="spellStart"/>
            <w:r w:rsidRPr="00A367C6">
              <w:rPr>
                <w:bCs/>
                <w:spacing w:val="-2"/>
                <w:sz w:val="24"/>
                <w:szCs w:val="24"/>
              </w:rPr>
              <w:t>Заневское</w:t>
            </w:r>
            <w:proofErr w:type="spellEnd"/>
            <w:r w:rsidRPr="00A367C6">
              <w:rPr>
                <w:bCs/>
                <w:spacing w:val="-2"/>
                <w:sz w:val="24"/>
                <w:szCs w:val="24"/>
              </w:rPr>
              <w:t xml:space="preserve"> городское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32 048,3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2 871,1</w:t>
            </w:r>
          </w:p>
        </w:tc>
      </w:tr>
      <w:tr w:rsidR="00A367C6" w:rsidRPr="00A367C6"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jc w:val="center"/>
              <w:rPr>
                <w:sz w:val="24"/>
                <w:szCs w:val="24"/>
              </w:rPr>
            </w:pPr>
            <w:r w:rsidRPr="00A367C6">
              <w:rPr>
                <w:sz w:val="24"/>
                <w:szCs w:val="24"/>
              </w:rPr>
              <w:t>13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rPr>
                <w:bCs/>
                <w:spacing w:val="-2"/>
                <w:sz w:val="24"/>
                <w:szCs w:val="24"/>
              </w:rPr>
            </w:pPr>
            <w:r w:rsidRPr="00A367C6">
              <w:rPr>
                <w:bCs/>
                <w:spacing w:val="-2"/>
                <w:sz w:val="24"/>
                <w:szCs w:val="24"/>
              </w:rPr>
              <w:t>Щегловское сельское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1 614,1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sz w:val="24"/>
                <w:szCs w:val="24"/>
              </w:rPr>
            </w:pPr>
            <w:r w:rsidRPr="00A367C6">
              <w:rPr>
                <w:sz w:val="24"/>
                <w:szCs w:val="24"/>
              </w:rPr>
              <w:t>1 876,5</w:t>
            </w:r>
          </w:p>
        </w:tc>
      </w:tr>
      <w:tr w:rsidR="00A367C6" w:rsidRPr="00A367C6"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jc w:val="center"/>
              <w:rPr>
                <w:b/>
                <w:sz w:val="24"/>
                <w:szCs w:val="24"/>
              </w:rPr>
            </w:pPr>
            <w:r w:rsidRPr="00A367C6">
              <w:rPr>
                <w:b/>
                <w:sz w:val="24"/>
                <w:szCs w:val="24"/>
              </w:rPr>
              <w:t>14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rPr>
                <w:b/>
                <w:sz w:val="24"/>
                <w:szCs w:val="24"/>
              </w:rPr>
            </w:pPr>
            <w:r w:rsidRPr="00A367C6">
              <w:rPr>
                <w:b/>
                <w:bCs/>
                <w:color w:val="000000"/>
                <w:spacing w:val="-2"/>
                <w:sz w:val="24"/>
                <w:szCs w:val="24"/>
              </w:rPr>
              <w:t>Итого по поселениям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b/>
                <w:sz w:val="24"/>
                <w:szCs w:val="24"/>
              </w:rPr>
            </w:pPr>
            <w:r w:rsidRPr="00A367C6">
              <w:rPr>
                <w:b/>
                <w:sz w:val="24"/>
                <w:szCs w:val="24"/>
              </w:rPr>
              <w:t>382 182,6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367C6" w:rsidRPr="00A367C6" w:rsidRDefault="00A367C6" w:rsidP="003303AC">
            <w:pPr>
              <w:shd w:val="clear" w:color="auto" w:fill="FFFFFF"/>
              <w:ind w:right="19"/>
              <w:jc w:val="right"/>
              <w:rPr>
                <w:b/>
                <w:sz w:val="24"/>
                <w:szCs w:val="24"/>
              </w:rPr>
            </w:pPr>
            <w:r w:rsidRPr="00A367C6">
              <w:rPr>
                <w:b/>
                <w:sz w:val="24"/>
                <w:szCs w:val="24"/>
              </w:rPr>
              <w:t>85 000,0</w:t>
            </w:r>
          </w:p>
        </w:tc>
      </w:tr>
      <w:tr w:rsidR="00A367C6" w:rsidRPr="00A367C6" w:rsidTr="003303AC">
        <w:tblPrEx>
          <w:tblCellMar>
            <w:top w:w="0" w:type="dxa"/>
            <w:bottom w:w="0" w:type="dxa"/>
          </w:tblCellMar>
        </w:tblPrEx>
        <w:trPr>
          <w:trHeight w:hRule="exact" w:val="490"/>
        </w:trPr>
        <w:tc>
          <w:tcPr>
            <w:tcW w:w="708" w:type="dxa"/>
            <w:tcBorders>
              <w:top w:val="single" w:sz="4" w:space="0" w:color="auto"/>
            </w:tcBorders>
            <w:shd w:val="clear" w:color="auto" w:fill="FFFFFF"/>
          </w:tcPr>
          <w:p w:rsidR="00A367C6" w:rsidRPr="00A367C6" w:rsidRDefault="00A367C6" w:rsidP="003303AC">
            <w:pPr>
              <w:shd w:val="clear" w:color="auto" w:fill="FFFFFF"/>
              <w:spacing w:line="360" w:lineRule="auto"/>
              <w:rPr>
                <w:sz w:val="24"/>
                <w:szCs w:val="24"/>
              </w:rPr>
            </w:pPr>
          </w:p>
        </w:tc>
        <w:tc>
          <w:tcPr>
            <w:tcW w:w="4820" w:type="dxa"/>
            <w:tcBorders>
              <w:top w:val="single" w:sz="4" w:space="0" w:color="auto"/>
            </w:tcBorders>
            <w:shd w:val="clear" w:color="auto" w:fill="FFFFFF"/>
          </w:tcPr>
          <w:p w:rsidR="00A367C6" w:rsidRPr="00A367C6" w:rsidRDefault="00A367C6" w:rsidP="003303AC">
            <w:pPr>
              <w:shd w:val="clear" w:color="auto" w:fill="FFFFFF"/>
              <w:spacing w:line="360" w:lineRule="auto"/>
              <w:rPr>
                <w:b/>
                <w:bCs/>
                <w:color w:val="000000"/>
                <w:spacing w:val="-2"/>
                <w:sz w:val="24"/>
                <w:szCs w:val="24"/>
              </w:rPr>
            </w:pPr>
          </w:p>
        </w:tc>
        <w:tc>
          <w:tcPr>
            <w:tcW w:w="1701" w:type="dxa"/>
            <w:tcBorders>
              <w:top w:val="single" w:sz="4" w:space="0" w:color="auto"/>
            </w:tcBorders>
            <w:shd w:val="clear" w:color="auto" w:fill="FFFFFF"/>
          </w:tcPr>
          <w:p w:rsidR="00A367C6" w:rsidRPr="00A367C6" w:rsidRDefault="00A367C6" w:rsidP="003303AC">
            <w:pPr>
              <w:shd w:val="clear" w:color="auto" w:fill="FFFFFF"/>
              <w:spacing w:line="360" w:lineRule="auto"/>
              <w:ind w:right="19"/>
              <w:jc w:val="center"/>
              <w:rPr>
                <w:b/>
                <w:sz w:val="24"/>
                <w:szCs w:val="24"/>
              </w:rPr>
            </w:pPr>
          </w:p>
        </w:tc>
        <w:tc>
          <w:tcPr>
            <w:tcW w:w="1843" w:type="dxa"/>
            <w:tcBorders>
              <w:top w:val="single" w:sz="4" w:space="0" w:color="auto"/>
            </w:tcBorders>
            <w:shd w:val="clear" w:color="auto" w:fill="FFFFFF"/>
          </w:tcPr>
          <w:p w:rsidR="00A367C6" w:rsidRPr="00A367C6" w:rsidRDefault="00A367C6" w:rsidP="003303AC">
            <w:pPr>
              <w:shd w:val="clear" w:color="auto" w:fill="FFFFFF"/>
              <w:spacing w:line="360" w:lineRule="auto"/>
              <w:ind w:right="19"/>
              <w:jc w:val="center"/>
              <w:rPr>
                <w:b/>
                <w:sz w:val="24"/>
                <w:szCs w:val="24"/>
              </w:rPr>
            </w:pPr>
          </w:p>
        </w:tc>
      </w:tr>
    </w:tbl>
    <w:p w:rsidR="00A367C6" w:rsidRPr="0057286C" w:rsidRDefault="00A367C6" w:rsidP="00A367C6">
      <w:pPr>
        <w:rPr>
          <w:sz w:val="24"/>
          <w:szCs w:val="24"/>
        </w:rPr>
        <w:sectPr w:rsidR="00A367C6" w:rsidRPr="0057286C">
          <w:type w:val="continuous"/>
          <w:pgSz w:w="11909" w:h="16834"/>
          <w:pgMar w:top="1440" w:right="360" w:bottom="720" w:left="1344" w:header="720" w:footer="720" w:gutter="0"/>
          <w:cols w:space="60"/>
          <w:noEndnote/>
        </w:sectPr>
      </w:pPr>
    </w:p>
    <w:p w:rsidR="00A367C6" w:rsidRPr="0057286C" w:rsidRDefault="00A367C6" w:rsidP="00A367C6">
      <w:pPr>
        <w:spacing w:line="1" w:lineRule="exact"/>
        <w:rPr>
          <w:sz w:val="24"/>
          <w:szCs w:val="24"/>
        </w:rPr>
      </w:pPr>
    </w:p>
    <w:p w:rsidR="00A367C6" w:rsidRDefault="00A367C6" w:rsidP="001E2C3D">
      <w:pPr>
        <w:rPr>
          <w:sz w:val="22"/>
          <w:lang w:val="x-none"/>
        </w:rPr>
      </w:pPr>
    </w:p>
    <w:p w:rsidR="00A367C6" w:rsidRDefault="00A367C6" w:rsidP="001E2C3D">
      <w:pPr>
        <w:rPr>
          <w:sz w:val="22"/>
          <w:lang w:val="x-none"/>
        </w:rPr>
      </w:pPr>
    </w:p>
    <w:p w:rsidR="00A367C6" w:rsidRDefault="00A367C6" w:rsidP="001E2C3D">
      <w:pPr>
        <w:rPr>
          <w:sz w:val="22"/>
          <w:lang w:val="x-none"/>
        </w:rPr>
      </w:pPr>
    </w:p>
    <w:p w:rsidR="00A367C6" w:rsidRDefault="00A367C6" w:rsidP="001E2C3D">
      <w:pPr>
        <w:rPr>
          <w:sz w:val="22"/>
          <w:lang w:val="x-none"/>
        </w:rPr>
      </w:pPr>
    </w:p>
    <w:p w:rsidR="00A367C6" w:rsidRDefault="00A367C6" w:rsidP="001E2C3D">
      <w:pPr>
        <w:rPr>
          <w:sz w:val="22"/>
          <w:lang w:val="x-none"/>
        </w:rPr>
      </w:pPr>
    </w:p>
    <w:p w:rsidR="00A367C6" w:rsidRDefault="00A367C6" w:rsidP="001E2C3D">
      <w:pPr>
        <w:rPr>
          <w:sz w:val="22"/>
        </w:rPr>
      </w:pPr>
      <w:r>
        <w:rPr>
          <w:sz w:val="22"/>
        </w:rPr>
        <w:t xml:space="preserve">   </w:t>
      </w:r>
    </w:p>
    <w:p w:rsidR="00A367C6" w:rsidRDefault="00A367C6" w:rsidP="001E2C3D">
      <w:pPr>
        <w:rPr>
          <w:sz w:val="22"/>
        </w:rPr>
      </w:pPr>
    </w:p>
    <w:p w:rsidR="00A367C6" w:rsidRPr="00A367C6" w:rsidRDefault="00A367C6" w:rsidP="001E2C3D">
      <w:pPr>
        <w:rPr>
          <w:sz w:val="22"/>
        </w:rPr>
      </w:pPr>
    </w:p>
    <w:p w:rsidR="00A367C6" w:rsidRDefault="00A367C6" w:rsidP="001E2C3D">
      <w:pPr>
        <w:rPr>
          <w:sz w:val="22"/>
          <w:lang w:val="x-none"/>
        </w:rPr>
      </w:pPr>
    </w:p>
    <w:p w:rsidR="00A367C6" w:rsidRDefault="00A367C6" w:rsidP="001E2C3D">
      <w:pPr>
        <w:rPr>
          <w:sz w:val="22"/>
          <w:lang w:val="x-none"/>
        </w:rPr>
      </w:pPr>
    </w:p>
    <w:p w:rsidR="00A367C6" w:rsidRPr="008D2C28" w:rsidRDefault="00A367C6" w:rsidP="00A367C6">
      <w:pPr>
        <w:shd w:val="clear" w:color="auto" w:fill="FFFFFF"/>
        <w:jc w:val="right"/>
        <w:rPr>
          <w:sz w:val="24"/>
          <w:szCs w:val="24"/>
        </w:rPr>
      </w:pPr>
      <w:r w:rsidRPr="008D2C28">
        <w:rPr>
          <w:color w:val="000000"/>
          <w:spacing w:val="-2"/>
          <w:sz w:val="24"/>
          <w:szCs w:val="24"/>
        </w:rPr>
        <w:t xml:space="preserve">Приложение </w:t>
      </w:r>
      <w:r>
        <w:rPr>
          <w:color w:val="000000"/>
          <w:spacing w:val="-2"/>
          <w:sz w:val="24"/>
          <w:szCs w:val="24"/>
        </w:rPr>
        <w:t>16</w:t>
      </w:r>
    </w:p>
    <w:p w:rsidR="00A367C6" w:rsidRPr="008D2C28" w:rsidRDefault="00A367C6" w:rsidP="00A367C6">
      <w:pPr>
        <w:shd w:val="clear" w:color="auto" w:fill="FFFFFF"/>
        <w:jc w:val="right"/>
        <w:rPr>
          <w:sz w:val="24"/>
          <w:szCs w:val="24"/>
        </w:rPr>
      </w:pPr>
      <w:r w:rsidRPr="008D2C28">
        <w:rPr>
          <w:sz w:val="24"/>
          <w:szCs w:val="24"/>
        </w:rPr>
        <w:t>к решению совета депутатов</w:t>
      </w:r>
    </w:p>
    <w:p w:rsidR="00A367C6" w:rsidRPr="0085387D" w:rsidRDefault="00A367C6" w:rsidP="00A367C6">
      <w:pPr>
        <w:jc w:val="right"/>
        <w:rPr>
          <w:sz w:val="24"/>
          <w:szCs w:val="24"/>
          <w:u w:val="single"/>
        </w:rPr>
      </w:pPr>
      <w:r w:rsidRPr="0085387D">
        <w:rPr>
          <w:sz w:val="24"/>
          <w:szCs w:val="24"/>
          <w:u w:val="single"/>
        </w:rPr>
        <w:t>от 17.06.2021 года № 27</w:t>
      </w:r>
    </w:p>
    <w:p w:rsidR="00A367C6" w:rsidRPr="008D2C28" w:rsidRDefault="00A367C6" w:rsidP="00A367C6">
      <w:pPr>
        <w:shd w:val="clear" w:color="auto" w:fill="FFFFFF"/>
        <w:jc w:val="right"/>
        <w:rPr>
          <w:sz w:val="24"/>
          <w:szCs w:val="24"/>
        </w:rPr>
      </w:pPr>
    </w:p>
    <w:p w:rsidR="00A367C6" w:rsidRPr="008D2C28" w:rsidRDefault="00A367C6" w:rsidP="00A367C6">
      <w:pPr>
        <w:shd w:val="clear" w:color="auto" w:fill="FFFFFF"/>
        <w:jc w:val="center"/>
        <w:rPr>
          <w:sz w:val="24"/>
          <w:szCs w:val="24"/>
        </w:rPr>
      </w:pPr>
    </w:p>
    <w:p w:rsidR="00A367C6" w:rsidRPr="008D2C28" w:rsidRDefault="00A367C6" w:rsidP="00A367C6">
      <w:pPr>
        <w:shd w:val="clear" w:color="auto" w:fill="FFFFFF"/>
        <w:jc w:val="center"/>
        <w:rPr>
          <w:sz w:val="24"/>
          <w:szCs w:val="24"/>
        </w:rPr>
        <w:sectPr w:rsidR="00A367C6" w:rsidRPr="008D2C28" w:rsidSect="00A51556">
          <w:type w:val="continuous"/>
          <w:pgSz w:w="11909" w:h="16834"/>
          <w:pgMar w:top="1440" w:right="994" w:bottom="720" w:left="1344" w:header="720" w:footer="720" w:gutter="0"/>
          <w:cols w:space="60"/>
          <w:noEndnote/>
        </w:sectPr>
      </w:pPr>
    </w:p>
    <w:p w:rsidR="00A367C6" w:rsidRPr="008D2C28" w:rsidRDefault="00A367C6" w:rsidP="00A367C6">
      <w:pPr>
        <w:shd w:val="clear" w:color="auto" w:fill="FFFFFF"/>
        <w:jc w:val="center"/>
        <w:rPr>
          <w:sz w:val="24"/>
          <w:szCs w:val="24"/>
        </w:rPr>
        <w:sectPr w:rsidR="00A367C6" w:rsidRPr="008D2C28">
          <w:type w:val="continuous"/>
          <w:pgSz w:w="11909" w:h="16834"/>
          <w:pgMar w:top="1440" w:right="1695" w:bottom="720" w:left="7229" w:header="720" w:footer="720" w:gutter="0"/>
          <w:cols w:num="2" w:space="720" w:equalWidth="0">
            <w:col w:w="720" w:space="1546"/>
            <w:col w:w="720"/>
          </w:cols>
          <w:noEndnote/>
        </w:sectPr>
      </w:pPr>
    </w:p>
    <w:p w:rsidR="00A367C6" w:rsidRPr="008D2C28" w:rsidRDefault="00A367C6" w:rsidP="00A367C6">
      <w:pPr>
        <w:shd w:val="clear" w:color="auto" w:fill="FFFFFF"/>
        <w:jc w:val="center"/>
        <w:rPr>
          <w:color w:val="000000"/>
          <w:sz w:val="24"/>
          <w:szCs w:val="24"/>
        </w:rPr>
      </w:pPr>
      <w:r w:rsidRPr="008D2C28">
        <w:rPr>
          <w:color w:val="000000"/>
          <w:sz w:val="24"/>
          <w:szCs w:val="24"/>
        </w:rPr>
        <w:t xml:space="preserve">РАСПРЕДЕЛЕНИЕ </w:t>
      </w:r>
    </w:p>
    <w:p w:rsidR="00A367C6" w:rsidRPr="008D2C28" w:rsidRDefault="00A367C6" w:rsidP="00A367C6">
      <w:pPr>
        <w:shd w:val="clear" w:color="auto" w:fill="FFFFFF"/>
        <w:tabs>
          <w:tab w:val="center" w:pos="5102"/>
          <w:tab w:val="left" w:pos="5925"/>
        </w:tabs>
        <w:rPr>
          <w:sz w:val="24"/>
          <w:szCs w:val="24"/>
        </w:rPr>
      </w:pPr>
      <w:r w:rsidRPr="008D2C28">
        <w:rPr>
          <w:sz w:val="24"/>
          <w:szCs w:val="24"/>
        </w:rPr>
        <w:tab/>
      </w:r>
      <w:r w:rsidRPr="008D2C28">
        <w:rPr>
          <w:bCs/>
          <w:sz w:val="24"/>
          <w:szCs w:val="24"/>
        </w:rPr>
        <w:t xml:space="preserve">иных межбюджетных трансфертов </w:t>
      </w:r>
      <w:r w:rsidRPr="008D2C28">
        <w:rPr>
          <w:sz w:val="24"/>
          <w:szCs w:val="24"/>
        </w:rPr>
        <w:t xml:space="preserve">бюджетам </w:t>
      </w:r>
      <w:r w:rsidRPr="008D2C28">
        <w:rPr>
          <w:sz w:val="24"/>
          <w:szCs w:val="24"/>
        </w:rPr>
        <w:tab/>
      </w:r>
    </w:p>
    <w:p w:rsidR="00A367C6" w:rsidRPr="008D2C28" w:rsidRDefault="00A367C6" w:rsidP="00A367C6">
      <w:pPr>
        <w:shd w:val="clear" w:color="auto" w:fill="FFFFFF"/>
        <w:jc w:val="center"/>
        <w:rPr>
          <w:sz w:val="24"/>
          <w:szCs w:val="24"/>
        </w:rPr>
      </w:pPr>
      <w:r w:rsidRPr="008D2C28">
        <w:rPr>
          <w:sz w:val="24"/>
          <w:szCs w:val="24"/>
        </w:rPr>
        <w:t xml:space="preserve">муниципальных образований городских и сельских поселений </w:t>
      </w:r>
    </w:p>
    <w:p w:rsidR="00A367C6" w:rsidRPr="008D2C28" w:rsidRDefault="00A367C6" w:rsidP="00A367C6">
      <w:pPr>
        <w:shd w:val="clear" w:color="auto" w:fill="FFFFFF"/>
        <w:jc w:val="center"/>
        <w:rPr>
          <w:sz w:val="24"/>
          <w:szCs w:val="24"/>
        </w:rPr>
      </w:pPr>
      <w:r w:rsidRPr="008D2C28">
        <w:rPr>
          <w:sz w:val="24"/>
          <w:szCs w:val="24"/>
        </w:rPr>
        <w:t xml:space="preserve">Всеволожского муниципального района Ленинградской области </w:t>
      </w:r>
    </w:p>
    <w:p w:rsidR="00A367C6" w:rsidRPr="008D2C28" w:rsidRDefault="00A367C6" w:rsidP="00A367C6">
      <w:pPr>
        <w:shd w:val="clear" w:color="auto" w:fill="FFFFFF"/>
        <w:jc w:val="center"/>
        <w:rPr>
          <w:color w:val="000000"/>
          <w:spacing w:val="-2"/>
          <w:sz w:val="24"/>
          <w:szCs w:val="24"/>
        </w:rPr>
      </w:pPr>
      <w:r>
        <w:rPr>
          <w:sz w:val="24"/>
          <w:szCs w:val="24"/>
        </w:rPr>
        <w:t>на 2021</w:t>
      </w:r>
      <w:r w:rsidRPr="008D2C28">
        <w:rPr>
          <w:sz w:val="24"/>
          <w:szCs w:val="24"/>
        </w:rPr>
        <w:t xml:space="preserve"> </w:t>
      </w:r>
      <w:r w:rsidRPr="008D2C28">
        <w:rPr>
          <w:color w:val="000000"/>
          <w:spacing w:val="-2"/>
          <w:sz w:val="24"/>
          <w:szCs w:val="24"/>
        </w:rPr>
        <w:t>год</w:t>
      </w:r>
    </w:p>
    <w:p w:rsidR="00A367C6" w:rsidRPr="008D2C28" w:rsidRDefault="00A367C6" w:rsidP="00A367C6">
      <w:pPr>
        <w:shd w:val="clear" w:color="auto" w:fill="FFFFFF"/>
        <w:jc w:val="center"/>
        <w:rPr>
          <w:sz w:val="24"/>
          <w:szCs w:val="24"/>
        </w:rPr>
      </w:pPr>
    </w:p>
    <w:tbl>
      <w:tblPr>
        <w:tblW w:w="0" w:type="auto"/>
        <w:tblInd w:w="466" w:type="dxa"/>
        <w:tblLayout w:type="fixed"/>
        <w:tblCellMar>
          <w:left w:w="40" w:type="dxa"/>
          <w:right w:w="40" w:type="dxa"/>
        </w:tblCellMar>
        <w:tblLook w:val="0000" w:firstRow="0" w:lastRow="0" w:firstColumn="0" w:lastColumn="0" w:noHBand="0" w:noVBand="0"/>
      </w:tblPr>
      <w:tblGrid>
        <w:gridCol w:w="708"/>
        <w:gridCol w:w="6096"/>
        <w:gridCol w:w="2126"/>
      </w:tblGrid>
      <w:tr w:rsidR="00A367C6" w:rsidRPr="008D2C28" w:rsidTr="003303AC">
        <w:tblPrEx>
          <w:tblCellMar>
            <w:top w:w="0" w:type="dxa"/>
            <w:bottom w:w="0" w:type="dxa"/>
          </w:tblCellMar>
        </w:tblPrEx>
        <w:trPr>
          <w:trHeight w:hRule="exact" w:val="947"/>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ind w:left="144" w:right="58"/>
              <w:jc w:val="center"/>
              <w:rPr>
                <w:b/>
                <w:bCs/>
                <w:color w:val="000000"/>
                <w:sz w:val="24"/>
                <w:szCs w:val="24"/>
              </w:rPr>
            </w:pPr>
          </w:p>
          <w:p w:rsidR="00A367C6" w:rsidRPr="008D2C28" w:rsidRDefault="00A367C6" w:rsidP="003303AC">
            <w:pPr>
              <w:shd w:val="clear" w:color="auto" w:fill="FFFFFF"/>
              <w:ind w:left="144" w:right="58"/>
              <w:jc w:val="center"/>
              <w:rPr>
                <w:sz w:val="24"/>
                <w:szCs w:val="24"/>
              </w:rPr>
            </w:pPr>
            <w:r w:rsidRPr="008D2C28">
              <w:rPr>
                <w:b/>
                <w:bCs/>
                <w:color w:val="000000"/>
                <w:sz w:val="24"/>
                <w:szCs w:val="24"/>
              </w:rPr>
              <w:t xml:space="preserve">№ </w:t>
            </w:r>
            <w:r w:rsidRPr="008D2C28">
              <w:rPr>
                <w:b/>
                <w:bCs/>
                <w:color w:val="000000"/>
                <w:spacing w:val="-4"/>
                <w:sz w:val="24"/>
                <w:szCs w:val="24"/>
              </w:rPr>
              <w:t>п/п</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ind w:left="19"/>
              <w:jc w:val="center"/>
              <w:rPr>
                <w:b/>
                <w:bCs/>
                <w:color w:val="000000"/>
                <w:spacing w:val="-2"/>
                <w:sz w:val="24"/>
                <w:szCs w:val="24"/>
              </w:rPr>
            </w:pPr>
          </w:p>
          <w:p w:rsidR="00A367C6" w:rsidRPr="008D2C28" w:rsidRDefault="00A367C6" w:rsidP="003303AC">
            <w:pPr>
              <w:shd w:val="clear" w:color="auto" w:fill="FFFFFF"/>
              <w:ind w:left="19"/>
              <w:jc w:val="center"/>
              <w:rPr>
                <w:sz w:val="24"/>
                <w:szCs w:val="24"/>
              </w:rPr>
            </w:pPr>
            <w:r w:rsidRPr="008D2C28">
              <w:rPr>
                <w:b/>
                <w:bCs/>
                <w:color w:val="000000"/>
                <w:spacing w:val="-2"/>
                <w:sz w:val="24"/>
                <w:szCs w:val="24"/>
              </w:rPr>
              <w:t>Наименование муниципального образования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ind w:left="48"/>
              <w:jc w:val="center"/>
              <w:rPr>
                <w:b/>
                <w:sz w:val="24"/>
                <w:szCs w:val="24"/>
              </w:rPr>
            </w:pPr>
            <w:r w:rsidRPr="008D2C28">
              <w:rPr>
                <w:b/>
                <w:sz w:val="24"/>
                <w:szCs w:val="24"/>
              </w:rPr>
              <w:t>сумма                            (тыс. руб.)</w:t>
            </w:r>
          </w:p>
        </w:tc>
      </w:tr>
      <w:tr w:rsidR="00A367C6" w:rsidRPr="008D2C28" w:rsidTr="003303AC">
        <w:tblPrEx>
          <w:tblCellMar>
            <w:top w:w="0" w:type="dxa"/>
            <w:bottom w:w="0" w:type="dxa"/>
          </w:tblCellMar>
        </w:tblPrEx>
        <w:trPr>
          <w:trHeight w:hRule="exact" w:val="457"/>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jc w:val="center"/>
              <w:rPr>
                <w:sz w:val="24"/>
                <w:szCs w:val="24"/>
              </w:rPr>
            </w:pPr>
            <w:r w:rsidRPr="008D2C28">
              <w:rPr>
                <w:color w:val="000000"/>
                <w:sz w:val="24"/>
                <w:szCs w:val="24"/>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ind w:left="19"/>
              <w:rPr>
                <w:sz w:val="24"/>
                <w:szCs w:val="24"/>
              </w:rPr>
            </w:pPr>
            <w:proofErr w:type="spellStart"/>
            <w:r w:rsidRPr="008D2C28">
              <w:rPr>
                <w:color w:val="000000"/>
                <w:spacing w:val="-2"/>
                <w:sz w:val="24"/>
                <w:szCs w:val="24"/>
              </w:rPr>
              <w:t>Агалатовское</w:t>
            </w:r>
            <w:proofErr w:type="spellEnd"/>
            <w:r w:rsidRPr="008D2C28">
              <w:rPr>
                <w:color w:val="000000"/>
                <w:spacing w:val="-2"/>
                <w:sz w:val="24"/>
                <w:szCs w:val="24"/>
              </w:rPr>
              <w:t xml:space="preserve"> сельское поселение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jc w:val="right"/>
              <w:rPr>
                <w:sz w:val="24"/>
                <w:szCs w:val="24"/>
              </w:rPr>
            </w:pPr>
            <w:r>
              <w:rPr>
                <w:sz w:val="24"/>
                <w:szCs w:val="24"/>
              </w:rPr>
              <w:t>13 000,0</w:t>
            </w:r>
          </w:p>
        </w:tc>
      </w:tr>
      <w:tr w:rsidR="00A367C6" w:rsidRPr="008D2C28" w:rsidTr="003303AC">
        <w:tblPrEx>
          <w:tblCellMar>
            <w:top w:w="0" w:type="dxa"/>
            <w:bottom w:w="0" w:type="dxa"/>
          </w:tblCellMar>
        </w:tblPrEx>
        <w:trPr>
          <w:trHeight w:hRule="exact" w:val="428"/>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jc w:val="center"/>
              <w:rPr>
                <w:sz w:val="24"/>
                <w:szCs w:val="24"/>
              </w:rPr>
            </w:pPr>
            <w:r w:rsidRPr="008D2C28">
              <w:rPr>
                <w:sz w:val="24"/>
                <w:szCs w:val="24"/>
              </w:rPr>
              <w:t>3</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ind w:left="10"/>
              <w:rPr>
                <w:color w:val="000000"/>
                <w:spacing w:val="-2"/>
                <w:sz w:val="24"/>
                <w:szCs w:val="24"/>
              </w:rPr>
            </w:pPr>
            <w:r w:rsidRPr="008D2C28">
              <w:rPr>
                <w:color w:val="000000"/>
                <w:spacing w:val="-2"/>
                <w:sz w:val="24"/>
                <w:szCs w:val="24"/>
              </w:rPr>
              <w:t>Колтушское сельское поселение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jc w:val="right"/>
              <w:rPr>
                <w:sz w:val="24"/>
                <w:szCs w:val="24"/>
              </w:rPr>
            </w:pPr>
            <w:r>
              <w:rPr>
                <w:sz w:val="24"/>
                <w:szCs w:val="24"/>
              </w:rPr>
              <w:t>20 000,0</w:t>
            </w:r>
          </w:p>
        </w:tc>
      </w:tr>
      <w:tr w:rsidR="00A367C6" w:rsidRPr="008D2C28" w:rsidTr="00A367C6">
        <w:tblPrEx>
          <w:tblCellMar>
            <w:top w:w="0" w:type="dxa"/>
            <w:bottom w:w="0" w:type="dxa"/>
          </w:tblCellMar>
        </w:tblPrEx>
        <w:trPr>
          <w:trHeight w:hRule="exact" w:val="607"/>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jc w:val="center"/>
              <w:rPr>
                <w:sz w:val="24"/>
                <w:szCs w:val="24"/>
              </w:rPr>
            </w:pPr>
            <w:r w:rsidRPr="008D2C28">
              <w:rPr>
                <w:sz w:val="24"/>
                <w:szCs w:val="24"/>
              </w:rPr>
              <w:t>4</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ind w:left="10"/>
              <w:rPr>
                <w:sz w:val="24"/>
                <w:szCs w:val="24"/>
              </w:rPr>
            </w:pPr>
            <w:r w:rsidRPr="008D2C28">
              <w:rPr>
                <w:color w:val="000000"/>
                <w:spacing w:val="-2"/>
                <w:sz w:val="24"/>
                <w:szCs w:val="24"/>
              </w:rPr>
              <w:t>Лесколовское сельское поселение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jc w:val="right"/>
              <w:rPr>
                <w:sz w:val="24"/>
                <w:szCs w:val="24"/>
              </w:rPr>
            </w:pPr>
            <w:r>
              <w:rPr>
                <w:sz w:val="24"/>
                <w:szCs w:val="24"/>
              </w:rPr>
              <w:t>11 300,0</w:t>
            </w:r>
          </w:p>
        </w:tc>
      </w:tr>
      <w:tr w:rsidR="00A367C6" w:rsidRPr="008D2C28" w:rsidTr="003303AC">
        <w:tblPrEx>
          <w:tblCellMar>
            <w:top w:w="0" w:type="dxa"/>
            <w:bottom w:w="0" w:type="dxa"/>
          </w:tblCellMar>
        </w:tblPrEx>
        <w:trPr>
          <w:trHeight w:hRule="exact" w:val="420"/>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jc w:val="center"/>
              <w:rPr>
                <w:sz w:val="24"/>
                <w:szCs w:val="24"/>
              </w:rPr>
            </w:pPr>
            <w:r w:rsidRPr="008D2C28">
              <w:rPr>
                <w:sz w:val="24"/>
                <w:szCs w:val="24"/>
              </w:rPr>
              <w:t>5</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ind w:left="10"/>
              <w:rPr>
                <w:sz w:val="24"/>
                <w:szCs w:val="24"/>
              </w:rPr>
            </w:pPr>
            <w:r w:rsidRPr="008D2C28">
              <w:rPr>
                <w:color w:val="000000"/>
                <w:spacing w:val="-2"/>
                <w:sz w:val="24"/>
                <w:szCs w:val="24"/>
              </w:rPr>
              <w:t>Романовское сельское поселение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jc w:val="right"/>
              <w:rPr>
                <w:sz w:val="24"/>
                <w:szCs w:val="24"/>
              </w:rPr>
            </w:pPr>
            <w:r>
              <w:rPr>
                <w:sz w:val="24"/>
                <w:szCs w:val="24"/>
              </w:rPr>
              <w:t>17 800,0</w:t>
            </w:r>
          </w:p>
        </w:tc>
      </w:tr>
      <w:tr w:rsidR="00A367C6" w:rsidRPr="008D2C28" w:rsidTr="003303AC">
        <w:tblPrEx>
          <w:tblCellMar>
            <w:top w:w="0" w:type="dxa"/>
            <w:bottom w:w="0" w:type="dxa"/>
          </w:tblCellMar>
        </w:tblPrEx>
        <w:trPr>
          <w:trHeight w:hRule="exact" w:val="424"/>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jc w:val="center"/>
              <w:rPr>
                <w:sz w:val="24"/>
                <w:szCs w:val="24"/>
              </w:rPr>
            </w:pPr>
            <w:r w:rsidRPr="008D2C28">
              <w:rPr>
                <w:sz w:val="24"/>
                <w:szCs w:val="24"/>
              </w:rPr>
              <w:t>6</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rPr>
                <w:sz w:val="24"/>
                <w:szCs w:val="24"/>
              </w:rPr>
            </w:pPr>
            <w:r w:rsidRPr="008D2C28">
              <w:rPr>
                <w:color w:val="000000"/>
                <w:spacing w:val="-2"/>
                <w:sz w:val="24"/>
                <w:szCs w:val="24"/>
              </w:rPr>
              <w:t>Новодевяткинское сельское поселение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ind w:right="5"/>
              <w:jc w:val="right"/>
              <w:rPr>
                <w:sz w:val="24"/>
                <w:szCs w:val="24"/>
              </w:rPr>
            </w:pPr>
            <w:r>
              <w:rPr>
                <w:sz w:val="24"/>
                <w:szCs w:val="24"/>
              </w:rPr>
              <w:t>10 422,4</w:t>
            </w:r>
          </w:p>
        </w:tc>
      </w:tr>
      <w:tr w:rsidR="00A367C6" w:rsidRPr="008D2C28" w:rsidTr="003303AC">
        <w:tblPrEx>
          <w:tblCellMar>
            <w:top w:w="0" w:type="dxa"/>
            <w:bottom w:w="0" w:type="dxa"/>
          </w:tblCellMar>
        </w:tblPrEx>
        <w:trPr>
          <w:trHeight w:hRule="exact" w:val="430"/>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jc w:val="center"/>
              <w:rPr>
                <w:sz w:val="24"/>
                <w:szCs w:val="24"/>
              </w:rPr>
            </w:pPr>
            <w:r w:rsidRPr="008D2C28">
              <w:rPr>
                <w:sz w:val="24"/>
                <w:szCs w:val="24"/>
              </w:rPr>
              <w:t>7</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rPr>
                <w:sz w:val="24"/>
                <w:szCs w:val="24"/>
              </w:rPr>
            </w:pPr>
            <w:proofErr w:type="spellStart"/>
            <w:r w:rsidRPr="008D2C28">
              <w:rPr>
                <w:color w:val="000000"/>
                <w:spacing w:val="-2"/>
                <w:sz w:val="24"/>
                <w:szCs w:val="24"/>
              </w:rPr>
              <w:t>Юкковское</w:t>
            </w:r>
            <w:proofErr w:type="spellEnd"/>
            <w:r w:rsidRPr="008D2C28">
              <w:rPr>
                <w:color w:val="000000"/>
                <w:spacing w:val="-2"/>
                <w:sz w:val="24"/>
                <w:szCs w:val="24"/>
              </w:rPr>
              <w:t xml:space="preserve"> сельское поселение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ind w:right="5"/>
              <w:jc w:val="right"/>
              <w:rPr>
                <w:sz w:val="24"/>
                <w:szCs w:val="24"/>
              </w:rPr>
            </w:pPr>
            <w:r>
              <w:rPr>
                <w:sz w:val="24"/>
                <w:szCs w:val="24"/>
              </w:rPr>
              <w:t>14 000,0</w:t>
            </w:r>
          </w:p>
        </w:tc>
      </w:tr>
      <w:tr w:rsidR="00A367C6" w:rsidRPr="008D2C28" w:rsidTr="003303AC">
        <w:tblPrEx>
          <w:tblCellMar>
            <w:top w:w="0" w:type="dxa"/>
            <w:bottom w:w="0" w:type="dxa"/>
          </w:tblCellMar>
        </w:tblPrEx>
        <w:trPr>
          <w:trHeight w:hRule="exact" w:val="408"/>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jc w:val="center"/>
              <w:rPr>
                <w:sz w:val="24"/>
                <w:szCs w:val="24"/>
              </w:rPr>
            </w:pPr>
            <w:r w:rsidRPr="008D2C28">
              <w:rPr>
                <w:sz w:val="24"/>
                <w:szCs w:val="24"/>
              </w:rPr>
              <w:t>8</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rPr>
                <w:sz w:val="24"/>
                <w:szCs w:val="24"/>
              </w:rPr>
            </w:pPr>
            <w:r w:rsidRPr="008D2C28">
              <w:rPr>
                <w:color w:val="000000"/>
                <w:spacing w:val="-2"/>
                <w:sz w:val="24"/>
                <w:szCs w:val="24"/>
              </w:rPr>
              <w:t>Щегловское сельское поселение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367C6" w:rsidRPr="008D2C28" w:rsidRDefault="00A367C6" w:rsidP="003303AC">
            <w:pPr>
              <w:shd w:val="clear" w:color="auto" w:fill="FFFFFF"/>
              <w:ind w:right="24"/>
              <w:jc w:val="right"/>
              <w:rPr>
                <w:sz w:val="24"/>
                <w:szCs w:val="24"/>
              </w:rPr>
            </w:pPr>
            <w:r>
              <w:rPr>
                <w:sz w:val="24"/>
                <w:szCs w:val="24"/>
              </w:rPr>
              <w:t>1 000,0</w:t>
            </w:r>
          </w:p>
        </w:tc>
      </w:tr>
      <w:tr w:rsidR="00A367C6" w:rsidRPr="008D2C28"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Pr="008D2C28" w:rsidRDefault="00A367C6" w:rsidP="003303AC">
            <w:pPr>
              <w:shd w:val="clear" w:color="auto" w:fill="FFFFFF"/>
              <w:jc w:val="center"/>
              <w:rPr>
                <w:sz w:val="24"/>
                <w:szCs w:val="24"/>
              </w:rPr>
            </w:pPr>
            <w:r w:rsidRPr="008D2C28">
              <w:rPr>
                <w:sz w:val="24"/>
                <w:szCs w:val="24"/>
              </w:rPr>
              <w:t>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67C6" w:rsidRPr="008D2C28" w:rsidRDefault="00A367C6" w:rsidP="003303AC">
            <w:pPr>
              <w:shd w:val="clear" w:color="auto" w:fill="FFFFFF"/>
              <w:rPr>
                <w:bCs/>
                <w:color w:val="000000"/>
                <w:spacing w:val="-2"/>
                <w:sz w:val="24"/>
                <w:szCs w:val="24"/>
              </w:rPr>
            </w:pPr>
            <w:r w:rsidRPr="008D2C28">
              <w:rPr>
                <w:bCs/>
                <w:color w:val="000000"/>
                <w:spacing w:val="-2"/>
                <w:sz w:val="24"/>
                <w:szCs w:val="24"/>
              </w:rPr>
              <w:t>Куйвозовское сельское поселение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67C6" w:rsidRPr="008D2C28" w:rsidRDefault="00A367C6" w:rsidP="003303AC">
            <w:pPr>
              <w:shd w:val="clear" w:color="auto" w:fill="FFFFFF"/>
              <w:ind w:right="19"/>
              <w:jc w:val="right"/>
              <w:rPr>
                <w:sz w:val="24"/>
                <w:szCs w:val="24"/>
              </w:rPr>
            </w:pPr>
            <w:r>
              <w:rPr>
                <w:sz w:val="24"/>
                <w:szCs w:val="24"/>
              </w:rPr>
              <w:t>8 000,0</w:t>
            </w:r>
          </w:p>
        </w:tc>
      </w:tr>
      <w:tr w:rsidR="00A367C6" w:rsidRPr="009F2A57"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Pr="009F2A57" w:rsidRDefault="00A367C6" w:rsidP="003303AC">
            <w:pPr>
              <w:shd w:val="clear" w:color="auto" w:fill="FFFFFF"/>
              <w:jc w:val="center"/>
              <w:rPr>
                <w:sz w:val="24"/>
                <w:szCs w:val="24"/>
              </w:rPr>
            </w:pPr>
            <w:r>
              <w:rPr>
                <w:sz w:val="24"/>
                <w:szCs w:val="24"/>
              </w:rPr>
              <w:t>10</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67C6" w:rsidRPr="009F2A57" w:rsidRDefault="00A367C6" w:rsidP="003303AC">
            <w:pPr>
              <w:shd w:val="clear" w:color="auto" w:fill="FFFFFF"/>
              <w:rPr>
                <w:bCs/>
                <w:color w:val="000000"/>
                <w:spacing w:val="-2"/>
                <w:sz w:val="24"/>
                <w:szCs w:val="24"/>
              </w:rPr>
            </w:pPr>
            <w:r>
              <w:rPr>
                <w:bCs/>
                <w:color w:val="000000"/>
                <w:spacing w:val="-2"/>
                <w:sz w:val="24"/>
                <w:szCs w:val="24"/>
              </w:rPr>
              <w:t>Город Всеволожск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67C6" w:rsidRPr="009F2A57" w:rsidRDefault="00A367C6" w:rsidP="003303AC">
            <w:pPr>
              <w:shd w:val="clear" w:color="auto" w:fill="FFFFFF"/>
              <w:ind w:right="19"/>
              <w:jc w:val="right"/>
              <w:rPr>
                <w:sz w:val="24"/>
                <w:szCs w:val="24"/>
              </w:rPr>
            </w:pPr>
            <w:r>
              <w:rPr>
                <w:sz w:val="24"/>
                <w:szCs w:val="24"/>
              </w:rPr>
              <w:t>88 000,0</w:t>
            </w:r>
          </w:p>
        </w:tc>
      </w:tr>
      <w:tr w:rsidR="00A367C6" w:rsidRPr="009F2A57"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jc w:val="center"/>
              <w:rPr>
                <w:sz w:val="24"/>
                <w:szCs w:val="24"/>
              </w:rPr>
            </w:pPr>
            <w:r>
              <w:rPr>
                <w:sz w:val="24"/>
                <w:szCs w:val="24"/>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rPr>
                <w:bCs/>
                <w:color w:val="000000"/>
                <w:spacing w:val="-2"/>
                <w:sz w:val="24"/>
                <w:szCs w:val="24"/>
              </w:rPr>
            </w:pPr>
            <w:proofErr w:type="spellStart"/>
            <w:r>
              <w:rPr>
                <w:bCs/>
                <w:color w:val="000000"/>
                <w:spacing w:val="-2"/>
                <w:sz w:val="24"/>
                <w:szCs w:val="24"/>
              </w:rPr>
              <w:t>Муринское</w:t>
            </w:r>
            <w:proofErr w:type="spellEnd"/>
            <w:r>
              <w:rPr>
                <w:bCs/>
                <w:color w:val="000000"/>
                <w:spacing w:val="-2"/>
                <w:sz w:val="24"/>
                <w:szCs w:val="24"/>
              </w:rPr>
              <w:t xml:space="preserve"> городское поселение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ind w:right="19"/>
              <w:jc w:val="right"/>
              <w:rPr>
                <w:sz w:val="24"/>
                <w:szCs w:val="24"/>
              </w:rPr>
            </w:pPr>
            <w:r>
              <w:rPr>
                <w:sz w:val="24"/>
                <w:szCs w:val="24"/>
              </w:rPr>
              <w:t>6 190,7</w:t>
            </w:r>
          </w:p>
        </w:tc>
      </w:tr>
      <w:tr w:rsidR="00A367C6" w:rsidRPr="009F2A57"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jc w:val="center"/>
              <w:rPr>
                <w:sz w:val="24"/>
                <w:szCs w:val="24"/>
              </w:rPr>
            </w:pPr>
            <w:r>
              <w:rPr>
                <w:sz w:val="24"/>
                <w:szCs w:val="24"/>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rPr>
                <w:bCs/>
                <w:color w:val="000000"/>
                <w:spacing w:val="-2"/>
                <w:sz w:val="24"/>
                <w:szCs w:val="24"/>
              </w:rPr>
            </w:pPr>
            <w:proofErr w:type="spellStart"/>
            <w:r>
              <w:rPr>
                <w:bCs/>
                <w:color w:val="000000"/>
                <w:spacing w:val="-2"/>
                <w:sz w:val="24"/>
                <w:szCs w:val="24"/>
              </w:rPr>
              <w:t>Токсовское</w:t>
            </w:r>
            <w:proofErr w:type="spellEnd"/>
            <w:r>
              <w:rPr>
                <w:bCs/>
                <w:color w:val="000000"/>
                <w:spacing w:val="-2"/>
                <w:sz w:val="24"/>
                <w:szCs w:val="24"/>
              </w:rPr>
              <w:t xml:space="preserve"> городское поселение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ind w:right="19"/>
              <w:jc w:val="right"/>
              <w:rPr>
                <w:sz w:val="24"/>
                <w:szCs w:val="24"/>
              </w:rPr>
            </w:pPr>
            <w:r>
              <w:rPr>
                <w:sz w:val="24"/>
                <w:szCs w:val="24"/>
              </w:rPr>
              <w:t>5 500,0</w:t>
            </w:r>
          </w:p>
        </w:tc>
      </w:tr>
      <w:tr w:rsidR="00A367C6" w:rsidRPr="009F2A57"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jc w:val="center"/>
              <w:rPr>
                <w:sz w:val="24"/>
                <w:szCs w:val="24"/>
              </w:rPr>
            </w:pPr>
            <w:r>
              <w:rPr>
                <w:sz w:val="24"/>
                <w:szCs w:val="24"/>
              </w:rPr>
              <w:t>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rPr>
                <w:bCs/>
                <w:color w:val="000000"/>
                <w:spacing w:val="-2"/>
                <w:sz w:val="24"/>
                <w:szCs w:val="24"/>
              </w:rPr>
            </w:pPr>
            <w:proofErr w:type="spellStart"/>
            <w:r>
              <w:rPr>
                <w:bCs/>
                <w:color w:val="000000"/>
                <w:spacing w:val="-2"/>
                <w:sz w:val="24"/>
                <w:szCs w:val="24"/>
              </w:rPr>
              <w:t>Кузьмоловское</w:t>
            </w:r>
            <w:proofErr w:type="spellEnd"/>
            <w:r>
              <w:rPr>
                <w:bCs/>
                <w:color w:val="000000"/>
                <w:spacing w:val="-2"/>
                <w:sz w:val="24"/>
                <w:szCs w:val="24"/>
              </w:rPr>
              <w:t xml:space="preserve"> городское поселение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ind w:right="19"/>
              <w:jc w:val="right"/>
              <w:rPr>
                <w:sz w:val="24"/>
                <w:szCs w:val="24"/>
              </w:rPr>
            </w:pPr>
            <w:r>
              <w:rPr>
                <w:sz w:val="24"/>
                <w:szCs w:val="24"/>
              </w:rPr>
              <w:t>13 253,6</w:t>
            </w:r>
          </w:p>
        </w:tc>
      </w:tr>
      <w:tr w:rsidR="00A367C6" w:rsidRPr="009F2A57"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jc w:val="center"/>
              <w:rPr>
                <w:sz w:val="24"/>
                <w:szCs w:val="24"/>
              </w:rPr>
            </w:pPr>
            <w:r>
              <w:rPr>
                <w:sz w:val="24"/>
                <w:szCs w:val="24"/>
              </w:rPr>
              <w:t>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rPr>
                <w:bCs/>
                <w:color w:val="000000"/>
                <w:spacing w:val="-2"/>
                <w:sz w:val="24"/>
                <w:szCs w:val="24"/>
              </w:rPr>
            </w:pPr>
            <w:r>
              <w:rPr>
                <w:bCs/>
                <w:color w:val="000000"/>
                <w:spacing w:val="-2"/>
                <w:sz w:val="24"/>
                <w:szCs w:val="24"/>
              </w:rPr>
              <w:t xml:space="preserve">Город Сертолово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67C6" w:rsidRDefault="00A367C6" w:rsidP="003303AC">
            <w:pPr>
              <w:shd w:val="clear" w:color="auto" w:fill="FFFFFF"/>
              <w:ind w:right="19"/>
              <w:jc w:val="right"/>
              <w:rPr>
                <w:sz w:val="24"/>
                <w:szCs w:val="24"/>
              </w:rPr>
            </w:pPr>
            <w:r>
              <w:rPr>
                <w:sz w:val="24"/>
                <w:szCs w:val="24"/>
              </w:rPr>
              <w:t>20 000,0</w:t>
            </w:r>
          </w:p>
        </w:tc>
      </w:tr>
      <w:tr w:rsidR="00A367C6" w:rsidRPr="008D2C28" w:rsidTr="003303AC">
        <w:tblPrEx>
          <w:tblCellMar>
            <w:top w:w="0" w:type="dxa"/>
            <w:bottom w:w="0" w:type="dxa"/>
          </w:tblCellMar>
        </w:tblPrEx>
        <w:trPr>
          <w:trHeight w:hRule="exact" w:val="49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A367C6" w:rsidRPr="008D2C28" w:rsidRDefault="00A367C6" w:rsidP="003303AC">
            <w:pPr>
              <w:shd w:val="clear" w:color="auto" w:fill="FFFFFF"/>
              <w:jc w:val="center"/>
              <w:rPr>
                <w:b/>
                <w:sz w:val="24"/>
                <w:szCs w:val="24"/>
              </w:rPr>
            </w:pPr>
            <w:r>
              <w:rPr>
                <w:b/>
                <w:sz w:val="24"/>
                <w:szCs w:val="24"/>
              </w:rPr>
              <w:t>15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67C6" w:rsidRPr="008D2C28" w:rsidRDefault="00A367C6" w:rsidP="003303AC">
            <w:pPr>
              <w:shd w:val="clear" w:color="auto" w:fill="FFFFFF"/>
              <w:rPr>
                <w:sz w:val="24"/>
                <w:szCs w:val="24"/>
              </w:rPr>
            </w:pPr>
            <w:r w:rsidRPr="008D2C28">
              <w:rPr>
                <w:b/>
                <w:bCs/>
                <w:color w:val="000000"/>
                <w:spacing w:val="-2"/>
                <w:sz w:val="24"/>
                <w:szCs w:val="24"/>
              </w:rPr>
              <w:t>Итого по поселениям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67C6" w:rsidRPr="008D2C28" w:rsidRDefault="00A367C6" w:rsidP="003303AC">
            <w:pPr>
              <w:shd w:val="clear" w:color="auto" w:fill="FFFFFF"/>
              <w:ind w:right="19"/>
              <w:jc w:val="right"/>
              <w:rPr>
                <w:b/>
                <w:sz w:val="24"/>
                <w:szCs w:val="24"/>
              </w:rPr>
            </w:pPr>
            <w:r>
              <w:rPr>
                <w:b/>
                <w:sz w:val="24"/>
                <w:szCs w:val="24"/>
              </w:rPr>
              <w:t>228 466,7</w:t>
            </w:r>
          </w:p>
        </w:tc>
      </w:tr>
      <w:tr w:rsidR="00A367C6" w:rsidRPr="008D2C28" w:rsidTr="003303AC">
        <w:tblPrEx>
          <w:tblCellMar>
            <w:top w:w="0" w:type="dxa"/>
            <w:bottom w:w="0" w:type="dxa"/>
          </w:tblCellMar>
        </w:tblPrEx>
        <w:trPr>
          <w:trHeight w:hRule="exact" w:val="490"/>
        </w:trPr>
        <w:tc>
          <w:tcPr>
            <w:tcW w:w="708" w:type="dxa"/>
            <w:tcBorders>
              <w:top w:val="single" w:sz="4" w:space="0" w:color="auto"/>
            </w:tcBorders>
            <w:shd w:val="clear" w:color="auto" w:fill="FFFFFF"/>
          </w:tcPr>
          <w:p w:rsidR="00A367C6" w:rsidRPr="008D2C28" w:rsidRDefault="00A367C6" w:rsidP="003303AC">
            <w:pPr>
              <w:shd w:val="clear" w:color="auto" w:fill="FFFFFF"/>
              <w:spacing w:line="360" w:lineRule="auto"/>
              <w:rPr>
                <w:sz w:val="24"/>
                <w:szCs w:val="24"/>
              </w:rPr>
            </w:pPr>
          </w:p>
        </w:tc>
        <w:tc>
          <w:tcPr>
            <w:tcW w:w="6096" w:type="dxa"/>
            <w:tcBorders>
              <w:top w:val="single" w:sz="4" w:space="0" w:color="auto"/>
            </w:tcBorders>
            <w:shd w:val="clear" w:color="auto" w:fill="FFFFFF"/>
          </w:tcPr>
          <w:p w:rsidR="00A367C6" w:rsidRPr="008D2C28" w:rsidRDefault="00A367C6" w:rsidP="003303AC">
            <w:pPr>
              <w:shd w:val="clear" w:color="auto" w:fill="FFFFFF"/>
              <w:spacing w:line="360" w:lineRule="auto"/>
              <w:rPr>
                <w:b/>
                <w:bCs/>
                <w:color w:val="000000"/>
                <w:spacing w:val="-2"/>
                <w:sz w:val="24"/>
                <w:szCs w:val="24"/>
              </w:rPr>
            </w:pPr>
          </w:p>
        </w:tc>
        <w:tc>
          <w:tcPr>
            <w:tcW w:w="2126" w:type="dxa"/>
            <w:tcBorders>
              <w:top w:val="single" w:sz="4" w:space="0" w:color="auto"/>
            </w:tcBorders>
            <w:shd w:val="clear" w:color="auto" w:fill="FFFFFF"/>
          </w:tcPr>
          <w:p w:rsidR="00A367C6" w:rsidRPr="008D2C28" w:rsidRDefault="00A367C6" w:rsidP="003303AC">
            <w:pPr>
              <w:shd w:val="clear" w:color="auto" w:fill="FFFFFF"/>
              <w:spacing w:line="360" w:lineRule="auto"/>
              <w:ind w:right="19"/>
              <w:jc w:val="right"/>
              <w:rPr>
                <w:b/>
                <w:sz w:val="24"/>
                <w:szCs w:val="24"/>
              </w:rPr>
            </w:pPr>
          </w:p>
        </w:tc>
      </w:tr>
    </w:tbl>
    <w:p w:rsidR="00A367C6" w:rsidRPr="008D2C28" w:rsidRDefault="00A367C6" w:rsidP="00A367C6">
      <w:pPr>
        <w:rPr>
          <w:sz w:val="24"/>
          <w:szCs w:val="24"/>
        </w:rPr>
        <w:sectPr w:rsidR="00A367C6" w:rsidRPr="008D2C28">
          <w:type w:val="continuous"/>
          <w:pgSz w:w="11909" w:h="16834"/>
          <w:pgMar w:top="1440" w:right="360" w:bottom="720" w:left="1344" w:header="720" w:footer="720" w:gutter="0"/>
          <w:cols w:space="60"/>
          <w:noEndnote/>
        </w:sectPr>
      </w:pPr>
    </w:p>
    <w:p w:rsidR="00A367C6" w:rsidRPr="008D2C28" w:rsidRDefault="00A367C6" w:rsidP="00A367C6">
      <w:pPr>
        <w:spacing w:line="1" w:lineRule="exact"/>
        <w:rPr>
          <w:sz w:val="24"/>
          <w:szCs w:val="24"/>
        </w:rPr>
      </w:pPr>
    </w:p>
    <w:p w:rsidR="00A367C6" w:rsidRDefault="00A367C6" w:rsidP="001E2C3D">
      <w:pPr>
        <w:rPr>
          <w:sz w:val="22"/>
          <w:lang w:val="x-none"/>
        </w:rPr>
      </w:pPr>
    </w:p>
    <w:p w:rsidR="004B4664" w:rsidRDefault="004B4664" w:rsidP="001E2C3D">
      <w:pPr>
        <w:rPr>
          <w:sz w:val="22"/>
          <w:lang w:val="x-none"/>
        </w:rPr>
      </w:pPr>
    </w:p>
    <w:p w:rsidR="004B4664" w:rsidRDefault="004B4664" w:rsidP="001E2C3D">
      <w:pPr>
        <w:rPr>
          <w:sz w:val="22"/>
          <w:lang w:val="x-none"/>
        </w:rPr>
      </w:pPr>
    </w:p>
    <w:p w:rsidR="004B4664" w:rsidRDefault="004B4664" w:rsidP="001E2C3D">
      <w:pPr>
        <w:rPr>
          <w:sz w:val="22"/>
          <w:lang w:val="x-none"/>
        </w:rPr>
      </w:pPr>
    </w:p>
    <w:p w:rsidR="004B4664" w:rsidRDefault="004B4664" w:rsidP="001E2C3D">
      <w:pPr>
        <w:rPr>
          <w:sz w:val="22"/>
          <w:lang w:val="x-none"/>
        </w:rPr>
      </w:pPr>
    </w:p>
    <w:p w:rsidR="004B4664" w:rsidRDefault="004B4664" w:rsidP="001E2C3D">
      <w:pPr>
        <w:rPr>
          <w:sz w:val="22"/>
          <w:lang w:val="x-none"/>
        </w:rPr>
      </w:pPr>
    </w:p>
    <w:p w:rsidR="004B4664" w:rsidRDefault="004B4664" w:rsidP="001E2C3D">
      <w:pPr>
        <w:rPr>
          <w:sz w:val="22"/>
          <w:lang w:val="x-none"/>
        </w:rPr>
      </w:pPr>
    </w:p>
    <w:p w:rsidR="004B4664" w:rsidRDefault="004B4664" w:rsidP="001E2C3D">
      <w:pPr>
        <w:rPr>
          <w:sz w:val="22"/>
          <w:lang w:val="x-none"/>
        </w:rPr>
      </w:pPr>
    </w:p>
    <w:p w:rsidR="004B4664" w:rsidRDefault="004B4664" w:rsidP="001E2C3D">
      <w:pPr>
        <w:rPr>
          <w:sz w:val="22"/>
          <w:lang w:val="x-none"/>
        </w:rPr>
      </w:pPr>
    </w:p>
    <w:p w:rsidR="004B4664" w:rsidRDefault="004B4664" w:rsidP="001E2C3D">
      <w:pPr>
        <w:rPr>
          <w:sz w:val="22"/>
          <w:lang w:val="x-none"/>
        </w:rPr>
      </w:pPr>
    </w:p>
    <w:p w:rsidR="004B4664" w:rsidRDefault="004B4664" w:rsidP="001E2C3D">
      <w:pPr>
        <w:rPr>
          <w:sz w:val="22"/>
          <w:lang w:val="x-none"/>
        </w:rPr>
      </w:pPr>
    </w:p>
    <w:p w:rsidR="004B4664" w:rsidRDefault="004B4664" w:rsidP="001E2C3D">
      <w:pPr>
        <w:rPr>
          <w:sz w:val="22"/>
          <w:lang w:val="x-none"/>
        </w:rPr>
      </w:pPr>
    </w:p>
    <w:p w:rsidR="004B4664" w:rsidRPr="0008588D" w:rsidRDefault="004B4664" w:rsidP="004B4664">
      <w:pPr>
        <w:spacing w:line="240" w:lineRule="auto"/>
        <w:jc w:val="right"/>
        <w:rPr>
          <w:sz w:val="24"/>
          <w:szCs w:val="24"/>
        </w:rPr>
      </w:pPr>
      <w:r w:rsidRPr="0008588D">
        <w:rPr>
          <w:sz w:val="24"/>
          <w:szCs w:val="24"/>
        </w:rPr>
        <w:t>Приложение 17</w:t>
      </w:r>
    </w:p>
    <w:p w:rsidR="004B4664" w:rsidRPr="0008588D" w:rsidRDefault="004B4664" w:rsidP="004B4664">
      <w:pPr>
        <w:spacing w:line="240" w:lineRule="auto"/>
        <w:jc w:val="right"/>
        <w:rPr>
          <w:sz w:val="24"/>
          <w:szCs w:val="24"/>
        </w:rPr>
      </w:pPr>
      <w:r w:rsidRPr="0008588D">
        <w:rPr>
          <w:sz w:val="24"/>
          <w:szCs w:val="24"/>
        </w:rPr>
        <w:t>к решению совета депутатов</w:t>
      </w:r>
    </w:p>
    <w:p w:rsidR="004B4664" w:rsidRPr="00F002B9" w:rsidRDefault="004B4664" w:rsidP="004B4664">
      <w:pPr>
        <w:spacing w:line="240" w:lineRule="auto"/>
        <w:jc w:val="right"/>
        <w:rPr>
          <w:rFonts w:eastAsia="Times New Roman"/>
          <w:sz w:val="24"/>
          <w:szCs w:val="24"/>
          <w:u w:val="single"/>
          <w:lang w:eastAsia="ru-RU"/>
        </w:rPr>
      </w:pPr>
      <w:r w:rsidRPr="00F002B9">
        <w:rPr>
          <w:rFonts w:eastAsia="Times New Roman"/>
          <w:sz w:val="24"/>
          <w:szCs w:val="24"/>
          <w:u w:val="single"/>
          <w:lang w:eastAsia="ru-RU"/>
        </w:rPr>
        <w:t>от 17.06.2021 года № 27</w:t>
      </w:r>
    </w:p>
    <w:p w:rsidR="004B4664" w:rsidRPr="004B4664" w:rsidRDefault="004B4664" w:rsidP="004B4664">
      <w:pPr>
        <w:jc w:val="right"/>
        <w:rPr>
          <w:sz w:val="24"/>
          <w:szCs w:val="24"/>
        </w:rPr>
      </w:pPr>
    </w:p>
    <w:p w:rsidR="004B4664" w:rsidRPr="00930426" w:rsidRDefault="004B4664" w:rsidP="004B4664">
      <w:pPr>
        <w:spacing w:line="240" w:lineRule="auto"/>
        <w:jc w:val="right"/>
        <w:rPr>
          <w:sz w:val="24"/>
          <w:szCs w:val="24"/>
        </w:rPr>
      </w:pPr>
    </w:p>
    <w:tbl>
      <w:tblPr>
        <w:tblW w:w="9370" w:type="dxa"/>
        <w:tblInd w:w="94" w:type="dxa"/>
        <w:tblLayout w:type="fixed"/>
        <w:tblLook w:val="04A0" w:firstRow="1" w:lastRow="0" w:firstColumn="1" w:lastColumn="0" w:noHBand="0" w:noVBand="1"/>
      </w:tblPr>
      <w:tblGrid>
        <w:gridCol w:w="7669"/>
        <w:gridCol w:w="1701"/>
      </w:tblGrid>
      <w:tr w:rsidR="004B4664" w:rsidRPr="00930426" w:rsidTr="003303AC">
        <w:trPr>
          <w:trHeight w:val="1215"/>
        </w:trPr>
        <w:tc>
          <w:tcPr>
            <w:tcW w:w="9370" w:type="dxa"/>
            <w:gridSpan w:val="2"/>
            <w:tcBorders>
              <w:top w:val="nil"/>
              <w:left w:val="nil"/>
              <w:bottom w:val="nil"/>
              <w:right w:val="nil"/>
            </w:tcBorders>
            <w:shd w:val="clear" w:color="auto" w:fill="auto"/>
            <w:hideMark/>
          </w:tcPr>
          <w:p w:rsidR="004B4664" w:rsidRPr="00930426" w:rsidRDefault="004B4664" w:rsidP="003303AC">
            <w:pPr>
              <w:spacing w:line="240" w:lineRule="auto"/>
              <w:jc w:val="center"/>
              <w:rPr>
                <w:rFonts w:eastAsia="Times New Roman"/>
                <w:bCs/>
                <w:sz w:val="24"/>
                <w:szCs w:val="24"/>
                <w:lang w:eastAsia="ru-RU"/>
              </w:rPr>
            </w:pPr>
          </w:p>
          <w:p w:rsidR="004B4664" w:rsidRPr="00930426" w:rsidRDefault="004B4664" w:rsidP="003303AC">
            <w:pPr>
              <w:spacing w:line="240" w:lineRule="auto"/>
              <w:jc w:val="center"/>
              <w:rPr>
                <w:rFonts w:eastAsia="Times New Roman"/>
                <w:bCs/>
                <w:sz w:val="24"/>
                <w:szCs w:val="24"/>
                <w:lang w:eastAsia="ru-RU"/>
              </w:rPr>
            </w:pPr>
            <w:r w:rsidRPr="00930426">
              <w:rPr>
                <w:rFonts w:eastAsia="Times New Roman"/>
                <w:bCs/>
                <w:sz w:val="24"/>
                <w:szCs w:val="24"/>
                <w:lang w:eastAsia="ru-RU"/>
              </w:rPr>
              <w:t xml:space="preserve">Формы, цели и объем </w:t>
            </w:r>
          </w:p>
          <w:p w:rsidR="004B4664" w:rsidRPr="00930426" w:rsidRDefault="004B4664" w:rsidP="003303AC">
            <w:pPr>
              <w:spacing w:line="240" w:lineRule="auto"/>
              <w:jc w:val="center"/>
              <w:rPr>
                <w:rFonts w:eastAsia="Times New Roman"/>
                <w:bCs/>
                <w:sz w:val="24"/>
                <w:szCs w:val="24"/>
                <w:lang w:eastAsia="ru-RU"/>
              </w:rPr>
            </w:pPr>
            <w:r w:rsidRPr="00930426">
              <w:rPr>
                <w:rFonts w:eastAsia="Times New Roman"/>
                <w:bCs/>
                <w:sz w:val="24"/>
                <w:szCs w:val="24"/>
                <w:lang w:eastAsia="ru-RU"/>
              </w:rPr>
              <w:t>межбюджетных трансфертов</w:t>
            </w:r>
            <w:r w:rsidRPr="00930426">
              <w:rPr>
                <w:rFonts w:eastAsia="Times New Roman"/>
                <w:bCs/>
                <w:sz w:val="24"/>
                <w:szCs w:val="24"/>
                <w:lang w:eastAsia="ru-RU"/>
              </w:rPr>
              <w:br/>
              <w:t xml:space="preserve">бюджетам муниципальных образований </w:t>
            </w:r>
          </w:p>
          <w:p w:rsidR="004B4664" w:rsidRPr="00930426" w:rsidRDefault="004B4664" w:rsidP="003303AC">
            <w:pPr>
              <w:spacing w:line="240" w:lineRule="auto"/>
              <w:jc w:val="center"/>
              <w:rPr>
                <w:rFonts w:eastAsia="Times New Roman"/>
                <w:bCs/>
                <w:sz w:val="24"/>
                <w:szCs w:val="24"/>
                <w:lang w:eastAsia="ru-RU"/>
              </w:rPr>
            </w:pPr>
            <w:r w:rsidRPr="00930426">
              <w:rPr>
                <w:rFonts w:eastAsia="Times New Roman"/>
                <w:bCs/>
                <w:sz w:val="24"/>
                <w:szCs w:val="24"/>
                <w:lang w:eastAsia="ru-RU"/>
              </w:rPr>
              <w:t xml:space="preserve">городских и сельских поселений Всеволожского муниципального района Ленинградской области </w:t>
            </w:r>
            <w:r>
              <w:rPr>
                <w:rFonts w:eastAsia="Times New Roman"/>
                <w:bCs/>
                <w:sz w:val="24"/>
                <w:szCs w:val="24"/>
                <w:lang w:eastAsia="ru-RU"/>
              </w:rPr>
              <w:t>на 202</w:t>
            </w:r>
            <w:r w:rsidRPr="00564C3C">
              <w:rPr>
                <w:rFonts w:eastAsia="Times New Roman"/>
                <w:bCs/>
                <w:sz w:val="24"/>
                <w:szCs w:val="24"/>
                <w:lang w:eastAsia="ru-RU"/>
              </w:rPr>
              <w:t>1</w:t>
            </w:r>
            <w:r w:rsidRPr="00930426">
              <w:rPr>
                <w:rFonts w:eastAsia="Times New Roman"/>
                <w:bCs/>
                <w:sz w:val="24"/>
                <w:szCs w:val="24"/>
                <w:lang w:eastAsia="ru-RU"/>
              </w:rPr>
              <w:t xml:space="preserve"> год</w:t>
            </w:r>
          </w:p>
          <w:p w:rsidR="004B4664" w:rsidRPr="00930426" w:rsidRDefault="004B4664" w:rsidP="003303AC">
            <w:pPr>
              <w:spacing w:line="240" w:lineRule="auto"/>
              <w:jc w:val="center"/>
              <w:rPr>
                <w:rFonts w:eastAsia="Times New Roman"/>
                <w:bCs/>
                <w:sz w:val="24"/>
                <w:szCs w:val="24"/>
                <w:lang w:eastAsia="ru-RU"/>
              </w:rPr>
            </w:pPr>
          </w:p>
        </w:tc>
      </w:tr>
      <w:tr w:rsidR="004B4664" w:rsidRPr="00930426" w:rsidTr="003303AC">
        <w:trPr>
          <w:trHeight w:val="65"/>
        </w:trPr>
        <w:tc>
          <w:tcPr>
            <w:tcW w:w="7669" w:type="dxa"/>
            <w:tcBorders>
              <w:top w:val="nil"/>
              <w:left w:val="nil"/>
              <w:bottom w:val="nil"/>
              <w:right w:val="nil"/>
            </w:tcBorders>
            <w:shd w:val="clear" w:color="auto" w:fill="auto"/>
            <w:noWrap/>
            <w:hideMark/>
          </w:tcPr>
          <w:p w:rsidR="004B4664" w:rsidRPr="00930426" w:rsidRDefault="004B4664" w:rsidP="003303AC">
            <w:pPr>
              <w:spacing w:line="240" w:lineRule="auto"/>
              <w:rPr>
                <w:rFonts w:eastAsia="Times New Roman"/>
                <w:sz w:val="24"/>
                <w:szCs w:val="24"/>
                <w:lang w:eastAsia="ru-RU"/>
              </w:rPr>
            </w:pPr>
          </w:p>
        </w:tc>
        <w:tc>
          <w:tcPr>
            <w:tcW w:w="1701" w:type="dxa"/>
            <w:tcBorders>
              <w:top w:val="nil"/>
              <w:left w:val="nil"/>
              <w:bottom w:val="nil"/>
              <w:right w:val="nil"/>
            </w:tcBorders>
            <w:shd w:val="clear" w:color="auto" w:fill="auto"/>
            <w:noWrap/>
            <w:hideMark/>
          </w:tcPr>
          <w:p w:rsidR="004B4664" w:rsidRPr="00930426" w:rsidRDefault="004B4664" w:rsidP="003303AC">
            <w:pPr>
              <w:spacing w:line="240" w:lineRule="auto"/>
              <w:jc w:val="center"/>
              <w:rPr>
                <w:rFonts w:eastAsia="Times New Roman"/>
                <w:sz w:val="24"/>
                <w:szCs w:val="24"/>
                <w:lang w:eastAsia="ru-RU"/>
              </w:rPr>
            </w:pPr>
          </w:p>
        </w:tc>
      </w:tr>
      <w:tr w:rsidR="004B4664" w:rsidRPr="00930426" w:rsidTr="003303AC">
        <w:trPr>
          <w:trHeight w:val="758"/>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4B4664" w:rsidRPr="00930426" w:rsidRDefault="004B4664" w:rsidP="003303AC">
            <w:pPr>
              <w:spacing w:line="240" w:lineRule="auto"/>
              <w:jc w:val="center"/>
              <w:rPr>
                <w:rFonts w:eastAsia="Times New Roman"/>
                <w:b/>
                <w:bCs/>
                <w:sz w:val="24"/>
                <w:szCs w:val="24"/>
                <w:lang w:eastAsia="ru-RU"/>
              </w:rPr>
            </w:pPr>
            <w:r w:rsidRPr="00930426">
              <w:rPr>
                <w:rFonts w:eastAsia="Times New Roman"/>
                <w:b/>
                <w:bCs/>
                <w:sz w:val="24"/>
                <w:szCs w:val="24"/>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4B4664" w:rsidRPr="00930426" w:rsidRDefault="004B4664" w:rsidP="003303AC">
            <w:pPr>
              <w:spacing w:line="240" w:lineRule="auto"/>
              <w:jc w:val="center"/>
              <w:rPr>
                <w:rFonts w:eastAsia="Times New Roman"/>
                <w:b/>
                <w:bCs/>
                <w:sz w:val="24"/>
                <w:szCs w:val="24"/>
                <w:lang w:eastAsia="ru-RU"/>
              </w:rPr>
            </w:pPr>
            <w:r w:rsidRPr="00930426">
              <w:rPr>
                <w:rFonts w:eastAsia="Times New Roman"/>
                <w:b/>
                <w:bCs/>
                <w:sz w:val="24"/>
                <w:szCs w:val="24"/>
                <w:lang w:eastAsia="ru-RU"/>
              </w:rPr>
              <w:t>Сумма</w:t>
            </w:r>
            <w:r w:rsidRPr="00930426">
              <w:rPr>
                <w:rFonts w:eastAsia="Times New Roman"/>
                <w:b/>
                <w:bCs/>
                <w:sz w:val="24"/>
                <w:szCs w:val="24"/>
                <w:lang w:eastAsia="ru-RU"/>
              </w:rPr>
              <w:br/>
              <w:t>(тыс. рублей)</w:t>
            </w:r>
          </w:p>
        </w:tc>
      </w:tr>
      <w:tr w:rsidR="004B4664" w:rsidRPr="00930426" w:rsidTr="003303AC">
        <w:trPr>
          <w:trHeight w:val="315"/>
        </w:trPr>
        <w:tc>
          <w:tcPr>
            <w:tcW w:w="7669" w:type="dxa"/>
            <w:tcBorders>
              <w:top w:val="nil"/>
              <w:left w:val="single" w:sz="4" w:space="0" w:color="auto"/>
              <w:bottom w:val="single" w:sz="4" w:space="0" w:color="auto"/>
              <w:right w:val="single" w:sz="4" w:space="0" w:color="auto"/>
            </w:tcBorders>
            <w:shd w:val="clear" w:color="auto" w:fill="auto"/>
            <w:noWrap/>
            <w:hideMark/>
          </w:tcPr>
          <w:p w:rsidR="004B4664" w:rsidRPr="00930426" w:rsidRDefault="004B4664" w:rsidP="003303AC">
            <w:pPr>
              <w:spacing w:line="240" w:lineRule="auto"/>
              <w:rPr>
                <w:rFonts w:eastAsia="Times New Roman"/>
                <w:b/>
                <w:bCs/>
                <w:sz w:val="24"/>
                <w:szCs w:val="24"/>
                <w:lang w:eastAsia="ru-RU"/>
              </w:rPr>
            </w:pPr>
            <w:r w:rsidRPr="00930426">
              <w:rPr>
                <w:rFonts w:eastAsia="Times New Roman"/>
                <w:b/>
                <w:bCs/>
                <w:sz w:val="24"/>
                <w:szCs w:val="24"/>
                <w:lang w:eastAsia="ru-RU"/>
              </w:rPr>
              <w:t>ВСЕГО</w:t>
            </w:r>
          </w:p>
        </w:tc>
        <w:tc>
          <w:tcPr>
            <w:tcW w:w="1701" w:type="dxa"/>
            <w:tcBorders>
              <w:top w:val="nil"/>
              <w:left w:val="nil"/>
              <w:bottom w:val="single" w:sz="4" w:space="0" w:color="auto"/>
              <w:right w:val="single" w:sz="4" w:space="0" w:color="auto"/>
            </w:tcBorders>
            <w:shd w:val="clear" w:color="auto" w:fill="auto"/>
            <w:noWrap/>
            <w:hideMark/>
          </w:tcPr>
          <w:p w:rsidR="004B4664" w:rsidRPr="00564C3C" w:rsidRDefault="004B4664" w:rsidP="003303AC">
            <w:pPr>
              <w:spacing w:line="240" w:lineRule="auto"/>
              <w:jc w:val="right"/>
              <w:rPr>
                <w:rFonts w:eastAsia="Times New Roman"/>
                <w:b/>
                <w:bCs/>
                <w:sz w:val="24"/>
                <w:szCs w:val="24"/>
                <w:lang w:val="en-US" w:eastAsia="ru-RU"/>
              </w:rPr>
            </w:pPr>
            <w:r>
              <w:rPr>
                <w:rFonts w:eastAsia="Times New Roman"/>
                <w:b/>
                <w:bCs/>
                <w:sz w:val="24"/>
                <w:szCs w:val="24"/>
                <w:lang w:eastAsia="ru-RU"/>
              </w:rPr>
              <w:t>7</w:t>
            </w:r>
            <w:r>
              <w:rPr>
                <w:rFonts w:eastAsia="Times New Roman"/>
                <w:b/>
                <w:bCs/>
                <w:sz w:val="24"/>
                <w:szCs w:val="24"/>
                <w:lang w:val="en-US" w:eastAsia="ru-RU"/>
              </w:rPr>
              <w:t>83 982</w:t>
            </w:r>
            <w:r>
              <w:rPr>
                <w:rFonts w:eastAsia="Times New Roman"/>
                <w:b/>
                <w:bCs/>
                <w:sz w:val="24"/>
                <w:szCs w:val="24"/>
                <w:lang w:eastAsia="ru-RU"/>
              </w:rPr>
              <w:t>,</w:t>
            </w:r>
            <w:r>
              <w:rPr>
                <w:rFonts w:eastAsia="Times New Roman"/>
                <w:b/>
                <w:bCs/>
                <w:sz w:val="24"/>
                <w:szCs w:val="24"/>
                <w:lang w:val="en-US" w:eastAsia="ru-RU"/>
              </w:rPr>
              <w:t>6</w:t>
            </w:r>
          </w:p>
        </w:tc>
      </w:tr>
      <w:tr w:rsidR="004B4664" w:rsidRPr="00930426" w:rsidTr="003303AC">
        <w:trPr>
          <w:trHeight w:val="315"/>
        </w:trPr>
        <w:tc>
          <w:tcPr>
            <w:tcW w:w="7669" w:type="dxa"/>
            <w:tcBorders>
              <w:top w:val="nil"/>
              <w:left w:val="single" w:sz="4" w:space="0" w:color="auto"/>
              <w:bottom w:val="single" w:sz="4" w:space="0" w:color="auto"/>
              <w:right w:val="single" w:sz="4" w:space="0" w:color="auto"/>
            </w:tcBorders>
            <w:shd w:val="clear" w:color="auto" w:fill="auto"/>
            <w:noWrap/>
            <w:hideMark/>
          </w:tcPr>
          <w:p w:rsidR="004B4664" w:rsidRPr="00930426" w:rsidRDefault="004B4664" w:rsidP="003303AC">
            <w:pPr>
              <w:spacing w:line="240" w:lineRule="auto"/>
              <w:rPr>
                <w:rFonts w:eastAsia="Times New Roman"/>
                <w:color w:val="000000"/>
                <w:sz w:val="24"/>
                <w:szCs w:val="24"/>
                <w:lang w:eastAsia="ru-RU"/>
              </w:rPr>
            </w:pPr>
            <w:r w:rsidRPr="00930426">
              <w:rPr>
                <w:rFonts w:eastAsia="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rsidR="004B4664" w:rsidRPr="00930426" w:rsidRDefault="004B4664" w:rsidP="003303AC">
            <w:pPr>
              <w:spacing w:line="240" w:lineRule="auto"/>
              <w:jc w:val="right"/>
              <w:rPr>
                <w:rFonts w:eastAsia="Times New Roman"/>
                <w:sz w:val="24"/>
                <w:szCs w:val="24"/>
                <w:lang w:eastAsia="ru-RU"/>
              </w:rPr>
            </w:pPr>
          </w:p>
        </w:tc>
      </w:tr>
      <w:tr w:rsidR="004B4664" w:rsidRPr="00930426" w:rsidTr="003303AC">
        <w:trPr>
          <w:trHeight w:val="643"/>
        </w:trPr>
        <w:tc>
          <w:tcPr>
            <w:tcW w:w="7669" w:type="dxa"/>
            <w:tcBorders>
              <w:top w:val="nil"/>
              <w:left w:val="single" w:sz="4" w:space="0" w:color="auto"/>
              <w:bottom w:val="single" w:sz="4" w:space="0" w:color="auto"/>
              <w:right w:val="single" w:sz="4" w:space="0" w:color="auto"/>
            </w:tcBorders>
            <w:shd w:val="clear" w:color="auto" w:fill="auto"/>
            <w:hideMark/>
          </w:tcPr>
          <w:p w:rsidR="004B4664" w:rsidRPr="00930426" w:rsidRDefault="004B4664" w:rsidP="003303AC">
            <w:pPr>
              <w:spacing w:line="240" w:lineRule="auto"/>
              <w:jc w:val="both"/>
              <w:rPr>
                <w:rFonts w:eastAsia="Times New Roman"/>
                <w:color w:val="000000"/>
                <w:sz w:val="24"/>
                <w:szCs w:val="24"/>
                <w:lang w:eastAsia="ru-RU"/>
              </w:rPr>
            </w:pPr>
            <w:r w:rsidRPr="00930426">
              <w:rPr>
                <w:rFonts w:eastAsia="Times New Roman"/>
                <w:color w:val="000000"/>
                <w:sz w:val="24"/>
                <w:szCs w:val="24"/>
                <w:lang w:eastAsia="ru-RU"/>
              </w:rPr>
              <w:t xml:space="preserve">Дотации на выравнивание бюджетной обеспеченности муниципальных образований городских и сельских поселений </w:t>
            </w:r>
          </w:p>
        </w:tc>
        <w:tc>
          <w:tcPr>
            <w:tcW w:w="1701" w:type="dxa"/>
            <w:tcBorders>
              <w:top w:val="nil"/>
              <w:left w:val="nil"/>
              <w:bottom w:val="single" w:sz="4" w:space="0" w:color="auto"/>
              <w:right w:val="single" w:sz="4" w:space="0" w:color="auto"/>
            </w:tcBorders>
            <w:shd w:val="clear" w:color="auto" w:fill="auto"/>
            <w:noWrap/>
            <w:hideMark/>
          </w:tcPr>
          <w:p w:rsidR="004B4664" w:rsidRPr="00564C3C" w:rsidRDefault="004B4664" w:rsidP="003303AC">
            <w:pPr>
              <w:spacing w:line="240" w:lineRule="auto"/>
              <w:jc w:val="right"/>
              <w:rPr>
                <w:rFonts w:eastAsia="Times New Roman"/>
                <w:sz w:val="24"/>
                <w:szCs w:val="24"/>
                <w:lang w:val="en-US" w:eastAsia="ru-RU"/>
              </w:rPr>
            </w:pPr>
            <w:r>
              <w:rPr>
                <w:rFonts w:eastAsia="Times New Roman"/>
                <w:sz w:val="24"/>
                <w:szCs w:val="24"/>
                <w:lang w:val="en-US" w:eastAsia="ru-RU"/>
              </w:rPr>
              <w:t>467 182</w:t>
            </w:r>
            <w:r>
              <w:rPr>
                <w:rFonts w:eastAsia="Times New Roman"/>
                <w:sz w:val="24"/>
                <w:szCs w:val="24"/>
                <w:lang w:eastAsia="ru-RU"/>
              </w:rPr>
              <w:t>,</w:t>
            </w:r>
            <w:r>
              <w:rPr>
                <w:rFonts w:eastAsia="Times New Roman"/>
                <w:sz w:val="24"/>
                <w:szCs w:val="24"/>
                <w:lang w:val="en-US" w:eastAsia="ru-RU"/>
              </w:rPr>
              <w:t>6</w:t>
            </w:r>
          </w:p>
        </w:tc>
      </w:tr>
      <w:tr w:rsidR="004B4664" w:rsidRPr="00930426" w:rsidTr="003303AC">
        <w:trPr>
          <w:trHeight w:val="978"/>
        </w:trPr>
        <w:tc>
          <w:tcPr>
            <w:tcW w:w="7669" w:type="dxa"/>
            <w:tcBorders>
              <w:top w:val="nil"/>
              <w:left w:val="single" w:sz="4" w:space="0" w:color="auto"/>
              <w:bottom w:val="single" w:sz="4" w:space="0" w:color="auto"/>
              <w:right w:val="single" w:sz="4" w:space="0" w:color="auto"/>
            </w:tcBorders>
            <w:shd w:val="clear" w:color="auto" w:fill="auto"/>
            <w:hideMark/>
          </w:tcPr>
          <w:p w:rsidR="004B4664" w:rsidRPr="00930426" w:rsidRDefault="004B4664" w:rsidP="003303AC">
            <w:pPr>
              <w:spacing w:line="240" w:lineRule="auto"/>
              <w:jc w:val="both"/>
              <w:outlineLvl w:val="0"/>
              <w:rPr>
                <w:rFonts w:eastAsia="Times New Roman"/>
                <w:sz w:val="24"/>
                <w:szCs w:val="24"/>
                <w:lang w:eastAsia="ru-RU"/>
              </w:rPr>
            </w:pPr>
            <w:r w:rsidRPr="00930426">
              <w:rPr>
                <w:rFonts w:eastAsia="Times New Roman"/>
                <w:sz w:val="24"/>
                <w:szCs w:val="24"/>
                <w:lang w:eastAsia="ru-RU"/>
              </w:rPr>
              <w:t xml:space="preserve">Межбюджетные трансферты на поддержку мер по обеспечению сбалансированности бюджетов муниципальных образований </w:t>
            </w:r>
            <w:r w:rsidRPr="00930426">
              <w:rPr>
                <w:rFonts w:eastAsia="Times New Roman"/>
                <w:color w:val="000000"/>
                <w:sz w:val="24"/>
                <w:szCs w:val="24"/>
                <w:lang w:eastAsia="ru-RU"/>
              </w:rPr>
              <w:t xml:space="preserve">городских и сельских поселений </w:t>
            </w:r>
          </w:p>
        </w:tc>
        <w:tc>
          <w:tcPr>
            <w:tcW w:w="1701" w:type="dxa"/>
            <w:tcBorders>
              <w:top w:val="nil"/>
              <w:left w:val="nil"/>
              <w:bottom w:val="single" w:sz="4" w:space="0" w:color="auto"/>
              <w:right w:val="single" w:sz="4" w:space="0" w:color="auto"/>
            </w:tcBorders>
            <w:shd w:val="clear" w:color="auto" w:fill="auto"/>
            <w:hideMark/>
          </w:tcPr>
          <w:p w:rsidR="004B4664" w:rsidRPr="00564C3C" w:rsidRDefault="004B4664" w:rsidP="003303AC">
            <w:pPr>
              <w:spacing w:line="240" w:lineRule="auto"/>
              <w:jc w:val="right"/>
              <w:outlineLvl w:val="0"/>
              <w:rPr>
                <w:rFonts w:eastAsia="Times New Roman"/>
                <w:sz w:val="24"/>
                <w:szCs w:val="24"/>
                <w:lang w:eastAsia="ru-RU"/>
              </w:rPr>
            </w:pPr>
            <w:r>
              <w:rPr>
                <w:rFonts w:eastAsia="Times New Roman"/>
                <w:sz w:val="24"/>
                <w:szCs w:val="24"/>
                <w:lang w:eastAsia="ru-RU"/>
              </w:rPr>
              <w:t>2</w:t>
            </w:r>
            <w:r>
              <w:rPr>
                <w:rFonts w:eastAsia="Times New Roman"/>
                <w:sz w:val="24"/>
                <w:szCs w:val="24"/>
                <w:lang w:val="en-US" w:eastAsia="ru-RU"/>
              </w:rPr>
              <w:t>50 000</w:t>
            </w:r>
            <w:r>
              <w:rPr>
                <w:rFonts w:eastAsia="Times New Roman"/>
                <w:sz w:val="24"/>
                <w:szCs w:val="24"/>
                <w:lang w:eastAsia="ru-RU"/>
              </w:rPr>
              <w:t>,</w:t>
            </w:r>
            <w:r>
              <w:rPr>
                <w:rFonts w:eastAsia="Times New Roman"/>
                <w:sz w:val="24"/>
                <w:szCs w:val="24"/>
                <w:lang w:val="en-US" w:eastAsia="ru-RU"/>
              </w:rPr>
              <w:t>0</w:t>
            </w:r>
          </w:p>
        </w:tc>
      </w:tr>
      <w:tr w:rsidR="004B4664" w:rsidRPr="00930426" w:rsidTr="003303AC">
        <w:trPr>
          <w:trHeight w:val="1275"/>
        </w:trPr>
        <w:tc>
          <w:tcPr>
            <w:tcW w:w="7669" w:type="dxa"/>
            <w:tcBorders>
              <w:top w:val="nil"/>
              <w:left w:val="single" w:sz="4" w:space="0" w:color="auto"/>
              <w:bottom w:val="single" w:sz="4" w:space="0" w:color="auto"/>
              <w:right w:val="single" w:sz="4" w:space="0" w:color="auto"/>
            </w:tcBorders>
            <w:shd w:val="clear" w:color="auto" w:fill="auto"/>
            <w:hideMark/>
          </w:tcPr>
          <w:p w:rsidR="004B4664" w:rsidRPr="00930426" w:rsidRDefault="004B4664" w:rsidP="003303AC">
            <w:pPr>
              <w:spacing w:line="240" w:lineRule="auto"/>
              <w:jc w:val="both"/>
              <w:outlineLvl w:val="0"/>
              <w:rPr>
                <w:rFonts w:eastAsia="Times New Roman"/>
                <w:sz w:val="24"/>
                <w:szCs w:val="24"/>
                <w:lang w:eastAsia="ru-RU"/>
              </w:rPr>
            </w:pPr>
            <w:r w:rsidRPr="00930426">
              <w:rPr>
                <w:rFonts w:eastAsia="Times New Roman"/>
                <w:sz w:val="24"/>
                <w:szCs w:val="24"/>
                <w:lang w:eastAsia="ru-RU"/>
              </w:rPr>
              <w:t>Межбюджетные трансферты на</w:t>
            </w:r>
            <w:r w:rsidRPr="00930426">
              <w:rPr>
                <w:color w:val="000000"/>
                <w:spacing w:val="4"/>
                <w:sz w:val="24"/>
                <w:szCs w:val="24"/>
              </w:rPr>
              <w:t xml:space="preserve"> решение вопросов местного значения сельских поселений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 </w:t>
            </w:r>
          </w:p>
        </w:tc>
        <w:tc>
          <w:tcPr>
            <w:tcW w:w="1701" w:type="dxa"/>
            <w:tcBorders>
              <w:top w:val="nil"/>
              <w:left w:val="nil"/>
              <w:bottom w:val="single" w:sz="4" w:space="0" w:color="auto"/>
              <w:right w:val="single" w:sz="4" w:space="0" w:color="auto"/>
            </w:tcBorders>
            <w:shd w:val="clear" w:color="auto" w:fill="auto"/>
            <w:hideMark/>
          </w:tcPr>
          <w:p w:rsidR="004B4664" w:rsidRPr="00930426" w:rsidRDefault="004B4664" w:rsidP="003303AC">
            <w:pPr>
              <w:spacing w:line="240" w:lineRule="auto"/>
              <w:jc w:val="right"/>
              <w:outlineLvl w:val="0"/>
              <w:rPr>
                <w:rFonts w:eastAsia="Times New Roman"/>
                <w:sz w:val="24"/>
                <w:szCs w:val="24"/>
                <w:lang w:eastAsia="ru-RU"/>
              </w:rPr>
            </w:pPr>
            <w:r>
              <w:rPr>
                <w:rFonts w:eastAsia="Times New Roman"/>
                <w:sz w:val="24"/>
                <w:szCs w:val="24"/>
                <w:lang w:eastAsia="ru-RU"/>
              </w:rPr>
              <w:t>66 800,0</w:t>
            </w:r>
          </w:p>
        </w:tc>
      </w:tr>
    </w:tbl>
    <w:p w:rsidR="004B4664" w:rsidRPr="00930426" w:rsidRDefault="004B4664" w:rsidP="004B4664">
      <w:pPr>
        <w:rPr>
          <w:sz w:val="24"/>
          <w:szCs w:val="24"/>
        </w:rPr>
      </w:pPr>
    </w:p>
    <w:p w:rsidR="004B4664" w:rsidRPr="00A77B04" w:rsidRDefault="004B4664" w:rsidP="001E2C3D">
      <w:pPr>
        <w:rPr>
          <w:sz w:val="22"/>
          <w:lang w:val="x-none"/>
        </w:rPr>
      </w:pPr>
    </w:p>
    <w:sectPr w:rsidR="004B4664" w:rsidRPr="00A77B04" w:rsidSect="004B4664">
      <w:type w:val="continuous"/>
      <w:pgSz w:w="11909" w:h="16834"/>
      <w:pgMar w:top="1440" w:right="710" w:bottom="720" w:left="13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D78EC"/>
    <w:multiLevelType w:val="multilevel"/>
    <w:tmpl w:val="779C363E"/>
    <w:lvl w:ilvl="0">
      <w:start w:val="1"/>
      <w:numFmt w:val="decimal"/>
      <w:lvlText w:val="%1."/>
      <w:lvlJc w:val="left"/>
      <w:pPr>
        <w:ind w:left="576" w:hanging="576"/>
      </w:pPr>
      <w:rPr>
        <w:rFonts w:hint="default"/>
      </w:rPr>
    </w:lvl>
    <w:lvl w:ilvl="1">
      <w:start w:val="1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 w15:restartNumberingAfterBreak="0">
    <w:nsid w:val="3B771379"/>
    <w:multiLevelType w:val="hybridMultilevel"/>
    <w:tmpl w:val="C50E6736"/>
    <w:lvl w:ilvl="0" w:tplc="E976E15C">
      <w:start w:val="1"/>
      <w:numFmt w:val="decimalZero"/>
      <w:lvlText w:val="%1"/>
      <w:lvlJc w:val="left"/>
      <w:pPr>
        <w:tabs>
          <w:tab w:val="num" w:pos="1025"/>
        </w:tabs>
        <w:ind w:left="1025" w:hanging="675"/>
      </w:pPr>
      <w:rPr>
        <w:rFonts w:hint="default"/>
        <w:b w:val="0"/>
        <w:sz w:val="24"/>
        <w:szCs w:val="24"/>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2" w15:restartNumberingAfterBreak="0">
    <w:nsid w:val="764040E6"/>
    <w:multiLevelType w:val="hybridMultilevel"/>
    <w:tmpl w:val="88CA2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19"/>
    <w:rsid w:val="00011AD2"/>
    <w:rsid w:val="00021002"/>
    <w:rsid w:val="000325C8"/>
    <w:rsid w:val="000366C9"/>
    <w:rsid w:val="001035CF"/>
    <w:rsid w:val="0015147C"/>
    <w:rsid w:val="001A3A54"/>
    <w:rsid w:val="001B6A19"/>
    <w:rsid w:val="001C0593"/>
    <w:rsid w:val="001E2C3D"/>
    <w:rsid w:val="00213380"/>
    <w:rsid w:val="0024145D"/>
    <w:rsid w:val="002A1C29"/>
    <w:rsid w:val="002F2392"/>
    <w:rsid w:val="003041E3"/>
    <w:rsid w:val="0031080F"/>
    <w:rsid w:val="00323166"/>
    <w:rsid w:val="0032422A"/>
    <w:rsid w:val="00334574"/>
    <w:rsid w:val="003442F4"/>
    <w:rsid w:val="00366817"/>
    <w:rsid w:val="004045DB"/>
    <w:rsid w:val="00443107"/>
    <w:rsid w:val="004A4D64"/>
    <w:rsid w:val="004A6ACF"/>
    <w:rsid w:val="004B25F9"/>
    <w:rsid w:val="004B4664"/>
    <w:rsid w:val="004D5CFC"/>
    <w:rsid w:val="0050675C"/>
    <w:rsid w:val="00523793"/>
    <w:rsid w:val="00607479"/>
    <w:rsid w:val="0065471C"/>
    <w:rsid w:val="006D3954"/>
    <w:rsid w:val="006F17BC"/>
    <w:rsid w:val="00705485"/>
    <w:rsid w:val="007D0CF4"/>
    <w:rsid w:val="007F2615"/>
    <w:rsid w:val="008D2B3E"/>
    <w:rsid w:val="008F6EDA"/>
    <w:rsid w:val="009001C3"/>
    <w:rsid w:val="00933480"/>
    <w:rsid w:val="0095452A"/>
    <w:rsid w:val="00971A86"/>
    <w:rsid w:val="00994398"/>
    <w:rsid w:val="009A6129"/>
    <w:rsid w:val="009C1A73"/>
    <w:rsid w:val="009E295C"/>
    <w:rsid w:val="009E3F64"/>
    <w:rsid w:val="00A04F78"/>
    <w:rsid w:val="00A367C6"/>
    <w:rsid w:val="00A4520B"/>
    <w:rsid w:val="00A752BA"/>
    <w:rsid w:val="00A77B04"/>
    <w:rsid w:val="00A82C0B"/>
    <w:rsid w:val="00AF61FA"/>
    <w:rsid w:val="00B17FBB"/>
    <w:rsid w:val="00B412A2"/>
    <w:rsid w:val="00BD5CD6"/>
    <w:rsid w:val="00BD71D5"/>
    <w:rsid w:val="00BF721A"/>
    <w:rsid w:val="00C062D0"/>
    <w:rsid w:val="00C13B04"/>
    <w:rsid w:val="00C354F2"/>
    <w:rsid w:val="00C643EE"/>
    <w:rsid w:val="00C66140"/>
    <w:rsid w:val="00CA6993"/>
    <w:rsid w:val="00D46D58"/>
    <w:rsid w:val="00DD5AC7"/>
    <w:rsid w:val="00DF78F3"/>
    <w:rsid w:val="00E266A8"/>
    <w:rsid w:val="00E76F0A"/>
    <w:rsid w:val="00E84C90"/>
    <w:rsid w:val="00E9139E"/>
    <w:rsid w:val="00EA60B1"/>
    <w:rsid w:val="00ED659A"/>
    <w:rsid w:val="00F0050A"/>
    <w:rsid w:val="00F11196"/>
    <w:rsid w:val="00F55B1C"/>
    <w:rsid w:val="00F56614"/>
    <w:rsid w:val="00F800AE"/>
    <w:rsid w:val="00F93170"/>
    <w:rsid w:val="00F97AD8"/>
    <w:rsid w:val="00FB20C8"/>
    <w:rsid w:val="00FB70E4"/>
    <w:rsid w:val="00FD1B16"/>
    <w:rsid w:val="00FF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B1B88-8243-4950-B836-1583680B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19"/>
    <w:rPr>
      <w:rFonts w:ascii="Times New Roman" w:hAnsi="Times New Roman"/>
      <w:sz w:val="28"/>
    </w:rPr>
  </w:style>
  <w:style w:type="paragraph" w:styleId="1">
    <w:name w:val="heading 1"/>
    <w:basedOn w:val="a"/>
    <w:next w:val="a"/>
    <w:link w:val="10"/>
    <w:qFormat/>
    <w:rsid w:val="00EA60B1"/>
    <w:pPr>
      <w:keepNext/>
      <w:framePr w:w="1383" w:h="286" w:hSpace="181" w:wrap="around" w:vAnchor="text" w:hAnchor="page" w:x="9648" w:y="-697"/>
      <w:spacing w:line="240" w:lineRule="auto"/>
      <w:jc w:val="right"/>
      <w:outlineLvl w:val="0"/>
    </w:pPr>
    <w:rPr>
      <w:rFonts w:eastAsia="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60B1"/>
    <w:rPr>
      <w:rFonts w:ascii="Times New Roman" w:eastAsia="Times New Roman" w:hAnsi="Times New Roman" w:cs="Times New Roman"/>
      <w:sz w:val="24"/>
      <w:szCs w:val="20"/>
      <w:lang w:eastAsia="ru-RU"/>
    </w:rPr>
  </w:style>
  <w:style w:type="paragraph" w:styleId="2">
    <w:name w:val="Body Text Indent 2"/>
    <w:basedOn w:val="a"/>
    <w:link w:val="20"/>
    <w:rsid w:val="004B25F9"/>
    <w:pPr>
      <w:spacing w:line="240" w:lineRule="auto"/>
      <w:ind w:firstLine="1701"/>
      <w:jc w:val="both"/>
    </w:pPr>
    <w:rPr>
      <w:rFonts w:eastAsia="Times New Roman" w:cs="Times New Roman"/>
      <w:color w:val="000000"/>
      <w:szCs w:val="20"/>
      <w:lang w:eastAsia="ru-RU"/>
    </w:rPr>
  </w:style>
  <w:style w:type="character" w:customStyle="1" w:styleId="20">
    <w:name w:val="Основной текст с отступом 2 Знак"/>
    <w:basedOn w:val="a0"/>
    <w:link w:val="2"/>
    <w:rsid w:val="004B25F9"/>
    <w:rPr>
      <w:rFonts w:ascii="Times New Roman" w:eastAsia="Times New Roman" w:hAnsi="Times New Roman" w:cs="Times New Roman"/>
      <w:color w:val="000000"/>
      <w:sz w:val="28"/>
      <w:szCs w:val="20"/>
      <w:lang w:eastAsia="ru-RU"/>
    </w:rPr>
  </w:style>
  <w:style w:type="paragraph" w:styleId="a3">
    <w:name w:val="Title"/>
    <w:basedOn w:val="a"/>
    <w:link w:val="a4"/>
    <w:qFormat/>
    <w:rsid w:val="001A3A54"/>
    <w:pPr>
      <w:spacing w:line="240" w:lineRule="auto"/>
      <w:jc w:val="center"/>
    </w:pPr>
    <w:rPr>
      <w:rFonts w:eastAsia="Times New Roman" w:cs="Times New Roman"/>
      <w:b/>
      <w:szCs w:val="20"/>
      <w:lang w:eastAsia="ru-RU"/>
    </w:rPr>
  </w:style>
  <w:style w:type="character" w:customStyle="1" w:styleId="a4">
    <w:name w:val="Название Знак"/>
    <w:basedOn w:val="a0"/>
    <w:link w:val="a3"/>
    <w:rsid w:val="001A3A54"/>
    <w:rPr>
      <w:rFonts w:ascii="Times New Roman" w:eastAsia="Times New Roman" w:hAnsi="Times New Roman" w:cs="Times New Roman"/>
      <w:b/>
      <w:sz w:val="28"/>
      <w:szCs w:val="20"/>
      <w:lang w:eastAsia="ru-RU"/>
    </w:rPr>
  </w:style>
  <w:style w:type="paragraph" w:styleId="a5">
    <w:name w:val="List Paragraph"/>
    <w:basedOn w:val="a"/>
    <w:uiPriority w:val="34"/>
    <w:qFormat/>
    <w:rsid w:val="0031080F"/>
    <w:pPr>
      <w:spacing w:after="200" w:line="276" w:lineRule="auto"/>
      <w:ind w:left="720"/>
      <w:contextualSpacing/>
    </w:pPr>
    <w:rPr>
      <w:rFonts w:asciiTheme="minorHAnsi" w:eastAsiaTheme="minorEastAsia" w:hAnsiTheme="minorHAnsi"/>
      <w:sz w:val="22"/>
      <w:lang w:eastAsia="ru-RU"/>
    </w:rPr>
  </w:style>
  <w:style w:type="paragraph" w:styleId="a6">
    <w:name w:val="header"/>
    <w:basedOn w:val="a"/>
    <w:link w:val="a7"/>
    <w:uiPriority w:val="99"/>
    <w:semiHidden/>
    <w:unhideWhenUsed/>
    <w:rsid w:val="00C13B04"/>
    <w:pPr>
      <w:tabs>
        <w:tab w:val="center" w:pos="4677"/>
        <w:tab w:val="right" w:pos="9355"/>
      </w:tabs>
      <w:spacing w:after="200" w:line="276" w:lineRule="auto"/>
    </w:pPr>
    <w:rPr>
      <w:rFonts w:ascii="Calibri" w:eastAsia="Calibri" w:hAnsi="Calibri" w:cs="Times New Roman"/>
      <w:sz w:val="22"/>
    </w:rPr>
  </w:style>
  <w:style w:type="character" w:customStyle="1" w:styleId="a7">
    <w:name w:val="Верхний колонтитул Знак"/>
    <w:basedOn w:val="a0"/>
    <w:link w:val="a6"/>
    <w:uiPriority w:val="99"/>
    <w:semiHidden/>
    <w:rsid w:val="00C13B04"/>
    <w:rPr>
      <w:rFonts w:ascii="Calibri" w:eastAsia="Calibri" w:hAnsi="Calibri" w:cs="Times New Roman"/>
    </w:rPr>
  </w:style>
  <w:style w:type="paragraph" w:styleId="a8">
    <w:name w:val="footer"/>
    <w:basedOn w:val="a"/>
    <w:link w:val="a9"/>
    <w:uiPriority w:val="99"/>
    <w:semiHidden/>
    <w:unhideWhenUsed/>
    <w:rsid w:val="00C13B04"/>
    <w:pPr>
      <w:tabs>
        <w:tab w:val="center" w:pos="4677"/>
        <w:tab w:val="right" w:pos="9355"/>
      </w:tabs>
      <w:spacing w:after="200" w:line="276" w:lineRule="auto"/>
    </w:pPr>
    <w:rPr>
      <w:rFonts w:ascii="Calibri" w:eastAsia="Calibri" w:hAnsi="Calibri" w:cs="Times New Roman"/>
      <w:sz w:val="22"/>
    </w:rPr>
  </w:style>
  <w:style w:type="character" w:customStyle="1" w:styleId="a9">
    <w:name w:val="Нижний колонтитул Знак"/>
    <w:basedOn w:val="a0"/>
    <w:link w:val="a8"/>
    <w:uiPriority w:val="99"/>
    <w:semiHidden/>
    <w:rsid w:val="00C13B04"/>
    <w:rPr>
      <w:rFonts w:ascii="Calibri" w:eastAsia="Calibri" w:hAnsi="Calibri" w:cs="Times New Roman"/>
    </w:rPr>
  </w:style>
  <w:style w:type="paragraph" w:customStyle="1" w:styleId="ConsPlusNonformat">
    <w:name w:val="ConsPlusNonformat"/>
    <w:uiPriority w:val="99"/>
    <w:rsid w:val="000325C8"/>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7F2615"/>
    <w:rPr>
      <w:color w:val="0000FF" w:themeColor="hyperlink"/>
      <w:u w:val="single"/>
    </w:rPr>
  </w:style>
  <w:style w:type="character" w:styleId="ab">
    <w:name w:val="FollowedHyperlink"/>
    <w:basedOn w:val="a0"/>
    <w:uiPriority w:val="99"/>
    <w:semiHidden/>
    <w:unhideWhenUsed/>
    <w:rsid w:val="00E84C90"/>
    <w:rPr>
      <w:color w:val="800080"/>
      <w:u w:val="single"/>
    </w:rPr>
  </w:style>
  <w:style w:type="paragraph" w:customStyle="1" w:styleId="font5">
    <w:name w:val="font5"/>
    <w:basedOn w:val="a"/>
    <w:rsid w:val="00E84C90"/>
    <w:pPr>
      <w:spacing w:before="100" w:beforeAutospacing="1" w:after="100" w:afterAutospacing="1" w:line="240" w:lineRule="auto"/>
    </w:pPr>
    <w:rPr>
      <w:rFonts w:eastAsia="Times New Roman" w:cs="Times New Roman"/>
      <w:sz w:val="24"/>
      <w:szCs w:val="24"/>
      <w:lang w:eastAsia="ru-RU"/>
    </w:rPr>
  </w:style>
  <w:style w:type="paragraph" w:customStyle="1" w:styleId="font6">
    <w:name w:val="font6"/>
    <w:basedOn w:val="a"/>
    <w:rsid w:val="00E84C90"/>
    <w:pPr>
      <w:spacing w:before="100" w:beforeAutospacing="1" w:after="100" w:afterAutospacing="1" w:line="240" w:lineRule="auto"/>
    </w:pPr>
    <w:rPr>
      <w:rFonts w:eastAsia="Times New Roman" w:cs="Times New Roman"/>
      <w:b/>
      <w:bCs/>
      <w:sz w:val="24"/>
      <w:szCs w:val="24"/>
      <w:lang w:eastAsia="ru-RU"/>
    </w:rPr>
  </w:style>
  <w:style w:type="paragraph" w:customStyle="1" w:styleId="xl65">
    <w:name w:val="xl65"/>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6">
    <w:name w:val="xl66"/>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7">
    <w:name w:val="xl67"/>
    <w:basedOn w:val="a"/>
    <w:rsid w:val="00E8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69">
    <w:name w:val="xl69"/>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70">
    <w:name w:val="xl70"/>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71">
    <w:name w:val="xl71"/>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72">
    <w:name w:val="xl72"/>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73">
    <w:name w:val="xl73"/>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i/>
      <w:iCs/>
      <w:szCs w:val="28"/>
      <w:lang w:eastAsia="ru-RU"/>
    </w:rPr>
  </w:style>
  <w:style w:type="paragraph" w:customStyle="1" w:styleId="xl74">
    <w:name w:val="xl74"/>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8"/>
      <w:lang w:eastAsia="ru-RU"/>
    </w:rPr>
  </w:style>
  <w:style w:type="paragraph" w:customStyle="1" w:styleId="xl75">
    <w:name w:val="xl75"/>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8"/>
      <w:lang w:eastAsia="ru-RU"/>
    </w:rPr>
  </w:style>
  <w:style w:type="paragraph" w:customStyle="1" w:styleId="xl76">
    <w:name w:val="xl76"/>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8"/>
      <w:lang w:eastAsia="ru-RU"/>
    </w:rPr>
  </w:style>
  <w:style w:type="paragraph" w:customStyle="1" w:styleId="xl77">
    <w:name w:val="xl77"/>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8">
    <w:name w:val="xl78"/>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79">
    <w:name w:val="xl79"/>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i/>
      <w:iCs/>
      <w:sz w:val="24"/>
      <w:szCs w:val="24"/>
      <w:lang w:eastAsia="ru-RU"/>
    </w:rPr>
  </w:style>
  <w:style w:type="paragraph" w:customStyle="1" w:styleId="xl80">
    <w:name w:val="xl80"/>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81">
    <w:name w:val="xl81"/>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82">
    <w:name w:val="xl82"/>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83">
    <w:name w:val="xl83"/>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84">
    <w:name w:val="xl84"/>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i/>
      <w:iCs/>
      <w:szCs w:val="28"/>
      <w:lang w:eastAsia="ru-RU"/>
    </w:rPr>
  </w:style>
  <w:style w:type="paragraph" w:customStyle="1" w:styleId="xl85">
    <w:name w:val="xl85"/>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i/>
      <w:iCs/>
      <w:szCs w:val="28"/>
      <w:lang w:eastAsia="ru-RU"/>
    </w:rPr>
  </w:style>
  <w:style w:type="paragraph" w:customStyle="1" w:styleId="xl86">
    <w:name w:val="xl86"/>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i/>
      <w:iCs/>
      <w:sz w:val="24"/>
      <w:szCs w:val="24"/>
      <w:lang w:eastAsia="ru-RU"/>
    </w:rPr>
  </w:style>
  <w:style w:type="paragraph" w:customStyle="1" w:styleId="xl87">
    <w:name w:val="xl87"/>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89">
    <w:name w:val="xl89"/>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91">
    <w:name w:val="xl91"/>
    <w:basedOn w:val="a"/>
    <w:rsid w:val="00E84C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94">
    <w:name w:val="xl94"/>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2"/>
      <w:lang w:eastAsia="ru-RU"/>
    </w:rPr>
  </w:style>
  <w:style w:type="paragraph" w:customStyle="1" w:styleId="xl95">
    <w:name w:val="xl95"/>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96">
    <w:name w:val="xl96"/>
    <w:basedOn w:val="a"/>
    <w:rsid w:val="00E84C9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8">
    <w:name w:val="xl98"/>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9">
    <w:name w:val="xl99"/>
    <w:basedOn w:val="a"/>
    <w:rsid w:val="00E84C9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i/>
      <w:iCs/>
      <w:color w:val="FF0000"/>
      <w:sz w:val="24"/>
      <w:szCs w:val="24"/>
      <w:lang w:eastAsia="ru-RU"/>
    </w:rPr>
  </w:style>
  <w:style w:type="paragraph" w:customStyle="1" w:styleId="xl100">
    <w:name w:val="xl100"/>
    <w:basedOn w:val="a"/>
    <w:rsid w:val="00E8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01">
    <w:name w:val="xl101"/>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02">
    <w:name w:val="xl102"/>
    <w:basedOn w:val="a"/>
    <w:rsid w:val="00E84C90"/>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2"/>
      <w:lang w:eastAsia="ru-RU"/>
    </w:rPr>
  </w:style>
  <w:style w:type="paragraph" w:customStyle="1" w:styleId="xl103">
    <w:name w:val="xl103"/>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04">
    <w:name w:val="xl104"/>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105">
    <w:name w:val="xl105"/>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06">
    <w:name w:val="xl106"/>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07">
    <w:name w:val="xl107"/>
    <w:basedOn w:val="a"/>
    <w:rsid w:val="00E84C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08">
    <w:name w:val="xl108"/>
    <w:basedOn w:val="a"/>
    <w:rsid w:val="00E84C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09">
    <w:name w:val="xl109"/>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i/>
      <w:iCs/>
      <w:sz w:val="24"/>
      <w:szCs w:val="24"/>
      <w:lang w:eastAsia="ru-RU"/>
    </w:rPr>
  </w:style>
  <w:style w:type="paragraph" w:customStyle="1" w:styleId="xl110">
    <w:name w:val="xl110"/>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1">
    <w:name w:val="xl111"/>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12">
    <w:name w:val="xl112"/>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3">
    <w:name w:val="xl113"/>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14">
    <w:name w:val="xl114"/>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5">
    <w:name w:val="xl115"/>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116">
    <w:name w:val="xl116"/>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117">
    <w:name w:val="xl117"/>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8"/>
      <w:lang w:eastAsia="ru-RU"/>
    </w:rPr>
  </w:style>
  <w:style w:type="paragraph" w:customStyle="1" w:styleId="xl118">
    <w:name w:val="xl118"/>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19">
    <w:name w:val="xl119"/>
    <w:basedOn w:val="a"/>
    <w:rsid w:val="00E84C9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0">
    <w:name w:val="xl120"/>
    <w:basedOn w:val="a"/>
    <w:rsid w:val="00E84C90"/>
    <w:pP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1">
    <w:name w:val="xl121"/>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2">
    <w:name w:val="xl122"/>
    <w:basedOn w:val="a"/>
    <w:rsid w:val="00E84C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3">
    <w:name w:val="xl123"/>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4">
    <w:name w:val="xl124"/>
    <w:basedOn w:val="a"/>
    <w:rsid w:val="00E84C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5">
    <w:name w:val="xl125"/>
    <w:basedOn w:val="a"/>
    <w:rsid w:val="00E84C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6">
    <w:name w:val="xl126"/>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7">
    <w:name w:val="xl127"/>
    <w:basedOn w:val="a"/>
    <w:rsid w:val="00E84C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128">
    <w:name w:val="xl128"/>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129">
    <w:name w:val="xl129"/>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130">
    <w:name w:val="xl130"/>
    <w:basedOn w:val="a"/>
    <w:rsid w:val="00E84C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31">
    <w:name w:val="xl131"/>
    <w:basedOn w:val="a"/>
    <w:rsid w:val="00E84C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32">
    <w:name w:val="xl132"/>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i/>
      <w:iCs/>
      <w:szCs w:val="28"/>
      <w:lang w:eastAsia="ru-RU"/>
    </w:rPr>
  </w:style>
  <w:style w:type="paragraph" w:customStyle="1" w:styleId="xl133">
    <w:name w:val="xl133"/>
    <w:basedOn w:val="a"/>
    <w:rsid w:val="00E84C90"/>
    <w:pP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34">
    <w:name w:val="xl134"/>
    <w:basedOn w:val="a"/>
    <w:rsid w:val="00E84C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35">
    <w:name w:val="xl135"/>
    <w:basedOn w:val="a"/>
    <w:rsid w:val="00E84C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36">
    <w:name w:val="xl136"/>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37">
    <w:name w:val="xl137"/>
    <w:basedOn w:val="a"/>
    <w:rsid w:val="00E84C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38">
    <w:name w:val="xl138"/>
    <w:basedOn w:val="a"/>
    <w:rsid w:val="00E84C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39">
    <w:name w:val="xl139"/>
    <w:basedOn w:val="a"/>
    <w:rsid w:val="00E84C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40">
    <w:name w:val="xl140"/>
    <w:basedOn w:val="a"/>
    <w:rsid w:val="00E84C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41">
    <w:name w:val="xl141"/>
    <w:basedOn w:val="a"/>
    <w:rsid w:val="00E84C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42">
    <w:name w:val="xl142"/>
    <w:basedOn w:val="a"/>
    <w:rsid w:val="00E84C9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43">
    <w:name w:val="xl143"/>
    <w:basedOn w:val="a"/>
    <w:rsid w:val="00E84C9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44">
    <w:name w:val="xl144"/>
    <w:basedOn w:val="a"/>
    <w:rsid w:val="00E84C9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45">
    <w:name w:val="xl145"/>
    <w:basedOn w:val="a"/>
    <w:rsid w:val="00E84C90"/>
    <w:pPr>
      <w:pBdr>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46">
    <w:name w:val="xl146"/>
    <w:basedOn w:val="a"/>
    <w:rsid w:val="00E84C9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47">
    <w:name w:val="xl147"/>
    <w:basedOn w:val="a"/>
    <w:rsid w:val="00E84C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48">
    <w:name w:val="xl148"/>
    <w:basedOn w:val="a"/>
    <w:rsid w:val="00E84C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49">
    <w:name w:val="xl149"/>
    <w:basedOn w:val="a"/>
    <w:rsid w:val="00E84C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50">
    <w:name w:val="xl150"/>
    <w:basedOn w:val="a"/>
    <w:rsid w:val="00E84C9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51">
    <w:name w:val="xl151"/>
    <w:basedOn w:val="a"/>
    <w:rsid w:val="00E84C90"/>
    <w:pPr>
      <w:pBdr>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52">
    <w:name w:val="xl152"/>
    <w:basedOn w:val="a"/>
    <w:rsid w:val="00E84C90"/>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53">
    <w:name w:val="xl153"/>
    <w:basedOn w:val="a"/>
    <w:rsid w:val="00E84C9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54">
    <w:name w:val="xl154"/>
    <w:basedOn w:val="a"/>
    <w:rsid w:val="00E84C9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55">
    <w:name w:val="xl155"/>
    <w:basedOn w:val="a"/>
    <w:rsid w:val="00E84C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56">
    <w:name w:val="xl156"/>
    <w:basedOn w:val="a"/>
    <w:rsid w:val="00E84C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57">
    <w:name w:val="xl157"/>
    <w:basedOn w:val="a"/>
    <w:rsid w:val="00E84C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58">
    <w:name w:val="xl158"/>
    <w:basedOn w:val="a"/>
    <w:rsid w:val="00E84C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59">
    <w:name w:val="xl159"/>
    <w:basedOn w:val="a"/>
    <w:rsid w:val="00E84C90"/>
    <w:pPr>
      <w:pBdr>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60">
    <w:name w:val="xl160"/>
    <w:basedOn w:val="a"/>
    <w:rsid w:val="00E84C90"/>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61">
    <w:name w:val="xl161"/>
    <w:basedOn w:val="a"/>
    <w:rsid w:val="00E84C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62">
    <w:name w:val="xl162"/>
    <w:basedOn w:val="a"/>
    <w:rsid w:val="00E84C9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63">
    <w:name w:val="xl163"/>
    <w:basedOn w:val="a"/>
    <w:rsid w:val="00E84C9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64">
    <w:name w:val="xl164"/>
    <w:basedOn w:val="a"/>
    <w:rsid w:val="00E84C9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65">
    <w:name w:val="xl165"/>
    <w:basedOn w:val="a"/>
    <w:rsid w:val="00E84C90"/>
    <w:pPr>
      <w:pBdr>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66">
    <w:name w:val="xl166"/>
    <w:basedOn w:val="a"/>
    <w:rsid w:val="00E84C90"/>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67">
    <w:name w:val="xl167"/>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lang w:eastAsia="ru-RU"/>
    </w:rPr>
  </w:style>
  <w:style w:type="paragraph" w:customStyle="1" w:styleId="xl168">
    <w:name w:val="xl168"/>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69">
    <w:name w:val="xl169"/>
    <w:basedOn w:val="a"/>
    <w:rsid w:val="00E84C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70">
    <w:name w:val="xl170"/>
    <w:basedOn w:val="a"/>
    <w:rsid w:val="00E84C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71">
    <w:name w:val="xl171"/>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72">
    <w:name w:val="xl172"/>
    <w:basedOn w:val="a"/>
    <w:rsid w:val="00E84C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73">
    <w:name w:val="xl173"/>
    <w:basedOn w:val="a"/>
    <w:rsid w:val="00E84C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74">
    <w:name w:val="xl174"/>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i/>
      <w:iCs/>
      <w:sz w:val="24"/>
      <w:szCs w:val="24"/>
      <w:lang w:eastAsia="ru-RU"/>
    </w:rPr>
  </w:style>
  <w:style w:type="paragraph" w:customStyle="1" w:styleId="xl175">
    <w:name w:val="xl175"/>
    <w:basedOn w:val="a"/>
    <w:rsid w:val="00E84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76">
    <w:name w:val="xl176"/>
    <w:basedOn w:val="a"/>
    <w:rsid w:val="00E84C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77">
    <w:name w:val="xl177"/>
    <w:basedOn w:val="a"/>
    <w:rsid w:val="00E84C9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78">
    <w:name w:val="xl178"/>
    <w:basedOn w:val="a"/>
    <w:rsid w:val="00E84C90"/>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79">
    <w:name w:val="xl179"/>
    <w:basedOn w:val="a"/>
    <w:rsid w:val="00E84C9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80">
    <w:name w:val="xl180"/>
    <w:basedOn w:val="a"/>
    <w:rsid w:val="00E84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81">
    <w:name w:val="xl181"/>
    <w:basedOn w:val="a"/>
    <w:rsid w:val="00E84C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82">
    <w:name w:val="xl182"/>
    <w:basedOn w:val="a"/>
    <w:rsid w:val="00E84C90"/>
    <w:pPr>
      <w:pBdr>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83">
    <w:name w:val="xl183"/>
    <w:basedOn w:val="a"/>
    <w:rsid w:val="00E84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84">
    <w:name w:val="xl184"/>
    <w:basedOn w:val="a"/>
    <w:rsid w:val="00E84C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85">
    <w:name w:val="xl185"/>
    <w:basedOn w:val="a"/>
    <w:rsid w:val="00E84C9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86">
    <w:name w:val="xl186"/>
    <w:basedOn w:val="a"/>
    <w:rsid w:val="00E84C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table" w:styleId="ac">
    <w:name w:val="Table Grid"/>
    <w:basedOn w:val="a1"/>
    <w:uiPriority w:val="59"/>
    <w:rsid w:val="00E84C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7">
    <w:name w:val="xl187"/>
    <w:basedOn w:val="a"/>
    <w:rsid w:val="00E266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lang w:eastAsia="ru-RU"/>
    </w:rPr>
  </w:style>
  <w:style w:type="paragraph" w:customStyle="1" w:styleId="xl188">
    <w:name w:val="xl188"/>
    <w:basedOn w:val="a"/>
    <w:rsid w:val="00E266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lang w:eastAsia="ru-RU"/>
    </w:rPr>
  </w:style>
  <w:style w:type="paragraph" w:customStyle="1" w:styleId="xl189">
    <w:name w:val="xl189"/>
    <w:basedOn w:val="a"/>
    <w:rsid w:val="00E266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90">
    <w:name w:val="xl190"/>
    <w:basedOn w:val="a"/>
    <w:rsid w:val="00E266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91">
    <w:name w:val="xl191"/>
    <w:basedOn w:val="a"/>
    <w:rsid w:val="00E266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92">
    <w:name w:val="xl192"/>
    <w:basedOn w:val="a"/>
    <w:rsid w:val="00E266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93">
    <w:name w:val="xl193"/>
    <w:basedOn w:val="a"/>
    <w:rsid w:val="00E266A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94">
    <w:name w:val="xl194"/>
    <w:basedOn w:val="a"/>
    <w:rsid w:val="00E266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195">
    <w:name w:val="xl195"/>
    <w:basedOn w:val="a"/>
    <w:rsid w:val="00E266A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i/>
      <w:iCs/>
      <w:sz w:val="24"/>
      <w:szCs w:val="24"/>
      <w:lang w:eastAsia="ru-RU"/>
    </w:rPr>
  </w:style>
  <w:style w:type="paragraph" w:customStyle="1" w:styleId="xl196">
    <w:name w:val="xl196"/>
    <w:basedOn w:val="a"/>
    <w:rsid w:val="00E266A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i/>
      <w:iCs/>
      <w:sz w:val="24"/>
      <w:szCs w:val="24"/>
      <w:lang w:eastAsia="ru-RU"/>
    </w:rPr>
  </w:style>
  <w:style w:type="paragraph" w:customStyle="1" w:styleId="xl197">
    <w:name w:val="xl197"/>
    <w:basedOn w:val="a"/>
    <w:rsid w:val="00E266A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i/>
      <w:iCs/>
      <w:sz w:val="24"/>
      <w:szCs w:val="24"/>
      <w:lang w:eastAsia="ru-RU"/>
    </w:rPr>
  </w:style>
  <w:style w:type="paragraph" w:customStyle="1" w:styleId="xl198">
    <w:name w:val="xl198"/>
    <w:basedOn w:val="a"/>
    <w:rsid w:val="00E266A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99">
    <w:name w:val="xl199"/>
    <w:basedOn w:val="a"/>
    <w:rsid w:val="00E266A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200">
    <w:name w:val="xl200"/>
    <w:basedOn w:val="a"/>
    <w:rsid w:val="00E266A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201">
    <w:name w:val="xl201"/>
    <w:basedOn w:val="a"/>
    <w:rsid w:val="00E266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202">
    <w:name w:val="xl202"/>
    <w:basedOn w:val="a"/>
    <w:rsid w:val="00E266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9998">
      <w:bodyDiv w:val="1"/>
      <w:marLeft w:val="0"/>
      <w:marRight w:val="0"/>
      <w:marTop w:val="0"/>
      <w:marBottom w:val="0"/>
      <w:divBdr>
        <w:top w:val="none" w:sz="0" w:space="0" w:color="auto"/>
        <w:left w:val="none" w:sz="0" w:space="0" w:color="auto"/>
        <w:bottom w:val="none" w:sz="0" w:space="0" w:color="auto"/>
        <w:right w:val="none" w:sz="0" w:space="0" w:color="auto"/>
      </w:divBdr>
    </w:div>
    <w:div w:id="986592459">
      <w:bodyDiv w:val="1"/>
      <w:marLeft w:val="0"/>
      <w:marRight w:val="0"/>
      <w:marTop w:val="0"/>
      <w:marBottom w:val="0"/>
      <w:divBdr>
        <w:top w:val="none" w:sz="0" w:space="0" w:color="auto"/>
        <w:left w:val="none" w:sz="0" w:space="0" w:color="auto"/>
        <w:bottom w:val="none" w:sz="0" w:space="0" w:color="auto"/>
        <w:right w:val="none" w:sz="0" w:space="0" w:color="auto"/>
      </w:divBdr>
    </w:div>
    <w:div w:id="1032221492">
      <w:bodyDiv w:val="1"/>
      <w:marLeft w:val="0"/>
      <w:marRight w:val="0"/>
      <w:marTop w:val="0"/>
      <w:marBottom w:val="0"/>
      <w:divBdr>
        <w:top w:val="none" w:sz="0" w:space="0" w:color="auto"/>
        <w:left w:val="none" w:sz="0" w:space="0" w:color="auto"/>
        <w:bottom w:val="none" w:sz="0" w:space="0" w:color="auto"/>
        <w:right w:val="none" w:sz="0" w:space="0" w:color="auto"/>
      </w:divBdr>
    </w:div>
    <w:div w:id="1120303136">
      <w:bodyDiv w:val="1"/>
      <w:marLeft w:val="0"/>
      <w:marRight w:val="0"/>
      <w:marTop w:val="0"/>
      <w:marBottom w:val="0"/>
      <w:divBdr>
        <w:top w:val="none" w:sz="0" w:space="0" w:color="auto"/>
        <w:left w:val="none" w:sz="0" w:space="0" w:color="auto"/>
        <w:bottom w:val="none" w:sz="0" w:space="0" w:color="auto"/>
        <w:right w:val="none" w:sz="0" w:space="0" w:color="auto"/>
      </w:divBdr>
    </w:div>
    <w:div w:id="1607424943">
      <w:bodyDiv w:val="1"/>
      <w:marLeft w:val="0"/>
      <w:marRight w:val="0"/>
      <w:marTop w:val="0"/>
      <w:marBottom w:val="0"/>
      <w:divBdr>
        <w:top w:val="none" w:sz="0" w:space="0" w:color="auto"/>
        <w:left w:val="none" w:sz="0" w:space="0" w:color="auto"/>
        <w:bottom w:val="none" w:sz="0" w:space="0" w:color="auto"/>
        <w:right w:val="none" w:sz="0" w:space="0" w:color="auto"/>
      </w:divBdr>
    </w:div>
    <w:div w:id="1831366357">
      <w:bodyDiv w:val="1"/>
      <w:marLeft w:val="0"/>
      <w:marRight w:val="0"/>
      <w:marTop w:val="0"/>
      <w:marBottom w:val="0"/>
      <w:divBdr>
        <w:top w:val="none" w:sz="0" w:space="0" w:color="auto"/>
        <w:left w:val="none" w:sz="0" w:space="0" w:color="auto"/>
        <w:bottom w:val="none" w:sz="0" w:space="0" w:color="auto"/>
        <w:right w:val="none" w:sz="0" w:space="0" w:color="auto"/>
      </w:divBdr>
    </w:div>
    <w:div w:id="19429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376" TargetMode="External"/><Relationship Id="rId13" Type="http://schemas.openxmlformats.org/officeDocument/2006/relationships/oleObject" Target="embeddings/_________Microsoft_Word_97_20032.doc"/><Relationship Id="rId3" Type="http://schemas.openxmlformats.org/officeDocument/2006/relationships/styles" Target="styles.xml"/><Relationship Id="rId7" Type="http://schemas.openxmlformats.org/officeDocument/2006/relationships/hyperlink" Target="consultantplus://offline/main?base=SPB;n=110154;fld=134;dst=100007" TargetMode="Externa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SPB;n=110154;fld=134;dst=100278" TargetMode="External"/><Relationship Id="rId11" Type="http://schemas.openxmlformats.org/officeDocument/2006/relationships/oleObject" Target="embeddings/_________Microsoft_Word_97_20031.doc"/><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main?base=SPB;n=110154;fld=134;dst=100007" TargetMode="External"/><Relationship Id="rId14" Type="http://schemas.openxmlformats.org/officeDocument/2006/relationships/hyperlink" Target="consultantplus://offline/ref=A037A8E0D416B28D5B7B2FF3ABAB27F8B8E527C68F325CF8DF86D5463A8FAD060C4FC8B9C74010E6Z6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A6D77-E1ED-4CBF-A478-C70B73AD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318</Pages>
  <Words>88531</Words>
  <Characters>504627</Characters>
  <Application>Microsoft Office Word</Application>
  <DocSecurity>0</DocSecurity>
  <Lines>4205</Lines>
  <Paragraphs>1183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dc:creator>
  <cp:keywords/>
  <dc:description/>
  <cp:lastModifiedBy>Гришко</cp:lastModifiedBy>
  <cp:revision>2</cp:revision>
  <cp:lastPrinted>2020-10-12T08:29:00Z</cp:lastPrinted>
  <dcterms:created xsi:type="dcterms:W3CDTF">2021-06-21T11:42:00Z</dcterms:created>
  <dcterms:modified xsi:type="dcterms:W3CDTF">2021-06-21T11:42:00Z</dcterms:modified>
</cp:coreProperties>
</file>